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9" w:rsidRDefault="00726249" w:rsidP="007F1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726249" w:rsidRDefault="00726249" w:rsidP="007F1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Сямженского муниципального округа</w:t>
      </w:r>
    </w:p>
    <w:p w:rsidR="00726249" w:rsidRDefault="00726249" w:rsidP="007F1421">
      <w:pPr>
        <w:jc w:val="center"/>
        <w:rPr>
          <w:b/>
          <w:sz w:val="36"/>
          <w:szCs w:val="32"/>
        </w:rPr>
      </w:pPr>
      <w:r>
        <w:rPr>
          <w:b/>
          <w:sz w:val="32"/>
        </w:rPr>
        <w:t>Вологодской области</w:t>
      </w:r>
    </w:p>
    <w:p w:rsidR="00726249" w:rsidRDefault="00726249" w:rsidP="00726249">
      <w:pPr>
        <w:rPr>
          <w:b/>
          <w:sz w:val="32"/>
          <w:szCs w:val="32"/>
        </w:rPr>
      </w:pPr>
    </w:p>
    <w:p w:rsidR="00726249" w:rsidRDefault="00726249" w:rsidP="00726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6249" w:rsidRDefault="00726249" w:rsidP="00726249">
      <w:pPr>
        <w:jc w:val="both"/>
        <w:rPr>
          <w:sz w:val="28"/>
          <w:szCs w:val="28"/>
        </w:rPr>
      </w:pPr>
    </w:p>
    <w:p w:rsidR="00726249" w:rsidRDefault="007B5AAC" w:rsidP="0072624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726249">
        <w:rPr>
          <w:sz w:val="28"/>
          <w:szCs w:val="28"/>
        </w:rPr>
        <w:t>.11.2022              №</w:t>
      </w:r>
      <w:r w:rsidR="007F1421">
        <w:rPr>
          <w:sz w:val="28"/>
          <w:szCs w:val="28"/>
        </w:rPr>
        <w:t>45</w:t>
      </w:r>
      <w:r w:rsidR="00726249">
        <w:rPr>
          <w:sz w:val="28"/>
          <w:szCs w:val="28"/>
        </w:rPr>
        <w:t xml:space="preserve"> </w:t>
      </w:r>
    </w:p>
    <w:p w:rsidR="00726249" w:rsidRDefault="00726249" w:rsidP="00726249">
      <w:pPr>
        <w:jc w:val="center"/>
        <w:rPr>
          <w:b/>
          <w:sz w:val="28"/>
          <w:szCs w:val="28"/>
        </w:rPr>
      </w:pPr>
    </w:p>
    <w:p w:rsidR="00726249" w:rsidRDefault="00726249" w:rsidP="00726249">
      <w:pPr>
        <w:ind w:right="481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оплате за питание обучающихся, проживающих в пришкольном интернате</w:t>
      </w:r>
    </w:p>
    <w:p w:rsidR="00726249" w:rsidRDefault="00726249" w:rsidP="00726249">
      <w:pPr>
        <w:jc w:val="both"/>
        <w:rPr>
          <w:bCs/>
          <w:sz w:val="28"/>
          <w:szCs w:val="28"/>
        </w:rPr>
      </w:pPr>
    </w:p>
    <w:p w:rsidR="00726249" w:rsidRDefault="0005264C" w:rsidP="00726249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Рассмотрев ходатайство Муниципального автономного общеобразовательного учреждения Сямженского муниципального района «Сямженская средняя школа», н</w:t>
      </w:r>
      <w:r w:rsidR="00726249">
        <w:rPr>
          <w:bCs/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26249">
        <w:rPr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="00726249">
        <w:rPr>
          <w:b/>
          <w:sz w:val="28"/>
          <w:szCs w:val="28"/>
        </w:rPr>
        <w:t>РЕШИЛО:</w:t>
      </w:r>
    </w:p>
    <w:p w:rsidR="00726249" w:rsidRDefault="00726249" w:rsidP="0072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AB72A9">
        <w:rPr>
          <w:sz w:val="28"/>
          <w:szCs w:val="28"/>
        </w:rPr>
        <w:t xml:space="preserve">норматив на </w:t>
      </w:r>
      <w:r w:rsidR="0005264C">
        <w:rPr>
          <w:sz w:val="28"/>
          <w:szCs w:val="28"/>
        </w:rPr>
        <w:t>питание одного обучающегося, проживающего в пришкольном интернате МАОУ СМР «Сямженская СШ»</w:t>
      </w:r>
      <w:r w:rsidR="00AB72A9">
        <w:rPr>
          <w:sz w:val="28"/>
          <w:szCs w:val="28"/>
        </w:rPr>
        <w:t>,</w:t>
      </w:r>
      <w:r w:rsidR="0005264C">
        <w:rPr>
          <w:sz w:val="28"/>
          <w:szCs w:val="28"/>
        </w:rPr>
        <w:t xml:space="preserve"> 90 рублей в день.</w:t>
      </w:r>
    </w:p>
    <w:p w:rsidR="00D70D37" w:rsidRDefault="0005264C" w:rsidP="0072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D37">
        <w:rPr>
          <w:sz w:val="28"/>
          <w:szCs w:val="28"/>
        </w:rPr>
        <w:t>Признать утратившими силу:</w:t>
      </w:r>
    </w:p>
    <w:p w:rsidR="0005264C" w:rsidRPr="00D70D37" w:rsidRDefault="00D70D37" w:rsidP="00D70D37">
      <w:pPr>
        <w:ind w:firstLine="709"/>
        <w:jc w:val="both"/>
        <w:rPr>
          <w:sz w:val="28"/>
          <w:szCs w:val="28"/>
        </w:rPr>
      </w:pPr>
      <w:r w:rsidRPr="00D70D37">
        <w:rPr>
          <w:sz w:val="28"/>
          <w:szCs w:val="28"/>
        </w:rPr>
        <w:t>-</w:t>
      </w:r>
      <w:r w:rsidR="0005264C" w:rsidRPr="00D70D37">
        <w:rPr>
          <w:sz w:val="28"/>
          <w:szCs w:val="28"/>
        </w:rPr>
        <w:t xml:space="preserve"> решение Представительного Собрания района от 29.09.2015г. № 330 «Об оплате за питание обучающихся, прожи</w:t>
      </w:r>
      <w:r w:rsidRPr="00D70D37">
        <w:rPr>
          <w:sz w:val="28"/>
          <w:szCs w:val="28"/>
        </w:rPr>
        <w:t>вающих в пришкольном интернате»;</w:t>
      </w:r>
    </w:p>
    <w:p w:rsidR="00D70D37" w:rsidRPr="00D70D37" w:rsidRDefault="00D70D37" w:rsidP="00D70D37">
      <w:pPr>
        <w:pStyle w:val="a8"/>
        <w:ind w:firstLine="709"/>
        <w:rPr>
          <w:rFonts w:ascii="Times New Roman" w:eastAsia="Calibri" w:hAnsi="Times New Roman" w:cs="Times New Roman"/>
          <w:szCs w:val="28"/>
        </w:rPr>
      </w:pPr>
      <w:r w:rsidRPr="00D70D37">
        <w:rPr>
          <w:rFonts w:ascii="Times New Roman" w:hAnsi="Times New Roman" w:cs="Times New Roman"/>
          <w:szCs w:val="28"/>
        </w:rPr>
        <w:t>- решение Представительного Собрания района от 10.11.2015 № 339 «</w:t>
      </w:r>
      <w:r w:rsidRPr="00D70D37">
        <w:rPr>
          <w:rFonts w:ascii="Times New Roman" w:eastAsia="Calibri" w:hAnsi="Times New Roman" w:cs="Times New Roman"/>
          <w:szCs w:val="28"/>
        </w:rPr>
        <w:t>О внесении изменения в решение Представительного Собрания района от 29.09.2015г. № 330</w:t>
      </w:r>
      <w:r w:rsidRPr="00D70D37">
        <w:rPr>
          <w:rFonts w:ascii="Times New Roman" w:hAnsi="Times New Roman" w:cs="Times New Roman"/>
          <w:szCs w:val="28"/>
        </w:rPr>
        <w:t>»</w:t>
      </w:r>
      <w:r w:rsidRPr="00D70D37">
        <w:rPr>
          <w:rFonts w:ascii="Times New Roman" w:eastAsia="Calibri" w:hAnsi="Times New Roman" w:cs="Times New Roman"/>
          <w:szCs w:val="28"/>
        </w:rPr>
        <w:t>.</w:t>
      </w:r>
    </w:p>
    <w:p w:rsidR="00726249" w:rsidRDefault="00726249" w:rsidP="00726249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</w:t>
      </w:r>
      <w:r w:rsidR="005B1A6F">
        <w:rPr>
          <w:sz w:val="28"/>
          <w:szCs w:val="28"/>
        </w:rPr>
        <w:t xml:space="preserve">в силу </w:t>
      </w:r>
      <w:r>
        <w:rPr>
          <w:sz w:val="28"/>
          <w:szCs w:val="28"/>
          <w:lang w:eastAsia="ru-RU"/>
        </w:rPr>
        <w:t>с</w:t>
      </w:r>
      <w:r w:rsidR="00AB72A9">
        <w:rPr>
          <w:sz w:val="28"/>
          <w:szCs w:val="28"/>
          <w:lang w:eastAsia="ru-RU"/>
        </w:rPr>
        <w:t xml:space="preserve"> </w:t>
      </w:r>
      <w:r w:rsidR="00D42798">
        <w:rPr>
          <w:sz w:val="28"/>
          <w:szCs w:val="28"/>
          <w:lang w:eastAsia="ru-RU"/>
        </w:rPr>
        <w:t xml:space="preserve">момента его принятия </w:t>
      </w:r>
      <w:r w:rsidR="00580318">
        <w:rPr>
          <w:sz w:val="28"/>
        </w:rPr>
        <w:t>и распространяет свое</w:t>
      </w:r>
      <w:r w:rsidR="00D42798" w:rsidRPr="002E752D">
        <w:rPr>
          <w:sz w:val="28"/>
        </w:rPr>
        <w:t xml:space="preserve"> действие на правоотношения, возникшие с </w:t>
      </w:r>
      <w:r w:rsidR="00D42798">
        <w:rPr>
          <w:sz w:val="28"/>
        </w:rPr>
        <w:t>01 сентября 2022 года</w:t>
      </w:r>
      <w:r w:rsidR="00D42798" w:rsidRPr="002E752D">
        <w:rPr>
          <w:sz w:val="28"/>
        </w:rPr>
        <w:t>.</w:t>
      </w:r>
    </w:p>
    <w:p w:rsidR="00726249" w:rsidRDefault="00726249" w:rsidP="007262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размещению на официальном сайте администрации Сямженского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://сямженский-район.рф. в информационно-телекоммуникационной сети Интернет.</w:t>
      </w:r>
    </w:p>
    <w:p w:rsidR="00726249" w:rsidRDefault="00726249" w:rsidP="007262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726249" w:rsidRDefault="00726249" w:rsidP="007262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726249" w:rsidTr="00726249">
        <w:tc>
          <w:tcPr>
            <w:tcW w:w="6345" w:type="dxa"/>
          </w:tcPr>
          <w:p w:rsidR="00726249" w:rsidRDefault="0072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726249" w:rsidRDefault="0072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Вологодской области</w:t>
            </w:r>
          </w:p>
          <w:p w:rsidR="00726249" w:rsidRDefault="007262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26249" w:rsidRDefault="0072624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49" w:rsidRDefault="0072624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49" w:rsidRDefault="0072624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О.Н.Фотина</w:t>
            </w:r>
          </w:p>
        </w:tc>
      </w:tr>
      <w:tr w:rsidR="00726249" w:rsidTr="00726249">
        <w:tc>
          <w:tcPr>
            <w:tcW w:w="6345" w:type="dxa"/>
          </w:tcPr>
          <w:p w:rsidR="00726249" w:rsidRDefault="00726249" w:rsidP="007F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Сямженского муниципального округа Вологодской област</w:t>
            </w:r>
            <w:r w:rsidR="007F1421">
              <w:rPr>
                <w:sz w:val="28"/>
                <w:szCs w:val="28"/>
              </w:rPr>
              <w:t>и</w:t>
            </w:r>
          </w:p>
        </w:tc>
        <w:tc>
          <w:tcPr>
            <w:tcW w:w="3225" w:type="dxa"/>
          </w:tcPr>
          <w:p w:rsidR="00726249" w:rsidRDefault="0072624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49" w:rsidRDefault="0072624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С.Н.Лашков</w:t>
            </w:r>
          </w:p>
        </w:tc>
      </w:tr>
    </w:tbl>
    <w:p w:rsidR="00726249" w:rsidRDefault="00726249" w:rsidP="007F1421">
      <w:pPr>
        <w:jc w:val="both"/>
        <w:rPr>
          <w:bCs/>
          <w:sz w:val="28"/>
          <w:szCs w:val="28"/>
        </w:rPr>
      </w:pPr>
    </w:p>
    <w:sectPr w:rsidR="00726249" w:rsidSect="0061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F2" w:rsidRDefault="001873F2" w:rsidP="00D70D37">
      <w:r>
        <w:separator/>
      </w:r>
    </w:p>
  </w:endnote>
  <w:endnote w:type="continuationSeparator" w:id="1">
    <w:p w:rsidR="001873F2" w:rsidRDefault="001873F2" w:rsidP="00D7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F2" w:rsidRDefault="001873F2" w:rsidP="00D70D37">
      <w:r>
        <w:separator/>
      </w:r>
    </w:p>
  </w:footnote>
  <w:footnote w:type="continuationSeparator" w:id="1">
    <w:p w:rsidR="001873F2" w:rsidRDefault="001873F2" w:rsidP="00D7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A9"/>
    <w:rsid w:val="0005264C"/>
    <w:rsid w:val="001873F2"/>
    <w:rsid w:val="00333C2F"/>
    <w:rsid w:val="00402F43"/>
    <w:rsid w:val="004132A9"/>
    <w:rsid w:val="00493BA4"/>
    <w:rsid w:val="00580318"/>
    <w:rsid w:val="005B1A6F"/>
    <w:rsid w:val="00617D97"/>
    <w:rsid w:val="00657CF3"/>
    <w:rsid w:val="00673AE4"/>
    <w:rsid w:val="00726249"/>
    <w:rsid w:val="007B5AAC"/>
    <w:rsid w:val="007F1421"/>
    <w:rsid w:val="00AB72A9"/>
    <w:rsid w:val="00C073DF"/>
    <w:rsid w:val="00D2577E"/>
    <w:rsid w:val="00D42798"/>
    <w:rsid w:val="00D70D37"/>
    <w:rsid w:val="00E4633C"/>
    <w:rsid w:val="00FB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726249"/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next w:val="a"/>
    <w:link w:val="ConsPlusNormal1"/>
    <w:rsid w:val="007262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3">
    <w:name w:val="Основной текст_"/>
    <w:link w:val="2"/>
    <w:locked/>
    <w:rsid w:val="0072624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26249"/>
    <w:pPr>
      <w:shd w:val="clear" w:color="auto" w:fill="FFFFFF"/>
      <w:suppressAutoHyphens w:val="0"/>
      <w:spacing w:after="360" w:line="0" w:lineRule="atLeast"/>
      <w:ind w:hanging="3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Emphasis"/>
    <w:basedOn w:val="a0"/>
    <w:uiPriority w:val="20"/>
    <w:qFormat/>
    <w:rsid w:val="00726249"/>
    <w:rPr>
      <w:i/>
      <w:iCs/>
    </w:rPr>
  </w:style>
  <w:style w:type="character" w:styleId="a5">
    <w:name w:val="Hyperlink"/>
    <w:basedOn w:val="a0"/>
    <w:uiPriority w:val="99"/>
    <w:semiHidden/>
    <w:unhideWhenUsed/>
    <w:rsid w:val="007262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64C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D70D37"/>
    <w:rPr>
      <w:sz w:val="28"/>
      <w:lang w:eastAsia="ru-RU"/>
    </w:rPr>
  </w:style>
  <w:style w:type="paragraph" w:styleId="a8">
    <w:name w:val="Body Text"/>
    <w:basedOn w:val="a"/>
    <w:link w:val="a7"/>
    <w:rsid w:val="00D70D37"/>
    <w:pPr>
      <w:suppressAutoHyphens w:val="0"/>
      <w:jc w:val="both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D70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70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70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0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726249"/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next w:val="a"/>
    <w:link w:val="ConsPlusNormal1"/>
    <w:rsid w:val="007262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3">
    <w:name w:val="Основной текст_"/>
    <w:link w:val="2"/>
    <w:locked/>
    <w:rsid w:val="0072624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26249"/>
    <w:pPr>
      <w:shd w:val="clear" w:color="auto" w:fill="FFFFFF"/>
      <w:suppressAutoHyphens w:val="0"/>
      <w:spacing w:after="360" w:line="0" w:lineRule="atLeast"/>
      <w:ind w:hanging="3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Emphasis"/>
    <w:basedOn w:val="a0"/>
    <w:uiPriority w:val="20"/>
    <w:qFormat/>
    <w:rsid w:val="00726249"/>
    <w:rPr>
      <w:i/>
      <w:iCs/>
    </w:rPr>
  </w:style>
  <w:style w:type="character" w:styleId="a5">
    <w:name w:val="Hyperlink"/>
    <w:basedOn w:val="a0"/>
    <w:uiPriority w:val="99"/>
    <w:semiHidden/>
    <w:unhideWhenUsed/>
    <w:rsid w:val="007262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Рахманова ОС</cp:lastModifiedBy>
  <cp:revision>13</cp:revision>
  <dcterms:created xsi:type="dcterms:W3CDTF">2022-11-14T07:34:00Z</dcterms:created>
  <dcterms:modified xsi:type="dcterms:W3CDTF">2022-11-22T08:34:00Z</dcterms:modified>
</cp:coreProperties>
</file>