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C69" w:rsidRPr="000A03CA" w:rsidRDefault="00D56C69" w:rsidP="008558AE">
      <w:pPr>
        <w:pStyle w:val="ConsPlusNormal"/>
        <w:contextualSpacing/>
        <w:rPr>
          <w:rFonts w:ascii="Times New Roman" w:hAnsi="Times New Roman" w:cs="Times New Roman"/>
          <w:sz w:val="20"/>
          <w:szCs w:val="28"/>
        </w:rPr>
      </w:pPr>
    </w:p>
    <w:p w:rsidR="00D56C69" w:rsidRPr="000A03CA" w:rsidRDefault="00D56C69" w:rsidP="008558AE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A03CA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D56C69" w:rsidRPr="000A03CA" w:rsidRDefault="00D56C69" w:rsidP="008558A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03CA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</w:t>
      </w:r>
    </w:p>
    <w:p w:rsidR="00D56C69" w:rsidRPr="000A03CA" w:rsidRDefault="00D56C69" w:rsidP="008558A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03CA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и услуг, которые</w:t>
      </w:r>
    </w:p>
    <w:p w:rsidR="00D56C69" w:rsidRPr="000A03CA" w:rsidRDefault="00D56C69" w:rsidP="008558AE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03CA">
        <w:rPr>
          <w:rFonts w:ascii="Times New Roman" w:hAnsi="Times New Roman" w:cs="Times New Roman"/>
          <w:sz w:val="28"/>
          <w:szCs w:val="28"/>
        </w:rPr>
        <w:t>являются необходимыми и обязательными для предоставления</w:t>
      </w:r>
    </w:p>
    <w:p w:rsidR="00D56C69" w:rsidRPr="000A03CA" w:rsidRDefault="00D56C69" w:rsidP="009214DD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03CA">
        <w:rPr>
          <w:rFonts w:ascii="Times New Roman" w:hAnsi="Times New Roman" w:cs="Times New Roman"/>
          <w:sz w:val="28"/>
          <w:szCs w:val="28"/>
        </w:rPr>
        <w:t>муниципальной услуги, подлежащих представлению заявителем</w:t>
      </w:r>
    </w:p>
    <w:p w:rsidR="00D115E5" w:rsidRPr="000A03CA" w:rsidRDefault="00D115E5" w:rsidP="00E934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0"/>
          <w:szCs w:val="28"/>
        </w:rPr>
      </w:pPr>
      <w:bookmarkStart w:id="0" w:name="P149"/>
      <w:bookmarkEnd w:id="0"/>
    </w:p>
    <w:p w:rsidR="00D56C69" w:rsidRPr="000A03CA" w:rsidRDefault="00D56C69" w:rsidP="00E934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3CA">
        <w:rPr>
          <w:rFonts w:ascii="Times New Roman" w:hAnsi="Times New Roman" w:cs="Times New Roman"/>
          <w:sz w:val="28"/>
          <w:szCs w:val="28"/>
        </w:rPr>
        <w:t>1. Для предоставления муниципальной услуги заявитель представляет (направляет):</w:t>
      </w:r>
    </w:p>
    <w:p w:rsidR="00D56C69" w:rsidRPr="000A03CA" w:rsidRDefault="00D56C69" w:rsidP="00E934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3CA">
        <w:rPr>
          <w:rFonts w:ascii="Times New Roman" w:hAnsi="Times New Roman" w:cs="Times New Roman"/>
          <w:sz w:val="28"/>
          <w:szCs w:val="28"/>
        </w:rPr>
        <w:t>а) За</w:t>
      </w:r>
      <w:r w:rsidR="00E934FB" w:rsidRPr="000A03CA">
        <w:rPr>
          <w:rFonts w:ascii="Times New Roman" w:hAnsi="Times New Roman" w:cs="Times New Roman"/>
          <w:sz w:val="28"/>
          <w:szCs w:val="28"/>
        </w:rPr>
        <w:t>явление согласно приложению</w:t>
      </w:r>
      <w:r w:rsidRPr="000A03C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D56C69" w:rsidRPr="000A03CA" w:rsidRDefault="00D56C69" w:rsidP="00E934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3CA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 (в случае предоставления заявления при личном обращении);</w:t>
      </w:r>
    </w:p>
    <w:p w:rsidR="00D56C69" w:rsidRPr="000A03CA" w:rsidRDefault="00D56C69" w:rsidP="00E934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3CA">
        <w:rPr>
          <w:rFonts w:ascii="Times New Roman" w:hAnsi="Times New Roman" w:cs="Times New Roman"/>
          <w:sz w:val="28"/>
          <w:szCs w:val="28"/>
        </w:rPr>
        <w:t>б) в случае, если документы подает представитель заявителя, дополнительно предоставляются:</w:t>
      </w:r>
    </w:p>
    <w:p w:rsidR="00D56C69" w:rsidRPr="000A03CA" w:rsidRDefault="00D56C69" w:rsidP="00E934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3CA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представителя заявителя и документ, подтверждающий полномочия представителя (в случае обращения за получением муниципальной услуги представителя заявителя).</w:t>
      </w:r>
    </w:p>
    <w:p w:rsidR="00D56C69" w:rsidRPr="000A03CA" w:rsidRDefault="00D56C69" w:rsidP="00E934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3CA">
        <w:rPr>
          <w:rFonts w:ascii="Times New Roman" w:hAnsi="Times New Roman" w:cs="Times New Roman"/>
          <w:sz w:val="28"/>
          <w:szCs w:val="28"/>
        </w:rPr>
        <w:t>В качестве документа, подтверждающего полномочия представителя, могут быть представлены:</w:t>
      </w:r>
    </w:p>
    <w:p w:rsidR="00D56C69" w:rsidRPr="000A03CA" w:rsidRDefault="00D56C69" w:rsidP="00E934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3CA">
        <w:rPr>
          <w:rFonts w:ascii="Times New Roman" w:hAnsi="Times New Roman" w:cs="Times New Roman"/>
          <w:sz w:val="28"/>
          <w:szCs w:val="28"/>
        </w:rP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D56C69" w:rsidRPr="000A03CA" w:rsidRDefault="00D56C69" w:rsidP="00E934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3CA">
        <w:rPr>
          <w:rFonts w:ascii="Times New Roman" w:hAnsi="Times New Roman" w:cs="Times New Roman"/>
          <w:sz w:val="28"/>
          <w:szCs w:val="28"/>
        </w:rPr>
        <w:t>доверенность, подписанная правомочным должностным лицом организации и заверенная печатью (при наличии), либо решение о назначении или об избрании,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лица), либо их заверенные в установленном законом порядке копии;</w:t>
      </w:r>
    </w:p>
    <w:p w:rsidR="00D56C69" w:rsidRPr="000A03CA" w:rsidRDefault="00D56C69" w:rsidP="00E934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3CA">
        <w:rPr>
          <w:rFonts w:ascii="Times New Roman" w:hAnsi="Times New Roman" w:cs="Times New Roman"/>
          <w:sz w:val="28"/>
          <w:szCs w:val="28"/>
        </w:rPr>
        <w:t>в) выписка ЕГРН, если право не зарегистрировано в Едином государственном реестре недвижимости.</w:t>
      </w:r>
    </w:p>
    <w:p w:rsidR="00D56C69" w:rsidRPr="000A03CA" w:rsidRDefault="00D56C69" w:rsidP="00E934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3CA">
        <w:rPr>
          <w:rFonts w:ascii="Times New Roman" w:hAnsi="Times New Roman" w:cs="Times New Roman"/>
          <w:sz w:val="28"/>
          <w:szCs w:val="28"/>
        </w:rPr>
        <w:t>2. Формы заявлений на предоставление муниципальной услуги размещаются на официальном сайте Уполномоченного органа в сети "Интернет" с возможностью бесплатного копирования (скачивания).</w:t>
      </w:r>
    </w:p>
    <w:p w:rsidR="00D56C69" w:rsidRPr="000A03CA" w:rsidRDefault="00D56C69" w:rsidP="00E934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3CA">
        <w:rPr>
          <w:rFonts w:ascii="Times New Roman" w:hAnsi="Times New Roman" w:cs="Times New Roman"/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D56C69" w:rsidRPr="000A03CA" w:rsidRDefault="00D56C69" w:rsidP="00E934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3CA">
        <w:rPr>
          <w:rFonts w:ascii="Times New Roman" w:hAnsi="Times New Roman" w:cs="Times New Roman"/>
          <w:sz w:val="28"/>
          <w:szCs w:val="28"/>
        </w:rPr>
        <w:t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</w:t>
      </w:r>
    </w:p>
    <w:p w:rsidR="00D56C69" w:rsidRPr="000A03CA" w:rsidRDefault="00D56C69" w:rsidP="00E934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3CA">
        <w:rPr>
          <w:rFonts w:ascii="Times New Roman" w:hAnsi="Times New Roman" w:cs="Times New Roman"/>
          <w:sz w:val="28"/>
          <w:szCs w:val="28"/>
        </w:rPr>
        <w:t>Заявление составляется в единственном экземпляре - оригинале.</w:t>
      </w:r>
    </w:p>
    <w:p w:rsidR="00D56C69" w:rsidRPr="000A03CA" w:rsidRDefault="00D56C69" w:rsidP="00E934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3CA">
        <w:rPr>
          <w:rFonts w:ascii="Times New Roman" w:hAnsi="Times New Roman" w:cs="Times New Roman"/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D56C69" w:rsidRPr="000A03CA" w:rsidRDefault="00D56C69" w:rsidP="00E934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3CA">
        <w:rPr>
          <w:rFonts w:ascii="Times New Roman" w:hAnsi="Times New Roman" w:cs="Times New Roman"/>
          <w:sz w:val="28"/>
          <w:szCs w:val="28"/>
        </w:rPr>
        <w:t xml:space="preserve">3. Заявление и прилагаемые документы представляются заявителем в </w:t>
      </w:r>
      <w:r w:rsidRPr="000A03CA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на бумажном носителе непосредственно или направляются посредством почтового отправления.</w:t>
      </w:r>
    </w:p>
    <w:p w:rsidR="00D56C69" w:rsidRPr="000A03CA" w:rsidRDefault="00D56C69" w:rsidP="00E934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3CA">
        <w:rPr>
          <w:rFonts w:ascii="Times New Roman" w:hAnsi="Times New Roman" w:cs="Times New Roman"/>
          <w:sz w:val="28"/>
          <w:szCs w:val="28"/>
        </w:rPr>
        <w:t>Заявитель вправе направить заявление и прилагаемые документы в форме электронных документов путем направления на официальную электронную почту Уполномоченного органа.</w:t>
      </w:r>
    </w:p>
    <w:p w:rsidR="00D56C69" w:rsidRPr="000A03CA" w:rsidRDefault="00B145AE" w:rsidP="00E934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56C69" w:rsidRPr="000A03CA">
        <w:rPr>
          <w:rFonts w:ascii="Times New Roman" w:hAnsi="Times New Roman" w:cs="Times New Roman"/>
          <w:sz w:val="28"/>
          <w:szCs w:val="28"/>
        </w:rPr>
        <w:t xml:space="preserve">. В случае направления заявления и прилагаемых к нему документов в электронной форме, а также копий документов, необходимых для предоставления муниципальной услуги, заявление, такие документы и их копии подписываются допустимым видом электронной подписи, отвечающей требованиям Федерального закона от 6 апреля 2011 года </w:t>
      </w:r>
      <w:r w:rsidR="009214DD" w:rsidRPr="000A03CA">
        <w:rPr>
          <w:rFonts w:ascii="Times New Roman" w:hAnsi="Times New Roman" w:cs="Times New Roman"/>
          <w:sz w:val="28"/>
          <w:szCs w:val="28"/>
        </w:rPr>
        <w:t>№</w:t>
      </w:r>
      <w:r w:rsidR="00D56C69" w:rsidRPr="000A03CA">
        <w:rPr>
          <w:rFonts w:ascii="Times New Roman" w:hAnsi="Times New Roman" w:cs="Times New Roman"/>
          <w:sz w:val="28"/>
          <w:szCs w:val="28"/>
        </w:rPr>
        <w:t xml:space="preserve"> 63-ФЗ "Об электронной подписи" и статей 21.1 и 21.2 Федерального закона от 27 июля 2010 года </w:t>
      </w:r>
      <w:r w:rsidR="009214DD" w:rsidRPr="000A03CA">
        <w:rPr>
          <w:rFonts w:ascii="Times New Roman" w:hAnsi="Times New Roman" w:cs="Times New Roman"/>
          <w:sz w:val="28"/>
          <w:szCs w:val="28"/>
        </w:rPr>
        <w:t>№</w:t>
      </w:r>
      <w:r w:rsidR="00D56C69" w:rsidRPr="000A03CA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услуг".</w:t>
      </w:r>
    </w:p>
    <w:p w:rsidR="00D56C69" w:rsidRPr="000A03CA" w:rsidRDefault="00D56C69" w:rsidP="00E934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3CA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D56C69" w:rsidRPr="000A03CA" w:rsidRDefault="00D56C69" w:rsidP="00E934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3CA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D56C69" w:rsidRPr="000A03CA" w:rsidRDefault="00D56C69" w:rsidP="00E934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3CA">
        <w:rPr>
          <w:rFonts w:ascii="Times New Roman" w:hAnsi="Times New Roman" w:cs="Times New Roman"/>
          <w:sz w:val="28"/>
          <w:szCs w:val="28"/>
        </w:rPr>
        <w:t>5.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D56C69" w:rsidRPr="000A03CA" w:rsidRDefault="00D56C69" w:rsidP="00E934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3CA">
        <w:rPr>
          <w:rFonts w:ascii="Times New Roman" w:hAnsi="Times New Roman" w:cs="Times New Roman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D56C69" w:rsidRPr="000A03CA" w:rsidRDefault="00D56C69" w:rsidP="00E934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3CA">
        <w:rPr>
          <w:rFonts w:ascii="Times New Roman" w:hAnsi="Times New Roman" w:cs="Times New Roman"/>
          <w:sz w:val="28"/>
          <w:szCs w:val="28"/>
        </w:rPr>
        <w:t>6.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D56C69" w:rsidRPr="000A03CA" w:rsidRDefault="00D56C69" w:rsidP="00E934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3CA">
        <w:rPr>
          <w:rFonts w:ascii="Times New Roman" w:hAnsi="Times New Roman" w:cs="Times New Roman"/>
          <w:sz w:val="28"/>
          <w:szCs w:val="28"/>
        </w:rPr>
        <w:t>7.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D56C69" w:rsidRPr="000A03CA" w:rsidRDefault="00D56C69" w:rsidP="00E934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0A03CA">
        <w:rPr>
          <w:rFonts w:ascii="Times New Roman" w:hAnsi="Times New Roman" w:cs="Times New Roman"/>
          <w:sz w:val="28"/>
          <w:szCs w:val="28"/>
        </w:rPr>
        <w:t>8. Заявление и прилагаемые документы могут быть представлены (направлены) следующими способами:</w:t>
      </w:r>
    </w:p>
    <w:p w:rsidR="00D56C69" w:rsidRPr="000A03CA" w:rsidRDefault="00D56C69" w:rsidP="00E934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3CA">
        <w:rPr>
          <w:rFonts w:ascii="Times New Roman" w:hAnsi="Times New Roman" w:cs="Times New Roman"/>
          <w:sz w:val="28"/>
          <w:szCs w:val="28"/>
        </w:rPr>
        <w:t>путем личного обращения в Уполномоченный орган;</w:t>
      </w:r>
    </w:p>
    <w:p w:rsidR="00D56C69" w:rsidRPr="000A03CA" w:rsidRDefault="00D56C69" w:rsidP="00E934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3CA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D56C69" w:rsidRPr="000A03CA" w:rsidRDefault="00D56C69" w:rsidP="00E934F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03CA">
        <w:rPr>
          <w:rFonts w:ascii="Times New Roman" w:hAnsi="Times New Roman" w:cs="Times New Roman"/>
          <w:sz w:val="28"/>
          <w:szCs w:val="28"/>
        </w:rPr>
        <w:t>по электронной почте.</w:t>
      </w:r>
    </w:p>
    <w:p w:rsidR="00D56C69" w:rsidRPr="000A03CA" w:rsidRDefault="00D56C69" w:rsidP="008558AE">
      <w:pPr>
        <w:pStyle w:val="ConsPlusNormal"/>
        <w:contextualSpacing/>
        <w:rPr>
          <w:rFonts w:ascii="Times New Roman" w:hAnsi="Times New Roman" w:cs="Times New Roman"/>
          <w:sz w:val="20"/>
          <w:szCs w:val="28"/>
        </w:rPr>
      </w:pPr>
    </w:p>
    <w:sectPr w:rsidR="00D56C69" w:rsidRPr="000A03CA" w:rsidSect="008558AE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D35" w:rsidRDefault="004A5D35" w:rsidP="008558AE">
      <w:pPr>
        <w:spacing w:after="0" w:line="240" w:lineRule="auto"/>
      </w:pPr>
      <w:r>
        <w:separator/>
      </w:r>
    </w:p>
  </w:endnote>
  <w:endnote w:type="continuationSeparator" w:id="0">
    <w:p w:rsidR="004A5D35" w:rsidRDefault="004A5D35" w:rsidP="0085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D35" w:rsidRDefault="004A5D35" w:rsidP="008558AE">
      <w:pPr>
        <w:spacing w:after="0" w:line="240" w:lineRule="auto"/>
      </w:pPr>
      <w:r>
        <w:separator/>
      </w:r>
    </w:p>
  </w:footnote>
  <w:footnote w:type="continuationSeparator" w:id="0">
    <w:p w:rsidR="004A5D35" w:rsidRDefault="004A5D35" w:rsidP="00855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48033"/>
      <w:docPartObj>
        <w:docPartGallery w:val="Page Numbers (Top of Page)"/>
        <w:docPartUnique/>
      </w:docPartObj>
    </w:sdtPr>
    <w:sdtEndPr/>
    <w:sdtContent>
      <w:p w:rsidR="001C2DA1" w:rsidRDefault="00B9409F">
        <w:pPr>
          <w:pStyle w:val="a9"/>
          <w:jc w:val="center"/>
        </w:pPr>
        <w:r w:rsidRPr="008558AE">
          <w:rPr>
            <w:rFonts w:ascii="Times New Roman" w:hAnsi="Times New Roman" w:cs="Times New Roman"/>
            <w:sz w:val="24"/>
          </w:rPr>
          <w:fldChar w:fldCharType="begin"/>
        </w:r>
        <w:r w:rsidR="001C2DA1" w:rsidRPr="008558A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8558AE">
          <w:rPr>
            <w:rFonts w:ascii="Times New Roman" w:hAnsi="Times New Roman" w:cs="Times New Roman"/>
            <w:sz w:val="24"/>
          </w:rPr>
          <w:fldChar w:fldCharType="separate"/>
        </w:r>
        <w:r w:rsidR="00B145AE">
          <w:rPr>
            <w:rFonts w:ascii="Times New Roman" w:hAnsi="Times New Roman" w:cs="Times New Roman"/>
            <w:noProof/>
            <w:sz w:val="24"/>
          </w:rPr>
          <w:t>2</w:t>
        </w:r>
        <w:r w:rsidRPr="008558A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C2DA1" w:rsidRDefault="001C2DA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C69"/>
    <w:rsid w:val="000A03CA"/>
    <w:rsid w:val="00191FAA"/>
    <w:rsid w:val="001C2DA1"/>
    <w:rsid w:val="00264D3A"/>
    <w:rsid w:val="003A585D"/>
    <w:rsid w:val="004A5D35"/>
    <w:rsid w:val="0067509C"/>
    <w:rsid w:val="007F68DE"/>
    <w:rsid w:val="008116A0"/>
    <w:rsid w:val="008558AE"/>
    <w:rsid w:val="00871C9F"/>
    <w:rsid w:val="009214DD"/>
    <w:rsid w:val="00B145AE"/>
    <w:rsid w:val="00B9409F"/>
    <w:rsid w:val="00BD43D6"/>
    <w:rsid w:val="00D115E5"/>
    <w:rsid w:val="00D56C69"/>
    <w:rsid w:val="00DB22BE"/>
    <w:rsid w:val="00E934FB"/>
    <w:rsid w:val="00F71A7B"/>
    <w:rsid w:val="00F849DD"/>
    <w:rsid w:val="00FA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6E599-6AA2-4771-8C80-D0466351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8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56C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56C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56C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semiHidden/>
    <w:rsid w:val="008558AE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8558A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8558AE"/>
    <w:rPr>
      <w:rFonts w:ascii="Calibri" w:eastAsiaTheme="minorEastAsia" w:hAnsi="Calibri" w:cs="Calibri"/>
      <w:lang w:eastAsia="ru-RU"/>
    </w:rPr>
  </w:style>
  <w:style w:type="character" w:customStyle="1" w:styleId="2">
    <w:name w:val="Заголовок №2_"/>
    <w:basedOn w:val="a0"/>
    <w:link w:val="20"/>
    <w:locked/>
    <w:rsid w:val="008558AE"/>
    <w:rPr>
      <w:b/>
      <w:bCs/>
      <w:spacing w:val="10"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8558AE"/>
    <w:pPr>
      <w:shd w:val="clear" w:color="auto" w:fill="FFFFFF"/>
      <w:spacing w:after="660" w:line="240" w:lineRule="atLeast"/>
      <w:outlineLvl w:val="1"/>
    </w:pPr>
    <w:rPr>
      <w:rFonts w:eastAsiaTheme="minorHAnsi"/>
      <w:b/>
      <w:bCs/>
      <w:spacing w:val="10"/>
      <w:sz w:val="32"/>
      <w:szCs w:val="32"/>
      <w:lang w:eastAsia="en-US"/>
    </w:rPr>
  </w:style>
  <w:style w:type="paragraph" w:styleId="a5">
    <w:name w:val="Plain Text"/>
    <w:basedOn w:val="a"/>
    <w:link w:val="a6"/>
    <w:unhideWhenUsed/>
    <w:rsid w:val="008558A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8558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5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8A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55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58AE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55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558AE"/>
    <w:rPr>
      <w:rFonts w:eastAsiaTheme="minorEastAsia"/>
      <w:lang w:eastAsia="ru-RU"/>
    </w:rPr>
  </w:style>
  <w:style w:type="paragraph" w:customStyle="1" w:styleId="1">
    <w:name w:val="Без интервала1"/>
    <w:qFormat/>
    <w:rsid w:val="008558A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highlighthighlightactive">
    <w:name w:val="highlight highlight_active"/>
    <w:basedOn w:val="a0"/>
    <w:rsid w:val="008558AE"/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E934F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1C2DA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C2DA1"/>
    <w:rPr>
      <w:rFonts w:eastAsiaTheme="minorEastAsia"/>
      <w:lang w:eastAsia="ru-RU"/>
    </w:rPr>
  </w:style>
  <w:style w:type="paragraph" w:styleId="ad">
    <w:name w:val="Normal (Web)"/>
    <w:basedOn w:val="a"/>
    <w:link w:val="ae"/>
    <w:uiPriority w:val="99"/>
    <w:rsid w:val="001C2DA1"/>
    <w:pPr>
      <w:spacing w:before="100" w:after="100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e">
    <w:name w:val="Обычный (веб) Знак"/>
    <w:basedOn w:val="a0"/>
    <w:link w:val="ad"/>
    <w:uiPriority w:val="99"/>
    <w:rsid w:val="001C2DA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6DC9-8221-4A78-A0C5-00BBC804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dcterms:created xsi:type="dcterms:W3CDTF">2024-08-30T10:31:00Z</dcterms:created>
  <dcterms:modified xsi:type="dcterms:W3CDTF">2024-09-17T11:17:00Z</dcterms:modified>
</cp:coreProperties>
</file>