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65" w:rsidRDefault="00805065" w:rsidP="001B74D6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D00A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3B" w:rsidRPr="0010303B" w:rsidRDefault="0010303B" w:rsidP="00466AC2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00A0E">
        <w:rPr>
          <w:rFonts w:ascii="Times New Roman" w:hAnsi="Times New Roman" w:cs="Times New Roman"/>
        </w:rPr>
        <w:t xml:space="preserve"> </w:t>
      </w:r>
      <w:r w:rsidRPr="00D00A0E"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A0E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805065" w:rsidRPr="007175AC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5065" w:rsidRPr="00D00A0E" w:rsidRDefault="00805065" w:rsidP="00805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A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05065" w:rsidRPr="0010303B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65" w:rsidRPr="00D00A0E" w:rsidRDefault="00805065" w:rsidP="00805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D00A0E">
        <w:rPr>
          <w:rFonts w:ascii="Times New Roman" w:hAnsi="Times New Roman" w:cs="Times New Roman"/>
          <w:sz w:val="28"/>
          <w:szCs w:val="23"/>
        </w:rPr>
        <w:t xml:space="preserve">от  </w:t>
      </w:r>
      <w:r w:rsidR="008B42FF">
        <w:rPr>
          <w:rFonts w:ascii="Times New Roman" w:hAnsi="Times New Roman" w:cs="Times New Roman"/>
          <w:sz w:val="28"/>
          <w:szCs w:val="23"/>
        </w:rPr>
        <w:t>0</w:t>
      </w:r>
      <w:r w:rsidR="00AC68E0">
        <w:rPr>
          <w:rFonts w:ascii="Times New Roman" w:hAnsi="Times New Roman" w:cs="Times New Roman"/>
          <w:sz w:val="28"/>
          <w:szCs w:val="23"/>
        </w:rPr>
        <w:t>4</w:t>
      </w:r>
      <w:r w:rsidRPr="00D00A0E">
        <w:rPr>
          <w:rFonts w:ascii="Times New Roman" w:hAnsi="Times New Roman" w:cs="Times New Roman"/>
          <w:sz w:val="28"/>
          <w:szCs w:val="23"/>
        </w:rPr>
        <w:t>.</w:t>
      </w:r>
      <w:r w:rsidR="008B42FF">
        <w:rPr>
          <w:rFonts w:ascii="Times New Roman" w:hAnsi="Times New Roman" w:cs="Times New Roman"/>
          <w:sz w:val="28"/>
          <w:szCs w:val="23"/>
        </w:rPr>
        <w:t>0</w:t>
      </w:r>
      <w:r w:rsidR="003201A9">
        <w:rPr>
          <w:rFonts w:ascii="Times New Roman" w:hAnsi="Times New Roman" w:cs="Times New Roman"/>
          <w:sz w:val="28"/>
          <w:szCs w:val="23"/>
        </w:rPr>
        <w:t>7</w:t>
      </w:r>
      <w:r w:rsidRPr="00D00A0E">
        <w:rPr>
          <w:rFonts w:ascii="Times New Roman" w:hAnsi="Times New Roman" w:cs="Times New Roman"/>
          <w:sz w:val="28"/>
          <w:szCs w:val="23"/>
        </w:rPr>
        <w:t>.202</w:t>
      </w:r>
      <w:r w:rsidR="008B42FF">
        <w:rPr>
          <w:rFonts w:ascii="Times New Roman" w:hAnsi="Times New Roman" w:cs="Times New Roman"/>
          <w:sz w:val="28"/>
          <w:szCs w:val="23"/>
        </w:rPr>
        <w:t>5</w:t>
      </w:r>
      <w:r w:rsidRPr="00D00A0E">
        <w:rPr>
          <w:rFonts w:ascii="Times New Roman" w:hAnsi="Times New Roman" w:cs="Times New Roman"/>
          <w:sz w:val="28"/>
          <w:szCs w:val="23"/>
        </w:rPr>
        <w:t xml:space="preserve">  №</w:t>
      </w:r>
      <w:r w:rsidR="0095163F">
        <w:rPr>
          <w:rFonts w:ascii="Times New Roman" w:hAnsi="Times New Roman" w:cs="Times New Roman"/>
          <w:sz w:val="28"/>
          <w:szCs w:val="23"/>
        </w:rPr>
        <w:t xml:space="preserve"> </w:t>
      </w:r>
      <w:r w:rsidR="00AC68E0">
        <w:rPr>
          <w:rFonts w:ascii="Times New Roman" w:hAnsi="Times New Roman" w:cs="Times New Roman"/>
          <w:sz w:val="28"/>
          <w:szCs w:val="23"/>
        </w:rPr>
        <w:t>541</w:t>
      </w:r>
    </w:p>
    <w:p w:rsidR="00805065" w:rsidRPr="00D00A0E" w:rsidRDefault="00805065" w:rsidP="008050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D00A0E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7175AC" w:rsidRPr="007175AC" w:rsidRDefault="007175AC" w:rsidP="0071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A9" w:rsidRDefault="007175AC" w:rsidP="003201A9">
      <w:pPr>
        <w:tabs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AC">
        <w:rPr>
          <w:rFonts w:ascii="Times New Roman" w:hAnsi="Times New Roman" w:cs="Times New Roman"/>
          <w:sz w:val="28"/>
          <w:szCs w:val="28"/>
        </w:rPr>
        <w:t xml:space="preserve">Об </w:t>
      </w:r>
      <w:r w:rsidR="003201A9">
        <w:rPr>
          <w:rFonts w:ascii="Times New Roman" w:hAnsi="Times New Roman" w:cs="Times New Roman"/>
          <w:sz w:val="28"/>
          <w:szCs w:val="28"/>
        </w:rPr>
        <w:t xml:space="preserve">   </w:t>
      </w:r>
      <w:r w:rsidRPr="007175A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201A9">
        <w:rPr>
          <w:rFonts w:ascii="Times New Roman" w:hAnsi="Times New Roman" w:cs="Times New Roman"/>
          <w:sz w:val="28"/>
          <w:szCs w:val="28"/>
        </w:rPr>
        <w:t xml:space="preserve">       списка</w:t>
      </w:r>
    </w:p>
    <w:p w:rsidR="003201A9" w:rsidRDefault="003201A9" w:rsidP="0032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невостребованных земельных </w:t>
      </w:r>
    </w:p>
    <w:p w:rsidR="003201A9" w:rsidRPr="00904BA0" w:rsidRDefault="003201A9" w:rsidP="003201A9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долей</w:t>
      </w:r>
    </w:p>
    <w:p w:rsidR="007175AC" w:rsidRDefault="007175AC" w:rsidP="0071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B33" w:rsidRPr="007175AC" w:rsidRDefault="007175AC" w:rsidP="00642B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AC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3201A9">
        <w:rPr>
          <w:rFonts w:ascii="Times New Roman" w:hAnsi="Times New Roman" w:cs="Times New Roman"/>
          <w:sz w:val="28"/>
          <w:szCs w:val="28"/>
        </w:rPr>
        <w:t xml:space="preserve"> с</w:t>
      </w:r>
      <w:r w:rsidR="00ED7F9B">
        <w:rPr>
          <w:rFonts w:ascii="Times New Roman" w:hAnsi="Times New Roman" w:cs="Times New Roman"/>
          <w:sz w:val="28"/>
          <w:szCs w:val="28"/>
        </w:rPr>
        <w:t>о</w:t>
      </w:r>
      <w:r w:rsidR="003201A9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ED7F9B">
        <w:rPr>
          <w:rFonts w:ascii="Times New Roman" w:hAnsi="Times New Roman" w:cs="Times New Roman"/>
          <w:sz w:val="28"/>
          <w:szCs w:val="28"/>
        </w:rPr>
        <w:t>ей</w:t>
      </w:r>
      <w:r w:rsidR="003201A9">
        <w:rPr>
          <w:rFonts w:ascii="Times New Roman" w:hAnsi="Times New Roman" w:cs="Times New Roman"/>
          <w:sz w:val="28"/>
          <w:szCs w:val="28"/>
        </w:rPr>
        <w:t xml:space="preserve"> 12.1, </w:t>
      </w:r>
      <w:r w:rsidR="001D5141">
        <w:rPr>
          <w:rFonts w:ascii="Times New Roman" w:hAnsi="Times New Roman" w:cs="Times New Roman"/>
          <w:sz w:val="28"/>
          <w:szCs w:val="28"/>
        </w:rPr>
        <w:t xml:space="preserve">п.2 </w:t>
      </w:r>
      <w:r w:rsidR="003201A9">
        <w:rPr>
          <w:rFonts w:ascii="Times New Roman" w:hAnsi="Times New Roman" w:cs="Times New Roman"/>
          <w:sz w:val="28"/>
          <w:szCs w:val="28"/>
        </w:rPr>
        <w:t xml:space="preserve">ст.19.3 </w:t>
      </w:r>
      <w:r w:rsidR="00642B33" w:rsidRPr="00642B3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642B33">
        <w:rPr>
          <w:rFonts w:ascii="Times New Roman" w:hAnsi="Times New Roman" w:cs="Times New Roman"/>
          <w:sz w:val="28"/>
          <w:szCs w:val="28"/>
        </w:rPr>
        <w:t xml:space="preserve"> от </w:t>
      </w:r>
      <w:r w:rsidR="00642B33" w:rsidRPr="00642B33">
        <w:rPr>
          <w:rFonts w:ascii="Times New Roman" w:eastAsia="Times New Roman" w:hAnsi="Times New Roman" w:cs="Times New Roman"/>
          <w:sz w:val="28"/>
          <w:szCs w:val="28"/>
        </w:rPr>
        <w:t xml:space="preserve"> 24 июля </w:t>
      </w:r>
      <w:r w:rsidR="001D5141">
        <w:rPr>
          <w:rFonts w:ascii="Times New Roman" w:hAnsi="Times New Roman" w:cs="Times New Roman"/>
          <w:sz w:val="28"/>
          <w:szCs w:val="28"/>
        </w:rPr>
        <w:t xml:space="preserve"> </w:t>
      </w:r>
      <w:r w:rsidR="00642B33" w:rsidRPr="00642B33">
        <w:rPr>
          <w:rFonts w:ascii="Times New Roman" w:eastAsia="Times New Roman" w:hAnsi="Times New Roman" w:cs="Times New Roman"/>
          <w:sz w:val="28"/>
          <w:szCs w:val="28"/>
        </w:rPr>
        <w:t>2002 №  101-ФЗ «Об обороте земель сельскохозяйственного назначения»</w:t>
      </w:r>
      <w:r w:rsidR="004867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75AC" w:rsidRPr="007175AC" w:rsidRDefault="007175AC" w:rsidP="003201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AC">
        <w:rPr>
          <w:rFonts w:ascii="Times New Roman" w:hAnsi="Times New Roman" w:cs="Times New Roman"/>
          <w:b/>
          <w:sz w:val="32"/>
          <w:szCs w:val="32"/>
        </w:rPr>
        <w:t>ПОСТАНОВЛЯЮ</w:t>
      </w:r>
      <w:r w:rsidRPr="007175AC">
        <w:rPr>
          <w:rFonts w:ascii="Times New Roman" w:hAnsi="Times New Roman" w:cs="Times New Roman"/>
          <w:b/>
          <w:sz w:val="28"/>
          <w:szCs w:val="28"/>
        </w:rPr>
        <w:t>:</w:t>
      </w:r>
    </w:p>
    <w:p w:rsidR="007175AC" w:rsidRPr="007175AC" w:rsidRDefault="007175AC" w:rsidP="0071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962" w:rsidRDefault="007175AC" w:rsidP="000B1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DD0">
        <w:rPr>
          <w:rFonts w:ascii="Times New Roman" w:hAnsi="Times New Roman" w:cs="Times New Roman"/>
          <w:sz w:val="28"/>
        </w:rPr>
        <w:t xml:space="preserve">         </w:t>
      </w:r>
      <w:r w:rsidR="002C66B1" w:rsidRPr="007D1DD0">
        <w:rPr>
          <w:rFonts w:ascii="Times New Roman" w:hAnsi="Times New Roman" w:cs="Times New Roman"/>
          <w:sz w:val="28"/>
        </w:rPr>
        <w:t xml:space="preserve"> </w:t>
      </w:r>
      <w:r w:rsidR="00380E0B" w:rsidRPr="007D1DD0">
        <w:rPr>
          <w:rFonts w:ascii="Times New Roman" w:hAnsi="Times New Roman" w:cs="Times New Roman"/>
          <w:sz w:val="28"/>
        </w:rPr>
        <w:t>1.</w:t>
      </w:r>
      <w:r w:rsidR="007D1DD0" w:rsidRPr="007D1DD0">
        <w:rPr>
          <w:rFonts w:ascii="Times New Roman" w:hAnsi="Times New Roman" w:cs="Times New Roman"/>
          <w:sz w:val="28"/>
        </w:rPr>
        <w:t xml:space="preserve"> </w:t>
      </w:r>
      <w:r w:rsidR="00A77962" w:rsidRPr="001D514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D5141" w:rsidRPr="001D5141">
        <w:rPr>
          <w:rFonts w:ascii="Times New Roman" w:hAnsi="Times New Roman" w:cs="Times New Roman"/>
          <w:sz w:val="28"/>
          <w:szCs w:val="28"/>
        </w:rPr>
        <w:t>список 96 (девяносто шест</w:t>
      </w:r>
      <w:r w:rsidR="004470FC">
        <w:rPr>
          <w:rFonts w:ascii="Times New Roman" w:hAnsi="Times New Roman" w:cs="Times New Roman"/>
          <w:sz w:val="28"/>
          <w:szCs w:val="28"/>
        </w:rPr>
        <w:t>ь</w:t>
      </w:r>
      <w:r w:rsidR="001D5141" w:rsidRPr="001D5141">
        <w:rPr>
          <w:rFonts w:ascii="Times New Roman" w:hAnsi="Times New Roman" w:cs="Times New Roman"/>
          <w:sz w:val="28"/>
          <w:szCs w:val="28"/>
        </w:rPr>
        <w:t>)</w:t>
      </w:r>
      <w:r w:rsidR="001D5141" w:rsidRPr="001D5141">
        <w:rPr>
          <w:rFonts w:ascii="Times New Roman" w:eastAsia="Times New Roman" w:hAnsi="Times New Roman" w:cs="Times New Roman"/>
          <w:sz w:val="28"/>
          <w:szCs w:val="28"/>
        </w:rPr>
        <w:t xml:space="preserve"> невостребованных дол</w:t>
      </w:r>
      <w:r w:rsidR="00BA11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1A03">
        <w:rPr>
          <w:rFonts w:ascii="Times New Roman" w:eastAsia="Times New Roman" w:hAnsi="Times New Roman" w:cs="Times New Roman"/>
          <w:sz w:val="28"/>
          <w:szCs w:val="28"/>
        </w:rPr>
        <w:t xml:space="preserve"> в праве общей долевой собственности на земельный участок с кадастровым номером 35:13:0000000:147, категория земель - </w:t>
      </w:r>
      <w:r w:rsidR="001D5141" w:rsidRPr="001D5141">
        <w:rPr>
          <w:rFonts w:ascii="Times New Roman" w:eastAsia="Times New Roman" w:hAnsi="Times New Roman" w:cs="Times New Roman"/>
          <w:sz w:val="28"/>
          <w:szCs w:val="28"/>
        </w:rPr>
        <w:t xml:space="preserve"> земл</w:t>
      </w:r>
      <w:r w:rsidR="000B1A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5141" w:rsidRPr="001D5141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 назначения</w:t>
      </w:r>
      <w:r w:rsidR="000B1A0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Вологодская область, Сямженский район согласно  </w:t>
      </w:r>
      <w:r w:rsidR="001D5141" w:rsidRPr="001D5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7F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D5141" w:rsidRPr="001D5141">
        <w:rPr>
          <w:rFonts w:ascii="Times New Roman" w:eastAsia="Times New Roman" w:hAnsi="Times New Roman" w:cs="Times New Roman"/>
          <w:sz w:val="28"/>
          <w:szCs w:val="28"/>
        </w:rPr>
        <w:t>ложени</w:t>
      </w:r>
      <w:r w:rsidR="004867F6">
        <w:rPr>
          <w:rFonts w:ascii="Times New Roman" w:eastAsia="Times New Roman" w:hAnsi="Times New Roman" w:cs="Times New Roman"/>
          <w:sz w:val="28"/>
          <w:szCs w:val="28"/>
        </w:rPr>
        <w:t>ю к  настоящему  постановлению.</w:t>
      </w:r>
    </w:p>
    <w:p w:rsidR="004470FC" w:rsidRDefault="004470FC" w:rsidP="000261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4470FC">
        <w:rPr>
          <w:rFonts w:ascii="Arial" w:hAnsi="Arial" w:cs="Arial"/>
          <w:sz w:val="20"/>
        </w:rPr>
        <w:t xml:space="preserve"> </w:t>
      </w:r>
      <w:r w:rsidRPr="004470FC">
        <w:rPr>
          <w:rFonts w:ascii="Times New Roman" w:hAnsi="Times New Roman" w:cs="Times New Roman"/>
          <w:sz w:val="28"/>
          <w:szCs w:val="28"/>
        </w:rPr>
        <w:t>Признать право муниципальной собственности за муниципальным образованием</w:t>
      </w:r>
      <w:r w:rsidR="000261E9">
        <w:rPr>
          <w:rFonts w:ascii="Times New Roman" w:hAnsi="Times New Roman" w:cs="Times New Roman"/>
          <w:sz w:val="28"/>
          <w:szCs w:val="28"/>
        </w:rPr>
        <w:t xml:space="preserve"> </w:t>
      </w:r>
      <w:r w:rsidR="00AC68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Сямженский муниципальный округ Вологодской области</w:t>
      </w:r>
      <w:r w:rsidRPr="004470F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4470FC">
        <w:rPr>
          <w:rFonts w:ascii="Times New Roman" w:hAnsi="Times New Roman" w:cs="Times New Roman"/>
          <w:sz w:val="28"/>
          <w:szCs w:val="28"/>
        </w:rPr>
        <w:t xml:space="preserve"> невостребованных земельных дол</w:t>
      </w:r>
      <w:r w:rsidR="00BA1171">
        <w:rPr>
          <w:rFonts w:ascii="Times New Roman" w:hAnsi="Times New Roman" w:cs="Times New Roman"/>
          <w:sz w:val="28"/>
          <w:szCs w:val="28"/>
        </w:rPr>
        <w:t>и</w:t>
      </w:r>
      <w:r w:rsidRPr="004470FC">
        <w:rPr>
          <w:rFonts w:ascii="Times New Roman" w:hAnsi="Times New Roman" w:cs="Times New Roman"/>
          <w:sz w:val="28"/>
          <w:szCs w:val="28"/>
        </w:rPr>
        <w:t>, общей площадью 4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4470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70FC">
        <w:rPr>
          <w:rFonts w:ascii="Times New Roman" w:hAnsi="Times New Roman" w:cs="Times New Roman"/>
          <w:sz w:val="28"/>
          <w:szCs w:val="28"/>
        </w:rPr>
        <w:t xml:space="preserve"> га в праве общей долевой собственности на земельный участок </w:t>
      </w:r>
      <w:r w:rsidR="004867F6">
        <w:rPr>
          <w:rFonts w:ascii="Times New Roman" w:hAnsi="Times New Roman" w:cs="Times New Roman"/>
          <w:sz w:val="28"/>
          <w:szCs w:val="28"/>
        </w:rPr>
        <w:t xml:space="preserve">с </w:t>
      </w:r>
      <w:r w:rsidRPr="004470FC">
        <w:rPr>
          <w:rFonts w:ascii="Times New Roman" w:hAnsi="Times New Roman" w:cs="Times New Roman"/>
          <w:sz w:val="28"/>
          <w:szCs w:val="28"/>
        </w:rPr>
        <w:t>кадастровы</w:t>
      </w:r>
      <w:r w:rsidR="004867F6">
        <w:rPr>
          <w:rFonts w:ascii="Times New Roman" w:hAnsi="Times New Roman" w:cs="Times New Roman"/>
          <w:sz w:val="28"/>
          <w:szCs w:val="28"/>
        </w:rPr>
        <w:t>м</w:t>
      </w:r>
      <w:r w:rsidRPr="004470F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867F6">
        <w:rPr>
          <w:rFonts w:ascii="Times New Roman" w:hAnsi="Times New Roman" w:cs="Times New Roman"/>
          <w:sz w:val="28"/>
          <w:szCs w:val="28"/>
        </w:rPr>
        <w:t>ом</w:t>
      </w:r>
      <w:r w:rsidRPr="0044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4470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70FC">
        <w:rPr>
          <w:rFonts w:ascii="Times New Roman" w:hAnsi="Times New Roman" w:cs="Times New Roman"/>
          <w:sz w:val="28"/>
          <w:szCs w:val="28"/>
        </w:rPr>
        <w:t>3:000000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70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147</w:t>
      </w:r>
      <w:r w:rsidRPr="004470FC">
        <w:rPr>
          <w:rFonts w:ascii="Times New Roman" w:hAnsi="Times New Roman" w:cs="Times New Roman"/>
          <w:sz w:val="28"/>
          <w:szCs w:val="28"/>
        </w:rPr>
        <w:t xml:space="preserve"> </w:t>
      </w:r>
      <w:r w:rsidR="000261E9">
        <w:rPr>
          <w:rFonts w:ascii="Times New Roman" w:hAnsi="Times New Roman" w:cs="Times New Roman"/>
          <w:sz w:val="28"/>
          <w:szCs w:val="28"/>
        </w:rPr>
        <w:t xml:space="preserve"> </w:t>
      </w:r>
      <w:r w:rsidRPr="004470FC">
        <w:rPr>
          <w:rFonts w:ascii="Times New Roman" w:hAnsi="Times New Roman" w:cs="Times New Roman"/>
          <w:sz w:val="28"/>
          <w:szCs w:val="28"/>
        </w:rPr>
        <w:t>из состава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DF" w:rsidRDefault="004470FC" w:rsidP="00AC68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A03">
        <w:rPr>
          <w:rFonts w:ascii="Times New Roman" w:hAnsi="Times New Roman" w:cs="Times New Roman"/>
          <w:sz w:val="28"/>
          <w:szCs w:val="28"/>
        </w:rPr>
        <w:t xml:space="preserve">. Администрации Сямженского муниципального округа обратиться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A0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службы  государственной регистрации, кадастра и картографии по Вологодской области за государственной регистрацией </w:t>
      </w:r>
      <w:r w:rsidR="00BA1171">
        <w:rPr>
          <w:rFonts w:ascii="Times New Roman" w:hAnsi="Times New Roman" w:cs="Times New Roman"/>
          <w:sz w:val="28"/>
          <w:szCs w:val="28"/>
        </w:rPr>
        <w:t xml:space="preserve">права общей долевой собственности </w:t>
      </w:r>
      <w:r w:rsid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Сямженского муниципального округа</w:t>
      </w:r>
      <w:r w:rsidR="008A0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E87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8A0E87" w:rsidRPr="00BA117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8A0E87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дол</w:t>
      </w:r>
      <w:r w:rsidR="008A0E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A1171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признанные в соответствии с установленно</w:t>
      </w:r>
      <w:r w:rsidR="00AC68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A1171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статьей 12.1 Федерального закона от 24 июля 2002 № 101-ФЗ «Об обороте земель сельскохозяйственного назначения» порядке, невостребованными в соответствии с Федеральным законом от 13</w:t>
      </w:r>
      <w:r w:rsidR="00324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r w:rsidR="00BA1171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  <w:r w:rsidR="00BA1171" w:rsidRPr="00BA117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BA1171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A1171" w:rsidRPr="00BA117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BA1171" w:rsidRPr="00BA1171">
        <w:rPr>
          <w:rFonts w:ascii="Times New Roman" w:hAnsi="Times New Roman" w:cs="Times New Roman"/>
          <w:sz w:val="28"/>
          <w:szCs w:val="28"/>
          <w:shd w:val="clear" w:color="auto" w:fill="FFFFFF"/>
        </w:rPr>
        <w:t>218-ФЗ «О государственной регистрации недвижимости»</w:t>
      </w:r>
      <w:r w:rsidR="00BA117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r w:rsidR="000261E9" w:rsidRPr="005E372B">
        <w:rPr>
          <w:rFonts w:ascii="Arial" w:hAnsi="Arial" w:cs="Arial"/>
          <w:sz w:val="20"/>
        </w:rPr>
        <w:br/>
      </w:r>
      <w:r w:rsidR="00324D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401">
        <w:rPr>
          <w:rFonts w:ascii="Times New Roman" w:hAnsi="Times New Roman" w:cs="Times New Roman"/>
          <w:sz w:val="28"/>
          <w:szCs w:val="28"/>
        </w:rPr>
        <w:t xml:space="preserve"> 4. </w:t>
      </w:r>
      <w:r w:rsidR="00324DDF" w:rsidRPr="00D00A0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</w:t>
      </w:r>
      <w:r w:rsidR="00324DDF">
        <w:rPr>
          <w:rFonts w:ascii="Times New Roman" w:eastAsia="Arial Unicode MS" w:hAnsi="Times New Roman" w:cs="Times New Roman"/>
          <w:sz w:val="28"/>
          <w:szCs w:val="28"/>
        </w:rPr>
        <w:t xml:space="preserve"> со дня его официального опубликования  </w:t>
      </w:r>
      <w:r w:rsidR="00324DDF">
        <w:rPr>
          <w:rFonts w:ascii="Times New Roman" w:hAnsi="Times New Roman" w:cs="Times New Roman"/>
          <w:sz w:val="28"/>
          <w:szCs w:val="28"/>
        </w:rPr>
        <w:t>в газете «Восход».</w:t>
      </w:r>
    </w:p>
    <w:p w:rsidR="00324DDF" w:rsidRPr="00D00A0E" w:rsidRDefault="00B82401" w:rsidP="00324DDF">
      <w:pPr>
        <w:pStyle w:val="a3"/>
        <w:tabs>
          <w:tab w:val="left" w:pos="540"/>
          <w:tab w:val="left" w:pos="709"/>
        </w:tabs>
        <w:ind w:right="6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4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DF">
        <w:rPr>
          <w:rFonts w:ascii="Times New Roman" w:hAnsi="Times New Roman" w:cs="Times New Roman"/>
          <w:sz w:val="28"/>
          <w:szCs w:val="28"/>
        </w:rPr>
        <w:t>Н</w:t>
      </w:r>
      <w:r w:rsidR="00324DDF" w:rsidRPr="00D00A0E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 w:rsidR="00324DDF">
        <w:rPr>
          <w:rFonts w:ascii="Times New Roman" w:hAnsi="Times New Roman" w:cs="Times New Roman"/>
          <w:sz w:val="28"/>
          <w:szCs w:val="28"/>
        </w:rPr>
        <w:t xml:space="preserve">опубликованию  в газете «Восход» и </w:t>
      </w:r>
      <w:r w:rsidR="00324DDF" w:rsidRPr="00D00A0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Сямженского муниципального округа </w:t>
      </w:r>
      <w:hyperlink r:id="rId9" w:history="1">
        <w:r w:rsidR="004263D6" w:rsidRPr="00FA2B7E">
          <w:rPr>
            <w:rStyle w:val="ae"/>
            <w:rFonts w:ascii="Times New Roman" w:hAnsi="Times New Roman" w:cs="Times New Roman"/>
            <w:sz w:val="28"/>
            <w:szCs w:val="28"/>
          </w:rPr>
          <w:t>https://35syamzhenskij.gosuslugi.ru</w:t>
        </w:r>
      </w:hyperlink>
      <w:r w:rsidR="00324DDF" w:rsidRPr="00D00A0E">
        <w:rPr>
          <w:rFonts w:ascii="Times New Roman" w:hAnsi="Times New Roman" w:cs="Times New Roman"/>
          <w:sz w:val="28"/>
          <w:szCs w:val="28"/>
        </w:rPr>
        <w:t xml:space="preserve"> </w:t>
      </w:r>
      <w:r w:rsidR="004263D6">
        <w:rPr>
          <w:rFonts w:ascii="Times New Roman" w:hAnsi="Times New Roman" w:cs="Times New Roman"/>
          <w:sz w:val="28"/>
          <w:szCs w:val="28"/>
        </w:rPr>
        <w:t xml:space="preserve">в </w:t>
      </w:r>
      <w:r w:rsidR="00324DDF" w:rsidRPr="00D00A0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DDF">
        <w:rPr>
          <w:rFonts w:ascii="Times New Roman" w:hAnsi="Times New Roman" w:cs="Times New Roman"/>
          <w:sz w:val="28"/>
          <w:szCs w:val="28"/>
        </w:rPr>
        <w:t xml:space="preserve">  </w:t>
      </w:r>
      <w:r w:rsidR="00324DDF" w:rsidRPr="00D00A0E">
        <w:rPr>
          <w:rFonts w:ascii="Times New Roman" w:hAnsi="Times New Roman" w:cs="Times New Roman"/>
          <w:sz w:val="28"/>
          <w:szCs w:val="28"/>
        </w:rPr>
        <w:t xml:space="preserve">сети </w:t>
      </w:r>
      <w:r w:rsidR="00324DDF">
        <w:rPr>
          <w:rFonts w:ascii="Times New Roman" w:hAnsi="Times New Roman" w:cs="Times New Roman"/>
          <w:sz w:val="28"/>
          <w:szCs w:val="28"/>
        </w:rPr>
        <w:t xml:space="preserve"> </w:t>
      </w:r>
      <w:r w:rsidR="00324DDF" w:rsidRPr="00D00A0E">
        <w:rPr>
          <w:rFonts w:ascii="Times New Roman" w:hAnsi="Times New Roman" w:cs="Times New Roman"/>
          <w:sz w:val="28"/>
          <w:szCs w:val="28"/>
        </w:rPr>
        <w:t>Интернет.</w:t>
      </w:r>
    </w:p>
    <w:p w:rsidR="004263D6" w:rsidRDefault="004263D6" w:rsidP="00324DD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E0" w:rsidRDefault="007175AC" w:rsidP="004263D6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C64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округа                                      С.Н. Лашков</w:t>
      </w:r>
    </w:p>
    <w:p w:rsidR="00AC68E0" w:rsidRPr="002A52C8" w:rsidRDefault="00AC68E0" w:rsidP="00AC6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C68E0" w:rsidRPr="002A52C8" w:rsidRDefault="00AC68E0" w:rsidP="00AC68E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A5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A52C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AC68E0" w:rsidRPr="002A52C8" w:rsidRDefault="00AC68E0" w:rsidP="00AC6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Сямженского муниципального                                    </w:t>
      </w:r>
    </w:p>
    <w:p w:rsidR="00AC68E0" w:rsidRPr="002A52C8" w:rsidRDefault="00AC68E0" w:rsidP="00AC6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округа  от 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52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A52C8">
        <w:rPr>
          <w:rFonts w:ascii="Times New Roman" w:hAnsi="Times New Roman" w:cs="Times New Roman"/>
          <w:sz w:val="24"/>
          <w:szCs w:val="24"/>
        </w:rPr>
        <w:t>.2025  №</w:t>
      </w:r>
      <w:r>
        <w:rPr>
          <w:rFonts w:ascii="Times New Roman" w:hAnsi="Times New Roman" w:cs="Times New Roman"/>
          <w:sz w:val="24"/>
          <w:szCs w:val="24"/>
        </w:rPr>
        <w:t>541</w:t>
      </w:r>
    </w:p>
    <w:p w:rsidR="00276FA3" w:rsidRDefault="00276FA3" w:rsidP="00835E92">
      <w:pPr>
        <w:tabs>
          <w:tab w:val="left" w:pos="720"/>
          <w:tab w:val="left" w:pos="9214"/>
        </w:tabs>
        <w:spacing w:after="0" w:line="240" w:lineRule="auto"/>
        <w:ind w:right="-15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C68E0" w:rsidRPr="00AC68E0" w:rsidRDefault="00AC68E0" w:rsidP="00AC68E0">
      <w:pPr>
        <w:tabs>
          <w:tab w:val="left" w:pos="720"/>
        </w:tabs>
        <w:spacing w:after="0" w:line="240" w:lineRule="auto"/>
        <w:ind w:right="-15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68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Список  лиц, земельные доли которых признаны невостребованными </w:t>
      </w:r>
    </w:p>
    <w:p w:rsidR="00AC68E0" w:rsidRPr="00AC68E0" w:rsidRDefault="00AC68E0" w:rsidP="00AC68E0">
      <w:pPr>
        <w:tabs>
          <w:tab w:val="left" w:pos="720"/>
        </w:tabs>
        <w:spacing w:after="0" w:line="240" w:lineRule="auto"/>
        <w:ind w:right="-15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68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земельный участок  с кадастровым номером 35:13:0000000:147, </w:t>
      </w:r>
    </w:p>
    <w:p w:rsidR="00AC68E0" w:rsidRDefault="00AC68E0" w:rsidP="00AC68E0">
      <w:pPr>
        <w:tabs>
          <w:tab w:val="left" w:pos="720"/>
        </w:tabs>
        <w:spacing w:after="0" w:line="240" w:lineRule="auto"/>
        <w:ind w:right="-159"/>
        <w:jc w:val="center"/>
        <w:rPr>
          <w:color w:val="111111"/>
          <w:sz w:val="24"/>
          <w:szCs w:val="24"/>
          <w:shd w:val="clear" w:color="auto" w:fill="FFFFFF"/>
        </w:rPr>
      </w:pPr>
      <w:r w:rsidRPr="00AC68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расположенный на землях бывшего колхоза «Дружба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AC68E0" w:rsidRPr="00AC68E0" w:rsidRDefault="00AC68E0" w:rsidP="00AC68E0">
      <w:pPr>
        <w:tabs>
          <w:tab w:val="left" w:pos="720"/>
        </w:tabs>
        <w:ind w:right="-15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68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Местоположение: Вологодская область, Сямженский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723"/>
        <w:gridCol w:w="3956"/>
      </w:tblGrid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Артамонов Виктор Петрович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Плясунова Лидия Арсентьевна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Аксенов Владимир Петрович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Плясунов Василий Иванович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Богатова Прасковья Ивановна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Проворов Александр Филаретович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Большаков Александр Борисович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Пошибкина Ольга Витальевна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Борисовский Александр Михайлович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Первунинская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</w:t>
            </w:r>
          </w:p>
        </w:tc>
      </w:tr>
      <w:tr w:rsidR="008B3382" w:rsidRPr="00AC68E0" w:rsidTr="00835E92">
        <w:trPr>
          <w:trHeight w:val="646"/>
        </w:trPr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Быкова Раиса Ивановна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Пазгалаева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Власов Юрий Львович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Раева 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Калиствения  Андреевна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Волков Николай Рафаилович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Расторопова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Апполинария Федоровна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Вишнякова Елена Николаевна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Романов Валентин Васильевич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Вихарев Василий Васильевич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Савичева Серафима Александровна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Гущин Виктор Юрьевич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Савичева Антонина Николаевна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Алефтина Федоровна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Савичев Валентин Павлович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Александра Апполоновна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Гавшинова Надежда Арсентьевна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Соколова Александра Ивановна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Грачев Александр Александрович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Соколова Анна Андреевна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Данилов Николай Николаевич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Сундуков Александр Апполонович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Долотов Константин Федорович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Александровна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Житкова Лидия Павловна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Сундуков Анатолий Александрович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Жихарев Иван Иванович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Сидоров Анатолий Николаевич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Зайцев Юрий Владимирович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Смирнова Валентина Ивановна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Загоскин Михаил Константинович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Смирнов Николай Сергеевич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Иванов Владимир Михайлович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Евстолия Андреевна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Крошкин Николай Алексеевич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Самохвалова Анна Васильевна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Кузнецова Надежда Анатольевна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Сахарова Прасковья Николаевна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Кузнецов Никандр Иванович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Сахарова Александра Михайловна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Калашникова Софья Павловна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Пульхерия Александровна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Коробов Николай Александрович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Сундукова Александра Ивановна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Коробова Агния Васильевна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Таланцева Мария Александровна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Коробова Лидия Павловна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Тупицын Александр Дмитриевич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Красикова Евстолия Александровна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Таланцева Алефтина Андреевна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Крылова Светлана Александровна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Тюканова Пульхерия Ивановна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Кустова Александра Николаевна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Федулов Анатолий Кузьмич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Калязова Лидия Александровна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Хамова Евгения Васильевна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Кудряшова Александра Михайловна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Холодилов Василий Николаевич</w:t>
            </w:r>
          </w:p>
        </w:tc>
      </w:tr>
      <w:tr w:rsidR="008B3382" w:rsidRPr="00AC68E0" w:rsidTr="00835E92">
        <w:trPr>
          <w:trHeight w:val="648"/>
        </w:trPr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Кокотова  Капитолина  Александровна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Хватов Василий Васильевич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Ковалева Евстолия Михайловна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Шалашов Сергей Николаевич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Курочкина Нина Акиндиновна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Апполинария Клавдияновна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Лебедев Николай Алексеевич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Шамгин Николай Васильевич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Лебедева Нина Васильевна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Шутова 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Алефтина 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Философовна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Лазарева Фаина Федоровна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56" w:type="dxa"/>
          </w:tcPr>
          <w:p w:rsidR="008B3382" w:rsidRPr="00AC68E0" w:rsidRDefault="008B3382" w:rsidP="0083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="00835E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 xml:space="preserve"> Апполинария Дмитриевна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Михайлова Юлия Феофановна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Старцева Галина Александровна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Мохова Евстолия Афанасьевна</w:t>
            </w:r>
          </w:p>
        </w:tc>
        <w:tc>
          <w:tcPr>
            <w:tcW w:w="723" w:type="dxa"/>
          </w:tcPr>
          <w:p w:rsidR="008B3382" w:rsidRPr="00AC68E0" w:rsidRDefault="008B3382" w:rsidP="008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Соколова Татьяна Федоровна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Морошкин Павел Анфалогенович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Морозова Александра Павловна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Назарова Мария Григорьевна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Кокорина Нина Алексеевна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Некрасов Валентин Иринеевич</w:t>
            </w:r>
          </w:p>
        </w:tc>
        <w:tc>
          <w:tcPr>
            <w:tcW w:w="723" w:type="dxa"/>
          </w:tcPr>
          <w:p w:rsidR="008B3382" w:rsidRPr="00AC68E0" w:rsidRDefault="008B3382" w:rsidP="008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Билева Мария Анатольевна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Некрасова Лидия Николаевна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Сидоров Павел Николаевич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Попова Ольга Александровна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Черепанов Иван Павлович</w:t>
            </w:r>
          </w:p>
        </w:tc>
      </w:tr>
      <w:tr w:rsidR="008B3382" w:rsidRPr="00AC68E0" w:rsidTr="00835E92">
        <w:tc>
          <w:tcPr>
            <w:tcW w:w="675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Позднякова Евстолия Александровна</w:t>
            </w:r>
          </w:p>
        </w:tc>
        <w:tc>
          <w:tcPr>
            <w:tcW w:w="723" w:type="dxa"/>
          </w:tcPr>
          <w:p w:rsidR="008B3382" w:rsidRPr="00AC68E0" w:rsidRDefault="008B3382" w:rsidP="0048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56" w:type="dxa"/>
          </w:tcPr>
          <w:p w:rsidR="008B3382" w:rsidRPr="00AC68E0" w:rsidRDefault="008B3382" w:rsidP="0021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E0">
              <w:rPr>
                <w:rFonts w:ascii="Times New Roman" w:hAnsi="Times New Roman" w:cs="Times New Roman"/>
                <w:sz w:val="24"/>
                <w:szCs w:val="24"/>
              </w:rPr>
              <w:t>Шамгин Алексей Валерьевич</w:t>
            </w:r>
          </w:p>
        </w:tc>
      </w:tr>
    </w:tbl>
    <w:p w:rsidR="00AC68E0" w:rsidRPr="00AC68E0" w:rsidRDefault="00AC68E0" w:rsidP="00AC68E0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AC68E0" w:rsidRPr="00AC68E0" w:rsidRDefault="00AC68E0" w:rsidP="00AC68E0">
      <w:pPr>
        <w:rPr>
          <w:rFonts w:ascii="Times New Roman" w:hAnsi="Times New Roman" w:cs="Times New Roman"/>
          <w:sz w:val="24"/>
          <w:szCs w:val="24"/>
        </w:rPr>
      </w:pPr>
    </w:p>
    <w:p w:rsidR="007175AC" w:rsidRPr="00AC68E0" w:rsidRDefault="007175AC" w:rsidP="00AC68E0">
      <w:pPr>
        <w:rPr>
          <w:rFonts w:ascii="Times New Roman" w:hAnsi="Times New Roman" w:cs="Times New Roman"/>
          <w:sz w:val="28"/>
          <w:szCs w:val="28"/>
        </w:rPr>
        <w:sectPr w:rsidR="007175AC" w:rsidRPr="00AC68E0" w:rsidSect="00276FA3">
          <w:pgSz w:w="11906" w:h="16838"/>
          <w:pgMar w:top="426" w:right="567" w:bottom="709" w:left="1701" w:header="708" w:footer="708" w:gutter="0"/>
          <w:cols w:space="708"/>
          <w:docGrid w:linePitch="360"/>
        </w:sectPr>
      </w:pPr>
    </w:p>
    <w:p w:rsidR="00AC68E0" w:rsidRDefault="00624C64" w:rsidP="00AC68E0">
      <w:pPr>
        <w:spacing w:after="0" w:line="240" w:lineRule="auto"/>
        <w:jc w:val="right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75AC" w:rsidRPr="00717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44CEE" w:rsidRDefault="00044CEE" w:rsidP="009B4E6A">
      <w:pPr>
        <w:ind w:left="11340"/>
        <w:jc w:val="right"/>
        <w:sectPr w:rsidR="00044CEE" w:rsidSect="00370DFD">
          <w:headerReference w:type="default" r:id="rId10"/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</w:rPr>
        <w:t xml:space="preserve">влению адми                                                                         </w:t>
      </w:r>
    </w:p>
    <w:p w:rsidR="006840BF" w:rsidRPr="00D00A0E" w:rsidRDefault="006840BF" w:rsidP="0005127C">
      <w:pPr>
        <w:tabs>
          <w:tab w:val="left" w:pos="113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6840BF" w:rsidRPr="00D00A0E" w:rsidSect="0005127C">
      <w:pgSz w:w="16838" w:h="11906" w:orient="landscape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83" w:rsidRDefault="00FC3383" w:rsidP="00805065">
      <w:pPr>
        <w:spacing w:after="0" w:line="240" w:lineRule="auto"/>
      </w:pPr>
      <w:r>
        <w:separator/>
      </w:r>
    </w:p>
  </w:endnote>
  <w:endnote w:type="continuationSeparator" w:id="1">
    <w:p w:rsidR="00FC3383" w:rsidRDefault="00FC3383" w:rsidP="0080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83" w:rsidRDefault="00FC3383" w:rsidP="00805065">
      <w:pPr>
        <w:spacing w:after="0" w:line="240" w:lineRule="auto"/>
      </w:pPr>
      <w:r>
        <w:separator/>
      </w:r>
    </w:p>
  </w:footnote>
  <w:footnote w:type="continuationSeparator" w:id="1">
    <w:p w:rsidR="00FC3383" w:rsidRDefault="00FC3383" w:rsidP="0080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98" w:rsidRDefault="003519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DE5"/>
    <w:multiLevelType w:val="multilevel"/>
    <w:tmpl w:val="E5F2216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0F456CFB"/>
    <w:multiLevelType w:val="multilevel"/>
    <w:tmpl w:val="57469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065"/>
    <w:rsid w:val="00014909"/>
    <w:rsid w:val="000244B3"/>
    <w:rsid w:val="000261E9"/>
    <w:rsid w:val="00033F14"/>
    <w:rsid w:val="000343DC"/>
    <w:rsid w:val="00044CEE"/>
    <w:rsid w:val="000465A5"/>
    <w:rsid w:val="0005127C"/>
    <w:rsid w:val="00054FEE"/>
    <w:rsid w:val="00055714"/>
    <w:rsid w:val="000765A1"/>
    <w:rsid w:val="000927B7"/>
    <w:rsid w:val="000B0C43"/>
    <w:rsid w:val="000B1A03"/>
    <w:rsid w:val="000C4F90"/>
    <w:rsid w:val="000C68ED"/>
    <w:rsid w:val="000E6F90"/>
    <w:rsid w:val="000F3E45"/>
    <w:rsid w:val="0010303B"/>
    <w:rsid w:val="00105CED"/>
    <w:rsid w:val="001234F3"/>
    <w:rsid w:val="001478AB"/>
    <w:rsid w:val="00156D5B"/>
    <w:rsid w:val="00160C49"/>
    <w:rsid w:val="00164353"/>
    <w:rsid w:val="00164B47"/>
    <w:rsid w:val="001756FC"/>
    <w:rsid w:val="001846BB"/>
    <w:rsid w:val="001A75EA"/>
    <w:rsid w:val="001B74D6"/>
    <w:rsid w:val="001B7AFE"/>
    <w:rsid w:val="001D5141"/>
    <w:rsid w:val="002025DD"/>
    <w:rsid w:val="002332D4"/>
    <w:rsid w:val="00236167"/>
    <w:rsid w:val="002421EE"/>
    <w:rsid w:val="00254221"/>
    <w:rsid w:val="00271541"/>
    <w:rsid w:val="00274029"/>
    <w:rsid w:val="00276FA3"/>
    <w:rsid w:val="00280D6A"/>
    <w:rsid w:val="002A52C8"/>
    <w:rsid w:val="002B0673"/>
    <w:rsid w:val="002C05B7"/>
    <w:rsid w:val="002C6396"/>
    <w:rsid w:val="002C66B1"/>
    <w:rsid w:val="002E3E2B"/>
    <w:rsid w:val="002F4FC8"/>
    <w:rsid w:val="002F71CB"/>
    <w:rsid w:val="002F754E"/>
    <w:rsid w:val="003166C0"/>
    <w:rsid w:val="003201A9"/>
    <w:rsid w:val="00320A50"/>
    <w:rsid w:val="00324DDF"/>
    <w:rsid w:val="00342650"/>
    <w:rsid w:val="00351998"/>
    <w:rsid w:val="003521EF"/>
    <w:rsid w:val="00370DFD"/>
    <w:rsid w:val="00380E0B"/>
    <w:rsid w:val="00391E90"/>
    <w:rsid w:val="003C63AD"/>
    <w:rsid w:val="003D2C90"/>
    <w:rsid w:val="003D362B"/>
    <w:rsid w:val="003E0E9C"/>
    <w:rsid w:val="003E6DEA"/>
    <w:rsid w:val="003E7D0F"/>
    <w:rsid w:val="004025C0"/>
    <w:rsid w:val="004263D6"/>
    <w:rsid w:val="0042781A"/>
    <w:rsid w:val="00443303"/>
    <w:rsid w:val="004470FC"/>
    <w:rsid w:val="0045190B"/>
    <w:rsid w:val="0045224C"/>
    <w:rsid w:val="0045591E"/>
    <w:rsid w:val="004614A2"/>
    <w:rsid w:val="00465F1B"/>
    <w:rsid w:val="00466302"/>
    <w:rsid w:val="00466AC2"/>
    <w:rsid w:val="00481ED4"/>
    <w:rsid w:val="004847DF"/>
    <w:rsid w:val="004867F6"/>
    <w:rsid w:val="00495983"/>
    <w:rsid w:val="00495D4F"/>
    <w:rsid w:val="004A0465"/>
    <w:rsid w:val="004A1901"/>
    <w:rsid w:val="004A1DAF"/>
    <w:rsid w:val="004B2FCE"/>
    <w:rsid w:val="004B5991"/>
    <w:rsid w:val="004B5A66"/>
    <w:rsid w:val="004B614F"/>
    <w:rsid w:val="004D0F32"/>
    <w:rsid w:val="004D2C05"/>
    <w:rsid w:val="004E428B"/>
    <w:rsid w:val="004F6924"/>
    <w:rsid w:val="00506A5B"/>
    <w:rsid w:val="00507A08"/>
    <w:rsid w:val="0054418A"/>
    <w:rsid w:val="0054489A"/>
    <w:rsid w:val="0055338C"/>
    <w:rsid w:val="00561197"/>
    <w:rsid w:val="005A2738"/>
    <w:rsid w:val="005A4CAA"/>
    <w:rsid w:val="005B2ADE"/>
    <w:rsid w:val="005B2D8F"/>
    <w:rsid w:val="005C1BB8"/>
    <w:rsid w:val="005C537B"/>
    <w:rsid w:val="005D44CA"/>
    <w:rsid w:val="005F579E"/>
    <w:rsid w:val="005F5882"/>
    <w:rsid w:val="00624C64"/>
    <w:rsid w:val="0063489B"/>
    <w:rsid w:val="006400C7"/>
    <w:rsid w:val="00642B33"/>
    <w:rsid w:val="00663E3A"/>
    <w:rsid w:val="00666049"/>
    <w:rsid w:val="006840BF"/>
    <w:rsid w:val="00685DA6"/>
    <w:rsid w:val="0069042E"/>
    <w:rsid w:val="006A0BFA"/>
    <w:rsid w:val="006C6391"/>
    <w:rsid w:val="00704223"/>
    <w:rsid w:val="0070566F"/>
    <w:rsid w:val="007132D8"/>
    <w:rsid w:val="00713B64"/>
    <w:rsid w:val="007175AC"/>
    <w:rsid w:val="007264E3"/>
    <w:rsid w:val="00782025"/>
    <w:rsid w:val="00796FF8"/>
    <w:rsid w:val="007B1AC0"/>
    <w:rsid w:val="007B6236"/>
    <w:rsid w:val="007C6D6A"/>
    <w:rsid w:val="007D1DD0"/>
    <w:rsid w:val="007D267E"/>
    <w:rsid w:val="007D2C05"/>
    <w:rsid w:val="0080202C"/>
    <w:rsid w:val="00805065"/>
    <w:rsid w:val="00832E74"/>
    <w:rsid w:val="00835E92"/>
    <w:rsid w:val="00853F33"/>
    <w:rsid w:val="00854057"/>
    <w:rsid w:val="00875812"/>
    <w:rsid w:val="0089347B"/>
    <w:rsid w:val="008A0E87"/>
    <w:rsid w:val="008B3382"/>
    <w:rsid w:val="008B42FF"/>
    <w:rsid w:val="008B4C4C"/>
    <w:rsid w:val="008C1A82"/>
    <w:rsid w:val="008C1CE7"/>
    <w:rsid w:val="008D566C"/>
    <w:rsid w:val="008F0EE7"/>
    <w:rsid w:val="00904E4C"/>
    <w:rsid w:val="00920223"/>
    <w:rsid w:val="009328B8"/>
    <w:rsid w:val="0095163F"/>
    <w:rsid w:val="00953B5A"/>
    <w:rsid w:val="00972E63"/>
    <w:rsid w:val="00980957"/>
    <w:rsid w:val="00983A3C"/>
    <w:rsid w:val="00984775"/>
    <w:rsid w:val="009A7348"/>
    <w:rsid w:val="009B4E6A"/>
    <w:rsid w:val="009E5936"/>
    <w:rsid w:val="00A04C9F"/>
    <w:rsid w:val="00A117B8"/>
    <w:rsid w:val="00A21482"/>
    <w:rsid w:val="00A41FFB"/>
    <w:rsid w:val="00A52EC8"/>
    <w:rsid w:val="00A64F52"/>
    <w:rsid w:val="00A77962"/>
    <w:rsid w:val="00A806F7"/>
    <w:rsid w:val="00A80B71"/>
    <w:rsid w:val="00A827BF"/>
    <w:rsid w:val="00A83C03"/>
    <w:rsid w:val="00A9151D"/>
    <w:rsid w:val="00AB0740"/>
    <w:rsid w:val="00AC1870"/>
    <w:rsid w:val="00AC37AF"/>
    <w:rsid w:val="00AC6738"/>
    <w:rsid w:val="00AC68E0"/>
    <w:rsid w:val="00AE57EA"/>
    <w:rsid w:val="00AF1302"/>
    <w:rsid w:val="00B01366"/>
    <w:rsid w:val="00B033CC"/>
    <w:rsid w:val="00B041C6"/>
    <w:rsid w:val="00B108E1"/>
    <w:rsid w:val="00B27541"/>
    <w:rsid w:val="00B373DA"/>
    <w:rsid w:val="00B50E44"/>
    <w:rsid w:val="00B51E4E"/>
    <w:rsid w:val="00B64E62"/>
    <w:rsid w:val="00B70D76"/>
    <w:rsid w:val="00B73F6F"/>
    <w:rsid w:val="00B82401"/>
    <w:rsid w:val="00B837EB"/>
    <w:rsid w:val="00B919F1"/>
    <w:rsid w:val="00BA1171"/>
    <w:rsid w:val="00BC6BFD"/>
    <w:rsid w:val="00BE6432"/>
    <w:rsid w:val="00C11081"/>
    <w:rsid w:val="00C22D96"/>
    <w:rsid w:val="00C32A3E"/>
    <w:rsid w:val="00C46FC0"/>
    <w:rsid w:val="00C82FD4"/>
    <w:rsid w:val="00C8505B"/>
    <w:rsid w:val="00CC1402"/>
    <w:rsid w:val="00CD469A"/>
    <w:rsid w:val="00CE62A6"/>
    <w:rsid w:val="00D00A0E"/>
    <w:rsid w:val="00D02B55"/>
    <w:rsid w:val="00D14970"/>
    <w:rsid w:val="00D2082E"/>
    <w:rsid w:val="00D210FC"/>
    <w:rsid w:val="00D23CDF"/>
    <w:rsid w:val="00D43B8D"/>
    <w:rsid w:val="00D5707C"/>
    <w:rsid w:val="00D607A7"/>
    <w:rsid w:val="00D643AC"/>
    <w:rsid w:val="00D8043C"/>
    <w:rsid w:val="00D92F98"/>
    <w:rsid w:val="00D94BAD"/>
    <w:rsid w:val="00DB12AC"/>
    <w:rsid w:val="00DD0DB4"/>
    <w:rsid w:val="00DF3472"/>
    <w:rsid w:val="00DF5ADF"/>
    <w:rsid w:val="00E00C3E"/>
    <w:rsid w:val="00E34D62"/>
    <w:rsid w:val="00E66E20"/>
    <w:rsid w:val="00E8113A"/>
    <w:rsid w:val="00ED7F9B"/>
    <w:rsid w:val="00EE3DF5"/>
    <w:rsid w:val="00F017EA"/>
    <w:rsid w:val="00F042AA"/>
    <w:rsid w:val="00F05B7D"/>
    <w:rsid w:val="00F255D9"/>
    <w:rsid w:val="00F3006E"/>
    <w:rsid w:val="00F45CB2"/>
    <w:rsid w:val="00F562A5"/>
    <w:rsid w:val="00F66062"/>
    <w:rsid w:val="00F74B61"/>
    <w:rsid w:val="00FB012E"/>
    <w:rsid w:val="00FC0AFD"/>
    <w:rsid w:val="00FC1E7B"/>
    <w:rsid w:val="00FC3383"/>
    <w:rsid w:val="00FC3F0A"/>
    <w:rsid w:val="00FC4921"/>
    <w:rsid w:val="00FC714F"/>
    <w:rsid w:val="00FD2614"/>
    <w:rsid w:val="00FE4045"/>
    <w:rsid w:val="00FE510A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05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05065"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05065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80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en-US"/>
    </w:rPr>
  </w:style>
  <w:style w:type="paragraph" w:styleId="a5">
    <w:name w:val="header"/>
    <w:basedOn w:val="a"/>
    <w:link w:val="a6"/>
    <w:uiPriority w:val="99"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65"/>
  </w:style>
  <w:style w:type="paragraph" w:styleId="a7">
    <w:name w:val="Balloon Text"/>
    <w:basedOn w:val="a"/>
    <w:link w:val="a8"/>
    <w:uiPriority w:val="99"/>
    <w:semiHidden/>
    <w:unhideWhenUsed/>
    <w:rsid w:val="0080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06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0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065"/>
  </w:style>
  <w:style w:type="paragraph" w:styleId="ab">
    <w:name w:val="List Paragraph"/>
    <w:basedOn w:val="a"/>
    <w:qFormat/>
    <w:rsid w:val="00A80B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Знак"/>
    <w:basedOn w:val="a"/>
    <w:rsid w:val="007132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d">
    <w:name w:val="Table Grid"/>
    <w:basedOn w:val="a1"/>
    <w:rsid w:val="0071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26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35syamzhe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CB62-0CF4-4FEB-B6DD-A28BFC06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Пантина НЕ</cp:lastModifiedBy>
  <cp:revision>49</cp:revision>
  <cp:lastPrinted>2025-07-08T12:04:00Z</cp:lastPrinted>
  <dcterms:created xsi:type="dcterms:W3CDTF">2023-07-19T06:38:00Z</dcterms:created>
  <dcterms:modified xsi:type="dcterms:W3CDTF">2025-07-08T12:06:00Z</dcterms:modified>
</cp:coreProperties>
</file>