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AE49BB">
        <w:t xml:space="preserve">                              14</w:t>
      </w:r>
      <w:r w:rsidR="005D7731">
        <w:t>.</w:t>
      </w:r>
      <w:r w:rsidR="002B4F0C">
        <w:t>0</w:t>
      </w:r>
      <w:r w:rsidR="00176666">
        <w:t>1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0E1D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3C047C">
        <w:rPr>
          <w:sz w:val="28"/>
          <w:szCs w:val="28"/>
        </w:rPr>
        <w:t xml:space="preserve"> 35:13:0202009:4</w:t>
      </w:r>
      <w:r w:rsidR="00884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3C047C">
        <w:rPr>
          <w:sz w:val="28"/>
          <w:szCs w:val="28"/>
        </w:rPr>
        <w:t>площадью 3300 (три тысячи триста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0E1DC0">
        <w:rPr>
          <w:sz w:val="28"/>
          <w:szCs w:val="28"/>
        </w:rPr>
        <w:t xml:space="preserve"> личное подсобное хозяйство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>расположенного по адресу:</w:t>
      </w:r>
      <w:r w:rsidR="005C42E7">
        <w:rPr>
          <w:sz w:val="28"/>
          <w:szCs w:val="28"/>
        </w:rPr>
        <w:t xml:space="preserve"> </w:t>
      </w:r>
      <w:r w:rsidR="000E1DC0" w:rsidRPr="000E1DC0">
        <w:rPr>
          <w:sz w:val="28"/>
          <w:szCs w:val="28"/>
        </w:rPr>
        <w:t xml:space="preserve">Вологодская область, р-н. </w:t>
      </w:r>
      <w:proofErr w:type="spellStart"/>
      <w:r w:rsidR="000E1DC0" w:rsidRPr="000E1DC0">
        <w:rPr>
          <w:sz w:val="28"/>
          <w:szCs w:val="28"/>
        </w:rPr>
        <w:t>Сямженский</w:t>
      </w:r>
      <w:proofErr w:type="spellEnd"/>
      <w:r w:rsidR="000E1DC0" w:rsidRPr="000E1DC0">
        <w:rPr>
          <w:sz w:val="28"/>
          <w:szCs w:val="28"/>
        </w:rPr>
        <w:t xml:space="preserve">, с/с. </w:t>
      </w:r>
      <w:proofErr w:type="spellStart"/>
      <w:r w:rsidR="000E1DC0" w:rsidRPr="000E1DC0">
        <w:rPr>
          <w:sz w:val="28"/>
          <w:szCs w:val="28"/>
        </w:rPr>
        <w:t>Коробицинский</w:t>
      </w:r>
      <w:proofErr w:type="spellEnd"/>
      <w:r w:rsidR="000E1DC0" w:rsidRPr="000E1DC0">
        <w:rPr>
          <w:sz w:val="28"/>
          <w:szCs w:val="28"/>
        </w:rPr>
        <w:t>, д. Высоково, д. 5</w:t>
      </w:r>
      <w:r w:rsidR="000E1DC0">
        <w:rPr>
          <w:sz w:val="28"/>
          <w:szCs w:val="28"/>
        </w:rPr>
        <w:t>,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6B0D98">
        <w:rPr>
          <w:sz w:val="28"/>
          <w:szCs w:val="28"/>
        </w:rPr>
        <w:t>жимости  на праве собственности</w:t>
      </w:r>
      <w:r w:rsidR="0083103D" w:rsidRPr="001F1FD3">
        <w:rPr>
          <w:sz w:val="28"/>
          <w:szCs w:val="28"/>
        </w:rPr>
        <w:t xml:space="preserve">,  </w:t>
      </w:r>
      <w:proofErr w:type="gramStart"/>
      <w:r w:rsidR="00DC1CD4" w:rsidRPr="001F1FD3">
        <w:rPr>
          <w:sz w:val="28"/>
          <w:szCs w:val="28"/>
        </w:rPr>
        <w:t>выявлен</w:t>
      </w:r>
      <w:proofErr w:type="gramEnd"/>
      <w:r w:rsidR="0083103D" w:rsidRPr="001F1FD3">
        <w:rPr>
          <w:sz w:val="28"/>
          <w:szCs w:val="28"/>
        </w:rPr>
        <w:t>:</w:t>
      </w:r>
    </w:p>
    <w:p w:rsidR="001F1FD3" w:rsidRPr="00231C39" w:rsidRDefault="000E1DC0" w:rsidP="0046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Одинцов  Леонид  Вениаминович  20.06.1966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 w:rsidR="00095CA5">
        <w:rPr>
          <w:sz w:val="28"/>
          <w:szCs w:val="28"/>
        </w:rPr>
        <w:t>ий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095CA5">
        <w:rPr>
          <w:sz w:val="28"/>
          <w:szCs w:val="28"/>
        </w:rPr>
        <w:t xml:space="preserve"> </w:t>
      </w:r>
      <w:proofErr w:type="spellStart"/>
      <w:r w:rsidR="00095CA5">
        <w:rPr>
          <w:sz w:val="28"/>
          <w:szCs w:val="28"/>
        </w:rPr>
        <w:t>Сямженский</w:t>
      </w:r>
      <w:proofErr w:type="spellEnd"/>
      <w:r w:rsidR="00095CA5">
        <w:rPr>
          <w:sz w:val="28"/>
          <w:szCs w:val="28"/>
        </w:rPr>
        <w:t xml:space="preserve"> р-н</w:t>
      </w:r>
      <w:r w:rsidR="00AE49BB">
        <w:rPr>
          <w:sz w:val="28"/>
          <w:szCs w:val="28"/>
        </w:rPr>
        <w:t>,</w:t>
      </w:r>
      <w:r w:rsidR="00095CA5">
        <w:rPr>
          <w:sz w:val="28"/>
          <w:szCs w:val="28"/>
        </w:rPr>
        <w:t xml:space="preserve"> д</w:t>
      </w:r>
      <w:proofErr w:type="gramStart"/>
      <w:r w:rsidR="00095CA5">
        <w:rPr>
          <w:sz w:val="28"/>
          <w:szCs w:val="28"/>
        </w:rPr>
        <w:t>.В</w:t>
      </w:r>
      <w:proofErr w:type="gramEnd"/>
      <w:r w:rsidR="00095CA5">
        <w:rPr>
          <w:sz w:val="28"/>
          <w:szCs w:val="28"/>
        </w:rPr>
        <w:t>ысоково</w:t>
      </w:r>
      <w:r w:rsidR="00922B54" w:rsidRPr="004671AD">
        <w:rPr>
          <w:sz w:val="28"/>
          <w:szCs w:val="28"/>
        </w:rPr>
        <w:t xml:space="preserve">, </w:t>
      </w:r>
      <w:r w:rsidR="00095CA5">
        <w:rPr>
          <w:sz w:val="28"/>
          <w:szCs w:val="28"/>
        </w:rPr>
        <w:t>д.5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 w:rsidR="003934C0" w:rsidRPr="004671AD">
        <w:rPr>
          <w:sz w:val="28"/>
          <w:szCs w:val="28"/>
        </w:rPr>
        <w:t>свидетельство о п</w:t>
      </w:r>
      <w:r w:rsidR="00312A6C" w:rsidRPr="004671AD">
        <w:rPr>
          <w:sz w:val="28"/>
          <w:szCs w:val="28"/>
        </w:rPr>
        <w:t>раве  на наследство по закону</w:t>
      </w:r>
      <w:r w:rsidR="003934C0" w:rsidRPr="004671AD">
        <w:rPr>
          <w:sz w:val="28"/>
          <w:szCs w:val="28"/>
        </w:rPr>
        <w:t xml:space="preserve">  3</w:t>
      </w:r>
      <w:r w:rsidR="00095CA5">
        <w:rPr>
          <w:sz w:val="28"/>
          <w:szCs w:val="28"/>
        </w:rPr>
        <w:t>5АА 0343804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 w:rsidR="00095CA5">
        <w:rPr>
          <w:sz w:val="28"/>
          <w:szCs w:val="28"/>
        </w:rPr>
        <w:t xml:space="preserve"> 14.10</w:t>
      </w:r>
      <w:r w:rsidR="00884FE5" w:rsidRPr="004671AD">
        <w:rPr>
          <w:sz w:val="28"/>
          <w:szCs w:val="28"/>
        </w:rPr>
        <w:t>.</w:t>
      </w:r>
      <w:r w:rsidR="00095CA5">
        <w:rPr>
          <w:sz w:val="28"/>
          <w:szCs w:val="28"/>
        </w:rPr>
        <w:t>2011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Сямжа, ул. Румянцева, д.20 (каб.24,25), тел.8(81752) 2-18-85, 2-18-75. </w:t>
      </w:r>
      <w:proofErr w:type="gramEnd"/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95CA5"/>
    <w:rsid w:val="000A0404"/>
    <w:rsid w:val="000C5A3B"/>
    <w:rsid w:val="000E1DC0"/>
    <w:rsid w:val="000E278B"/>
    <w:rsid w:val="00174C7F"/>
    <w:rsid w:val="00176666"/>
    <w:rsid w:val="001D2D37"/>
    <w:rsid w:val="001F1FD3"/>
    <w:rsid w:val="00206D0D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34C0"/>
    <w:rsid w:val="003C047C"/>
    <w:rsid w:val="003E5F84"/>
    <w:rsid w:val="00436FE4"/>
    <w:rsid w:val="004671AD"/>
    <w:rsid w:val="004C386B"/>
    <w:rsid w:val="004E1E5D"/>
    <w:rsid w:val="00530F3C"/>
    <w:rsid w:val="00557670"/>
    <w:rsid w:val="00563A96"/>
    <w:rsid w:val="005C42E7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4383F"/>
    <w:rsid w:val="007549E3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22B54"/>
    <w:rsid w:val="00966916"/>
    <w:rsid w:val="009671D3"/>
    <w:rsid w:val="009B0C27"/>
    <w:rsid w:val="009C1A6B"/>
    <w:rsid w:val="009F3AD4"/>
    <w:rsid w:val="00A30189"/>
    <w:rsid w:val="00A75BE7"/>
    <w:rsid w:val="00AA7A34"/>
    <w:rsid w:val="00AC274B"/>
    <w:rsid w:val="00AE49BB"/>
    <w:rsid w:val="00AF6E09"/>
    <w:rsid w:val="00B210BE"/>
    <w:rsid w:val="00B670FF"/>
    <w:rsid w:val="00B94CBB"/>
    <w:rsid w:val="00BC31C7"/>
    <w:rsid w:val="00BD1C00"/>
    <w:rsid w:val="00C107CF"/>
    <w:rsid w:val="00CC373A"/>
    <w:rsid w:val="00D13A07"/>
    <w:rsid w:val="00D3655B"/>
    <w:rsid w:val="00D63BF9"/>
    <w:rsid w:val="00D85313"/>
    <w:rsid w:val="00DC1CD4"/>
    <w:rsid w:val="00DC5411"/>
    <w:rsid w:val="00E75BF1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64</cp:revision>
  <dcterms:created xsi:type="dcterms:W3CDTF">2023-10-24T11:48:00Z</dcterms:created>
  <dcterms:modified xsi:type="dcterms:W3CDTF">2025-01-13T11:38:00Z</dcterms:modified>
</cp:coreProperties>
</file>