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FF" w:rsidRDefault="004F12FF" w:rsidP="00AE15AC">
      <w:pPr>
        <w:pStyle w:val="aa"/>
        <w:rPr>
          <w:sz w:val="32"/>
        </w:rPr>
      </w:pPr>
      <w:r w:rsidRPr="00AA602C">
        <w:rPr>
          <w:noProof/>
          <w:sz w:val="32"/>
          <w:szCs w:val="32"/>
        </w:rPr>
        <w:drawing>
          <wp:inline distT="0" distB="0" distL="0" distR="0" wp14:anchorId="4E64CD7D" wp14:editId="0C2C1452">
            <wp:extent cx="533400" cy="695325"/>
            <wp:effectExtent l="19050" t="0" r="0" b="0"/>
            <wp:docPr id="1" name="Рисунок 2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AC" w:rsidRDefault="00F87EDC" w:rsidP="00AE15AC">
      <w:pPr>
        <w:pStyle w:val="aa"/>
        <w:rPr>
          <w:sz w:val="32"/>
        </w:rPr>
      </w:pPr>
      <w:r>
        <w:rPr>
          <w:sz w:val="32"/>
        </w:rPr>
        <w:t xml:space="preserve"> </w:t>
      </w:r>
      <w:r w:rsidR="00AE15AC">
        <w:rPr>
          <w:sz w:val="32"/>
        </w:rPr>
        <w:t xml:space="preserve">ПРЕДСТАВИТЕЛЬНОЕ СОБРАНИЕ     </w:t>
      </w:r>
    </w:p>
    <w:p w:rsidR="006F1AC0" w:rsidRDefault="00AE15AC" w:rsidP="00AE15AC">
      <w:pPr>
        <w:pStyle w:val="ab"/>
      </w:pPr>
      <w:r>
        <w:t>С</w:t>
      </w:r>
      <w:r w:rsidR="001E3837">
        <w:t xml:space="preserve">ямженского муниципального округа </w:t>
      </w:r>
    </w:p>
    <w:p w:rsidR="00AE15AC" w:rsidRDefault="001E3837" w:rsidP="00AE15AC">
      <w:pPr>
        <w:pStyle w:val="ab"/>
      </w:pPr>
      <w:r>
        <w:t>Вологодской области</w:t>
      </w:r>
    </w:p>
    <w:p w:rsidR="00AE15AC" w:rsidRDefault="00AE15AC" w:rsidP="004F12FF">
      <w:pPr>
        <w:pStyle w:val="ab"/>
        <w:jc w:val="left"/>
      </w:pPr>
    </w:p>
    <w:p w:rsidR="00AE15AC" w:rsidRPr="006F1AC0" w:rsidRDefault="00AE15AC" w:rsidP="00AE15AC">
      <w:pPr>
        <w:pStyle w:val="ab"/>
        <w:rPr>
          <w:szCs w:val="28"/>
        </w:rPr>
      </w:pPr>
      <w:r w:rsidRPr="006F1AC0">
        <w:rPr>
          <w:szCs w:val="28"/>
        </w:rPr>
        <w:t>РЕШЕНИЕ</w:t>
      </w:r>
    </w:p>
    <w:p w:rsidR="00AE15AC" w:rsidRDefault="00AE15AC" w:rsidP="00AE15AC">
      <w:pPr>
        <w:pStyle w:val="ab"/>
        <w:jc w:val="left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"/>
        <w:gridCol w:w="2123"/>
        <w:gridCol w:w="992"/>
      </w:tblGrid>
      <w:tr w:rsidR="00AE15AC" w:rsidTr="00262870">
        <w:trPr>
          <w:trHeight w:val="321"/>
        </w:trPr>
        <w:tc>
          <w:tcPr>
            <w:tcW w:w="537" w:type="dxa"/>
          </w:tcPr>
          <w:p w:rsidR="00AE15AC" w:rsidRDefault="00AE15AC" w:rsidP="00262870">
            <w:pPr>
              <w:pStyle w:val="ab"/>
              <w:jc w:val="both"/>
              <w:rPr>
                <w:b w:val="0"/>
                <w:spacing w:val="19"/>
                <w:w w:val="9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</w:t>
            </w:r>
          </w:p>
        </w:tc>
        <w:tc>
          <w:tcPr>
            <w:tcW w:w="2123" w:type="dxa"/>
          </w:tcPr>
          <w:p w:rsidR="00AE15AC" w:rsidRDefault="004F12FF" w:rsidP="00262870">
            <w:pPr>
              <w:pStyle w:val="ab"/>
              <w:jc w:val="left"/>
              <w:rPr>
                <w:b w:val="0"/>
                <w:spacing w:val="19"/>
                <w:w w:val="9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r w:rsidR="00113813">
              <w:rPr>
                <w:b w:val="0"/>
                <w:sz w:val="28"/>
                <w:szCs w:val="28"/>
              </w:rPr>
              <w:t>.12.2024</w:t>
            </w:r>
            <w:r w:rsidR="001E383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E15AC" w:rsidRDefault="00AE15AC" w:rsidP="004F12FF">
            <w:pPr>
              <w:pStyle w:val="ab"/>
              <w:ind w:left="-177" w:right="-262"/>
              <w:jc w:val="left"/>
              <w:rPr>
                <w:b w:val="0"/>
                <w:spacing w:val="19"/>
                <w:w w:val="9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 </w:t>
            </w:r>
            <w:r w:rsidR="004F12FF">
              <w:rPr>
                <w:b w:val="0"/>
                <w:sz w:val="28"/>
                <w:szCs w:val="28"/>
              </w:rPr>
              <w:t>277</w:t>
            </w:r>
          </w:p>
        </w:tc>
      </w:tr>
    </w:tbl>
    <w:p w:rsidR="00AE15AC" w:rsidRPr="007E5A75" w:rsidRDefault="00AE15AC" w:rsidP="00897ED2">
      <w:pPr>
        <w:tabs>
          <w:tab w:val="left" w:pos="495"/>
          <w:tab w:val="center" w:pos="4677"/>
        </w:tabs>
      </w:pPr>
    </w:p>
    <w:p w:rsidR="00897ED2" w:rsidRDefault="00897ED2" w:rsidP="006F1AC0">
      <w:pPr>
        <w:tabs>
          <w:tab w:val="left" w:pos="495"/>
          <w:tab w:val="center" w:pos="4677"/>
        </w:tabs>
        <w:ind w:right="5526"/>
        <w:jc w:val="both"/>
      </w:pPr>
      <w:r w:rsidRPr="00BC6C49">
        <w:rPr>
          <w:sz w:val="20"/>
          <w:szCs w:val="20"/>
        </w:rPr>
        <w:t xml:space="preserve"> </w:t>
      </w:r>
      <w:r w:rsidRPr="00900676">
        <w:t>Об утверж</w:t>
      </w:r>
      <w:r w:rsidR="00CD1D15">
        <w:t xml:space="preserve">дении ставок арендной платы </w:t>
      </w:r>
      <w:r w:rsidRPr="00900676">
        <w:t xml:space="preserve">за </w:t>
      </w:r>
      <w:r w:rsidR="00DA40EC">
        <w:t>использование земельных</w:t>
      </w:r>
      <w:r w:rsidRPr="00900676">
        <w:t xml:space="preserve"> </w:t>
      </w:r>
      <w:r w:rsidR="00DA40EC">
        <w:t>участков</w:t>
      </w:r>
      <w:r w:rsidR="00491CC8" w:rsidRPr="00900676">
        <w:t>,</w:t>
      </w:r>
      <w:r w:rsidR="00C20A0A">
        <w:t xml:space="preserve"> </w:t>
      </w:r>
      <w:r w:rsidR="00DA40EC">
        <w:t>расположенных</w:t>
      </w:r>
      <w:r w:rsidR="00C20A0A">
        <w:t xml:space="preserve"> на </w:t>
      </w:r>
      <w:r w:rsidR="00DA40EC">
        <w:t>территории Сямженского</w:t>
      </w:r>
      <w:r w:rsidR="006F1AC0">
        <w:t xml:space="preserve"> </w:t>
      </w:r>
      <w:r w:rsidR="00DA40EC">
        <w:t>муниципального</w:t>
      </w:r>
      <w:r w:rsidR="001E3837">
        <w:t xml:space="preserve"> </w:t>
      </w:r>
      <w:proofErr w:type="gramStart"/>
      <w:r w:rsidR="001E3837">
        <w:t>округа</w:t>
      </w:r>
      <w:r w:rsidRPr="00900676">
        <w:t xml:space="preserve"> </w:t>
      </w:r>
      <w:r w:rsidR="00113813">
        <w:t xml:space="preserve"> на</w:t>
      </w:r>
      <w:proofErr w:type="gramEnd"/>
      <w:r w:rsidR="00113813">
        <w:t xml:space="preserve"> 2025</w:t>
      </w:r>
      <w:r w:rsidR="00DA40EC">
        <w:t xml:space="preserve"> год</w:t>
      </w:r>
    </w:p>
    <w:p w:rsidR="00897ED2" w:rsidRDefault="00897ED2" w:rsidP="00897ED2">
      <w:pPr>
        <w:tabs>
          <w:tab w:val="left" w:pos="495"/>
          <w:tab w:val="center" w:pos="4677"/>
        </w:tabs>
        <w:rPr>
          <w:sz w:val="20"/>
          <w:szCs w:val="20"/>
        </w:rPr>
      </w:pPr>
      <w:r w:rsidRPr="00BC6C49">
        <w:rPr>
          <w:sz w:val="20"/>
          <w:szCs w:val="20"/>
        </w:rPr>
        <w:tab/>
      </w:r>
      <w:r w:rsidRPr="00BC6C49">
        <w:rPr>
          <w:sz w:val="20"/>
          <w:szCs w:val="20"/>
        </w:rPr>
        <w:tab/>
      </w:r>
      <w:r w:rsidRPr="00BC6C49">
        <w:rPr>
          <w:sz w:val="20"/>
          <w:szCs w:val="20"/>
        </w:rPr>
        <w:tab/>
      </w:r>
    </w:p>
    <w:p w:rsidR="00AE15AC" w:rsidRDefault="00AE15AC" w:rsidP="00897ED2">
      <w:pPr>
        <w:tabs>
          <w:tab w:val="left" w:pos="495"/>
          <w:tab w:val="center" w:pos="4677"/>
        </w:tabs>
        <w:rPr>
          <w:sz w:val="20"/>
          <w:szCs w:val="20"/>
        </w:rPr>
      </w:pPr>
    </w:p>
    <w:p w:rsidR="00AE15AC" w:rsidRPr="00BC6C49" w:rsidRDefault="00AE15AC" w:rsidP="00897ED2">
      <w:pPr>
        <w:tabs>
          <w:tab w:val="left" w:pos="495"/>
          <w:tab w:val="center" w:pos="4677"/>
        </w:tabs>
        <w:rPr>
          <w:sz w:val="20"/>
          <w:szCs w:val="20"/>
        </w:rPr>
      </w:pPr>
    </w:p>
    <w:p w:rsidR="00C20A0A" w:rsidRDefault="00C20A0A" w:rsidP="00DA40EC">
      <w:pPr>
        <w:ind w:firstLine="708"/>
        <w:jc w:val="both"/>
      </w:pPr>
      <w:r w:rsidRPr="000C684E">
        <w:t xml:space="preserve">В соответствии с </w:t>
      </w:r>
      <w:hyperlink r:id="rId6" w:history="1">
        <w:r w:rsidRPr="000C684E">
          <w:t>подпунктом 3 пункта 3 статьи 39.7</w:t>
        </w:r>
      </w:hyperlink>
      <w:r w:rsidR="00FB05A1">
        <w:t xml:space="preserve">, </w:t>
      </w:r>
      <w:r w:rsidR="00FB05A1" w:rsidRPr="00EC6016">
        <w:t>пунктом 1 статьи 65</w:t>
      </w:r>
      <w:r w:rsidRPr="000C684E">
        <w:t xml:space="preserve"> Земельного кодекса Российской Федерации от </w:t>
      </w:r>
      <w:r w:rsidRPr="00045DA3">
        <w:t>25 октября 2001 года №</w:t>
      </w:r>
      <w:r w:rsidR="006F1AC0">
        <w:t xml:space="preserve"> </w:t>
      </w:r>
      <w:r w:rsidRPr="00045DA3">
        <w:t>136-ФЗ,</w:t>
      </w:r>
      <w:r w:rsidR="00FB05A1" w:rsidRPr="00FB05A1">
        <w:t xml:space="preserve"> </w:t>
      </w:r>
      <w:r w:rsidR="00FB05A1" w:rsidRPr="00D42596">
        <w:t>постановлением Правительства Российской Федерации от 16</w:t>
      </w:r>
      <w:r w:rsidR="00FB05A1">
        <w:t xml:space="preserve"> июля </w:t>
      </w:r>
      <w:r w:rsidR="00FB05A1" w:rsidRPr="00D42596">
        <w:t>2009</w:t>
      </w:r>
      <w:r w:rsidR="00FB05A1">
        <w:t xml:space="preserve"> года</w:t>
      </w:r>
      <w:r w:rsidR="00FB05A1" w:rsidRPr="00D42596">
        <w:t xml:space="preserve"> №</w:t>
      </w:r>
      <w:r w:rsidR="006F1AC0">
        <w:t xml:space="preserve"> </w:t>
      </w:r>
      <w:r w:rsidR="00FB05A1" w:rsidRPr="00D42596">
        <w:t xml:space="preserve">582 </w:t>
      </w:r>
      <w:r w:rsidR="00FB05A1">
        <w:t>«</w:t>
      </w:r>
      <w:r w:rsidR="00FB05A1" w:rsidRPr="00D42596"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FB05A1">
        <w:t>»,</w:t>
      </w:r>
      <w:r w:rsidRPr="00045DA3">
        <w:t xml:space="preserve"> </w:t>
      </w:r>
      <w:hyperlink r:id="rId7" w:history="1">
        <w:r w:rsidRPr="00045DA3">
          <w:t>постановлением</w:t>
        </w:r>
      </w:hyperlink>
      <w:r w:rsidRPr="00045DA3">
        <w:t xml:space="preserve"> Правительства Вологодской области от 01.12.2014 </w:t>
      </w:r>
      <w:r>
        <w:t xml:space="preserve">г. </w:t>
      </w:r>
      <w:r w:rsidRPr="00045DA3">
        <w:t xml:space="preserve">№ 1083 </w:t>
      </w:r>
      <w:r>
        <w:t>«</w:t>
      </w:r>
      <w:r w:rsidRPr="000C684E">
        <w:t>Об утверждении порядка определения размера арендной платы за предоставленные в аренду без торгов земельные участки, находящиеся в собственности Вологодской области, и земельные участки, государственная собственность на которые не разграничена, на территории Вологодской области</w:t>
      </w:r>
      <w:r w:rsidR="00DA40EC">
        <w:t>»</w:t>
      </w:r>
      <w:r w:rsidRPr="000C684E">
        <w:t>,</w:t>
      </w:r>
      <w:r w:rsidRPr="000C684E">
        <w:rPr>
          <w:rFonts w:ascii="Bookman Old Style" w:hAnsi="Bookman Old Style"/>
        </w:rPr>
        <w:t xml:space="preserve"> </w:t>
      </w:r>
      <w:r w:rsidR="00DA40EC" w:rsidRPr="006F1AC0">
        <w:t>статьей 2</w:t>
      </w:r>
      <w:r w:rsidR="006F1AC0" w:rsidRPr="006F1AC0">
        <w:t>8</w:t>
      </w:r>
      <w:r w:rsidR="00DA40EC" w:rsidRPr="006F1AC0">
        <w:t xml:space="preserve">  Устава</w:t>
      </w:r>
      <w:r w:rsidRPr="006F1AC0">
        <w:t xml:space="preserve">  </w:t>
      </w:r>
      <w:r w:rsidR="00DA40EC" w:rsidRPr="006F1AC0">
        <w:t xml:space="preserve">Сямженского муниципального </w:t>
      </w:r>
      <w:r w:rsidR="006F1AC0" w:rsidRPr="006F1AC0">
        <w:t>округа</w:t>
      </w:r>
      <w:r w:rsidRPr="000C684E">
        <w:t xml:space="preserve">, </w:t>
      </w:r>
      <w:r w:rsidR="00DC27BA">
        <w:t>Приказом Федеральной службы государственной регистрации кадастра и картографии от 10 ноября 2020 года №</w:t>
      </w:r>
      <w:r w:rsidR="006F1AC0">
        <w:t xml:space="preserve"> </w:t>
      </w:r>
      <w:r w:rsidR="00DC27BA">
        <w:t xml:space="preserve">П/0412 «Об утверждении классификатора видов разрешенного использования земельных участков», </w:t>
      </w:r>
      <w:r w:rsidRPr="000C684E">
        <w:t xml:space="preserve">Представительное Собрание </w:t>
      </w:r>
      <w:r w:rsidR="00DA40EC">
        <w:t xml:space="preserve">Сямженского муниципального </w:t>
      </w:r>
      <w:r w:rsidR="006F1AC0">
        <w:t>округа Вологодской области</w:t>
      </w:r>
      <w:r w:rsidR="00DA40EC">
        <w:t xml:space="preserve"> </w:t>
      </w:r>
      <w:r>
        <w:rPr>
          <w:b/>
        </w:rPr>
        <w:t>РЕШИЛО</w:t>
      </w:r>
      <w:r w:rsidRPr="000C684E">
        <w:t>:</w:t>
      </w:r>
    </w:p>
    <w:p w:rsidR="00AE15AC" w:rsidRDefault="00AE15AC" w:rsidP="00DA40EC">
      <w:pPr>
        <w:ind w:firstLine="708"/>
        <w:jc w:val="both"/>
      </w:pPr>
    </w:p>
    <w:p w:rsidR="00C20A0A" w:rsidRPr="000C684E" w:rsidRDefault="00C20A0A" w:rsidP="00EC6016">
      <w:pPr>
        <w:numPr>
          <w:ilvl w:val="0"/>
          <w:numId w:val="1"/>
        </w:numPr>
        <w:tabs>
          <w:tab w:val="left" w:pos="495"/>
          <w:tab w:val="left" w:pos="1134"/>
          <w:tab w:val="center" w:pos="4677"/>
        </w:tabs>
        <w:ind w:left="0" w:firstLine="709"/>
        <w:jc w:val="both"/>
      </w:pPr>
      <w:r>
        <w:t>Утвердить</w:t>
      </w:r>
      <w:r w:rsidRPr="000C684E">
        <w:t xml:space="preserve">  ставки  арендной  платы за предоставленные  в  аренду</w:t>
      </w:r>
      <w:r>
        <w:t xml:space="preserve"> без торгов</w:t>
      </w:r>
      <w:r w:rsidRPr="000C684E">
        <w:t xml:space="preserve">  земельные  участки,   находящиеся  в  собственности   муниципальн</w:t>
      </w:r>
      <w:r w:rsidR="00DA40EC">
        <w:t xml:space="preserve">ого  образования </w:t>
      </w:r>
      <w:r w:rsidR="00DA40EC" w:rsidRPr="006F1AC0">
        <w:t>«</w:t>
      </w:r>
      <w:proofErr w:type="spellStart"/>
      <w:r w:rsidR="00DA40EC" w:rsidRPr="006F1AC0">
        <w:t>Сямженский</w:t>
      </w:r>
      <w:proofErr w:type="spellEnd"/>
      <w:r w:rsidR="001E3837" w:rsidRPr="006F1AC0">
        <w:t xml:space="preserve">  муниципальный  округ</w:t>
      </w:r>
      <w:r w:rsidRPr="006F1AC0">
        <w:t xml:space="preserve"> Вологодской области</w:t>
      </w:r>
      <w:r w:rsidR="006F1AC0" w:rsidRPr="006F1AC0">
        <w:t>»</w:t>
      </w:r>
      <w:r>
        <w:t xml:space="preserve"> </w:t>
      </w:r>
      <w:r w:rsidRPr="000C684E">
        <w:t>и земельные  участки,  государственная  собственнос</w:t>
      </w:r>
      <w:r>
        <w:t>ть на которые  не  разграничена</w:t>
      </w:r>
      <w:r w:rsidR="00EC6016">
        <w:t>, расположенные</w:t>
      </w:r>
      <w:r w:rsidR="00DA40EC">
        <w:t xml:space="preserve"> на  территории Сямженского муниципа</w:t>
      </w:r>
      <w:r w:rsidR="00A47318">
        <w:t>льного</w:t>
      </w:r>
      <w:r w:rsidR="001E3837">
        <w:t xml:space="preserve">  округа</w:t>
      </w:r>
      <w:r w:rsidR="006F1AC0" w:rsidRPr="006F1AC0">
        <w:t xml:space="preserve"> Вологодской области</w:t>
      </w:r>
      <w:r w:rsidR="00A47318">
        <w:t>,  согласно  приложени</w:t>
      </w:r>
      <w:r w:rsidR="006F1AC0">
        <w:t>ю к настоящему решению</w:t>
      </w:r>
      <w:r>
        <w:t xml:space="preserve">. </w:t>
      </w:r>
    </w:p>
    <w:p w:rsidR="00AE15AC" w:rsidRDefault="00C20A0A" w:rsidP="00C20A0A">
      <w:pPr>
        <w:numPr>
          <w:ilvl w:val="0"/>
          <w:numId w:val="1"/>
        </w:numPr>
        <w:tabs>
          <w:tab w:val="left" w:pos="495"/>
          <w:tab w:val="left" w:pos="1134"/>
          <w:tab w:val="center" w:pos="4677"/>
        </w:tabs>
        <w:ind w:left="0" w:firstLine="709"/>
        <w:jc w:val="both"/>
      </w:pPr>
      <w:proofErr w:type="gramStart"/>
      <w:r w:rsidRPr="000C684E">
        <w:t>Настоящее  решение</w:t>
      </w:r>
      <w:proofErr w:type="gramEnd"/>
      <w:r w:rsidRPr="000C684E">
        <w:t xml:space="preserve">  вступает в силу с 1  января 20</w:t>
      </w:r>
      <w:r w:rsidR="00113813">
        <w:t>25</w:t>
      </w:r>
      <w:r w:rsidRPr="000C684E">
        <w:t xml:space="preserve"> г</w:t>
      </w:r>
      <w:r w:rsidR="00AE15AC">
        <w:t>ода.</w:t>
      </w:r>
    </w:p>
    <w:p w:rsidR="00AE15AC" w:rsidRDefault="00AE15AC" w:rsidP="00C20A0A">
      <w:pPr>
        <w:numPr>
          <w:ilvl w:val="0"/>
          <w:numId w:val="1"/>
        </w:numPr>
        <w:tabs>
          <w:tab w:val="left" w:pos="495"/>
          <w:tab w:val="left" w:pos="1134"/>
          <w:tab w:val="center" w:pos="4677"/>
        </w:tabs>
        <w:ind w:left="0" w:firstLine="709"/>
        <w:jc w:val="both"/>
      </w:pPr>
      <w:r>
        <w:lastRenderedPageBreak/>
        <w:t xml:space="preserve">Настоящее </w:t>
      </w:r>
      <w:proofErr w:type="gramStart"/>
      <w:r>
        <w:t xml:space="preserve">решение  </w:t>
      </w:r>
      <w:r w:rsidR="00CF35F1">
        <w:t>подлежит</w:t>
      </w:r>
      <w:proofErr w:type="gramEnd"/>
      <w:r w:rsidR="00CF35F1">
        <w:t xml:space="preserve">  </w:t>
      </w:r>
      <w:r w:rsidR="00C20A0A" w:rsidRPr="000C684E">
        <w:t xml:space="preserve">опубликованию </w:t>
      </w:r>
      <w:r w:rsidR="00CF35F1">
        <w:t xml:space="preserve"> в  </w:t>
      </w:r>
      <w:r w:rsidR="00A47318">
        <w:t>газете  «Восход</w:t>
      </w:r>
      <w:r w:rsidR="00C20A0A" w:rsidRPr="000C684E">
        <w:t>»</w:t>
      </w:r>
      <w:r w:rsidR="00A47318">
        <w:t xml:space="preserve"> </w:t>
      </w:r>
      <w:r w:rsidR="006F1AC0">
        <w:t xml:space="preserve">и </w:t>
      </w:r>
      <w:r>
        <w:t>размещению на</w:t>
      </w:r>
      <w:r w:rsidR="00F17E0B">
        <w:t xml:space="preserve"> официальном сайте</w:t>
      </w:r>
      <w:r>
        <w:t xml:space="preserve"> С</w:t>
      </w:r>
      <w:r w:rsidR="001E3837">
        <w:t xml:space="preserve">ямженского муниципального </w:t>
      </w:r>
      <w:r w:rsidR="00F17E0B">
        <w:t>округа</w:t>
      </w:r>
      <w:r w:rsidR="00F17E0B" w:rsidRPr="00F17E0B">
        <w:t xml:space="preserve"> </w:t>
      </w:r>
      <w:r w:rsidR="00F17E0B" w:rsidRPr="006F37E4">
        <w:t>http</w:t>
      </w:r>
      <w:r w:rsidR="00F17E0B">
        <w:t>s://35syamzhenskij.gosuslugi.ru</w:t>
      </w:r>
      <w:r w:rsidR="00F17E0B" w:rsidRPr="00080A3A">
        <w:t xml:space="preserve"> в информационно-телекоммуникационной сети Интернет</w:t>
      </w:r>
      <w:r w:rsidR="00F17E0B">
        <w:t>.</w:t>
      </w:r>
    </w:p>
    <w:p w:rsidR="00AE15AC" w:rsidRDefault="00AE15AC" w:rsidP="00AE15AC">
      <w:pPr>
        <w:tabs>
          <w:tab w:val="left" w:pos="495"/>
          <w:tab w:val="left" w:pos="1134"/>
          <w:tab w:val="center" w:pos="4677"/>
        </w:tabs>
        <w:jc w:val="both"/>
      </w:pPr>
      <w:r>
        <w:t xml:space="preserve">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6F1AC0" w:rsidTr="004554D0">
        <w:tc>
          <w:tcPr>
            <w:tcW w:w="6345" w:type="dxa"/>
          </w:tcPr>
          <w:p w:rsidR="006F1AC0" w:rsidRDefault="006F1AC0" w:rsidP="004554D0">
            <w:pPr>
              <w:contextualSpacing/>
            </w:pPr>
            <w:r w:rsidRPr="002E752D">
              <w:t>Председатель</w:t>
            </w:r>
            <w:r>
              <w:t xml:space="preserve"> Представительного Собрания Сямженского муниципального округа</w:t>
            </w:r>
          </w:p>
          <w:p w:rsidR="006F1AC0" w:rsidRPr="002E752D" w:rsidRDefault="006F1AC0" w:rsidP="004554D0">
            <w:pPr>
              <w:contextualSpacing/>
            </w:pPr>
            <w:r>
              <w:t xml:space="preserve">Вологодской области      </w:t>
            </w:r>
          </w:p>
          <w:p w:rsidR="006F1AC0" w:rsidRPr="00221BCE" w:rsidRDefault="006F1AC0" w:rsidP="004554D0">
            <w:pPr>
              <w:contextualSpacing/>
              <w:jc w:val="both"/>
            </w:pPr>
          </w:p>
        </w:tc>
        <w:tc>
          <w:tcPr>
            <w:tcW w:w="3225" w:type="dxa"/>
          </w:tcPr>
          <w:p w:rsidR="006F1AC0" w:rsidRDefault="006F1AC0" w:rsidP="004554D0">
            <w:pPr>
              <w:contextualSpacing/>
              <w:jc w:val="right"/>
            </w:pPr>
          </w:p>
          <w:p w:rsidR="006F1AC0" w:rsidRDefault="006F1AC0" w:rsidP="004554D0">
            <w:pPr>
              <w:contextualSpacing/>
              <w:jc w:val="right"/>
            </w:pPr>
          </w:p>
          <w:p w:rsidR="006F1AC0" w:rsidRDefault="006F1AC0" w:rsidP="004554D0">
            <w:pPr>
              <w:contextualSpacing/>
              <w:jc w:val="right"/>
            </w:pPr>
            <w:r>
              <w:t xml:space="preserve">      </w:t>
            </w:r>
            <w:proofErr w:type="spellStart"/>
            <w:r>
              <w:t>О.Н.Фотина</w:t>
            </w:r>
            <w:proofErr w:type="spellEnd"/>
          </w:p>
        </w:tc>
      </w:tr>
      <w:tr w:rsidR="006F1AC0" w:rsidTr="004554D0">
        <w:tc>
          <w:tcPr>
            <w:tcW w:w="6345" w:type="dxa"/>
          </w:tcPr>
          <w:p w:rsidR="006F1AC0" w:rsidRPr="00A2660A" w:rsidRDefault="006F1AC0" w:rsidP="004554D0">
            <w:pPr>
              <w:contextualSpacing/>
            </w:pPr>
            <w:r w:rsidRPr="002E752D">
              <w:t xml:space="preserve">Глава </w:t>
            </w:r>
            <w:r>
              <w:t>Сямженского</w:t>
            </w:r>
            <w:r w:rsidRPr="002E752D">
              <w:t xml:space="preserve"> муниципального </w:t>
            </w:r>
            <w:r>
              <w:t>округа</w:t>
            </w:r>
            <w:r w:rsidRPr="002E752D">
              <w:t xml:space="preserve"> Вологодской области</w:t>
            </w:r>
          </w:p>
        </w:tc>
        <w:tc>
          <w:tcPr>
            <w:tcW w:w="3225" w:type="dxa"/>
          </w:tcPr>
          <w:p w:rsidR="006F1AC0" w:rsidRDefault="006F1AC0" w:rsidP="004554D0">
            <w:pPr>
              <w:contextualSpacing/>
              <w:jc w:val="right"/>
            </w:pPr>
          </w:p>
          <w:p w:rsidR="006F1AC0" w:rsidRDefault="006F1AC0" w:rsidP="004554D0">
            <w:pPr>
              <w:contextualSpacing/>
              <w:jc w:val="right"/>
            </w:pPr>
            <w:r>
              <w:t>С.Н. Лашков</w:t>
            </w:r>
          </w:p>
        </w:tc>
      </w:tr>
    </w:tbl>
    <w:p w:rsidR="00E83A3E" w:rsidRDefault="00E83A3E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AE15AC" w:rsidRDefault="00AE15AC" w:rsidP="004F12FF">
      <w:pPr>
        <w:rPr>
          <w:highlight w:val="yellow"/>
        </w:rPr>
      </w:pPr>
    </w:p>
    <w:p w:rsidR="004F12FF" w:rsidRDefault="004F12FF" w:rsidP="004F12FF">
      <w:pPr>
        <w:rPr>
          <w:highlight w:val="yellow"/>
        </w:rPr>
      </w:pPr>
    </w:p>
    <w:p w:rsidR="00AE15AC" w:rsidRDefault="00AE15AC" w:rsidP="00C20A0A">
      <w:pPr>
        <w:jc w:val="right"/>
        <w:rPr>
          <w:highlight w:val="yellow"/>
        </w:rPr>
      </w:pPr>
    </w:p>
    <w:p w:rsidR="0016453F" w:rsidRDefault="003A546D" w:rsidP="00AE15AC">
      <w:pPr>
        <w:jc w:val="right"/>
      </w:pPr>
      <w:r>
        <w:t xml:space="preserve">                 </w:t>
      </w:r>
    </w:p>
    <w:p w:rsidR="006F1AC0" w:rsidRDefault="003A546D" w:rsidP="00AE15AC">
      <w:pPr>
        <w:jc w:val="right"/>
      </w:pPr>
      <w:bookmarkStart w:id="0" w:name="_GoBack"/>
      <w:bookmarkEnd w:id="0"/>
      <w:r>
        <w:lastRenderedPageBreak/>
        <w:t xml:space="preserve"> </w:t>
      </w:r>
      <w:r w:rsidR="00AE15AC">
        <w:t xml:space="preserve">Приложение </w:t>
      </w:r>
    </w:p>
    <w:p w:rsidR="00C20A0A" w:rsidRPr="00E83A3E" w:rsidRDefault="00AE15AC" w:rsidP="006F1AC0">
      <w:pPr>
        <w:jc w:val="right"/>
      </w:pPr>
      <w:r>
        <w:t xml:space="preserve">к </w:t>
      </w:r>
      <w:r w:rsidR="00C20A0A" w:rsidRPr="00E83A3E">
        <w:t>решени</w:t>
      </w:r>
      <w:r>
        <w:t>ю</w:t>
      </w:r>
      <w:r w:rsidR="006F1AC0">
        <w:t xml:space="preserve"> </w:t>
      </w:r>
      <w:r w:rsidR="00C20A0A" w:rsidRPr="00E83A3E">
        <w:t xml:space="preserve">Представительного  Собрания </w:t>
      </w:r>
    </w:p>
    <w:p w:rsidR="006F1AC0" w:rsidRDefault="00C32780" w:rsidP="00AE15AC">
      <w:pPr>
        <w:jc w:val="right"/>
      </w:pPr>
      <w:r w:rsidRPr="00E83A3E">
        <w:t>Сямженского</w:t>
      </w:r>
      <w:r w:rsidR="00A970D3">
        <w:t xml:space="preserve">  муниципального  округа</w:t>
      </w:r>
    </w:p>
    <w:p w:rsidR="00C20A0A" w:rsidRPr="00E83A3E" w:rsidRDefault="006F1AC0" w:rsidP="00AE15AC">
      <w:pPr>
        <w:jc w:val="right"/>
      </w:pPr>
      <w:r>
        <w:t>Вологодской области</w:t>
      </w:r>
      <w:r w:rsidR="00A970D3">
        <w:t xml:space="preserve"> </w:t>
      </w:r>
      <w:r w:rsidR="00C20A0A" w:rsidRPr="00E83A3E">
        <w:t xml:space="preserve">  </w:t>
      </w:r>
    </w:p>
    <w:p w:rsidR="00C20A0A" w:rsidRPr="00E83A3E" w:rsidRDefault="00C20A0A" w:rsidP="00AE15AC">
      <w:pPr>
        <w:jc w:val="right"/>
      </w:pPr>
      <w:proofErr w:type="gramStart"/>
      <w:r w:rsidRPr="00E83A3E">
        <w:t>от</w:t>
      </w:r>
      <w:r w:rsidR="00C32780" w:rsidRPr="00E83A3E">
        <w:t xml:space="preserve">  </w:t>
      </w:r>
      <w:r w:rsidR="004F12FF">
        <w:t>11</w:t>
      </w:r>
      <w:r w:rsidR="004A131F">
        <w:t>.12.2024</w:t>
      </w:r>
      <w:proofErr w:type="gramEnd"/>
      <w:r w:rsidRPr="00E83A3E">
        <w:t xml:space="preserve"> </w:t>
      </w:r>
      <w:r w:rsidR="00A970D3">
        <w:t xml:space="preserve">№ </w:t>
      </w:r>
      <w:r w:rsidR="004F12FF">
        <w:t>277</w:t>
      </w:r>
      <w:r w:rsidR="00C32780" w:rsidRPr="00E83A3E">
        <w:t xml:space="preserve">   </w:t>
      </w:r>
      <w:r w:rsidRPr="00E83A3E">
        <w:t xml:space="preserve"> </w:t>
      </w:r>
    </w:p>
    <w:p w:rsidR="00C20A0A" w:rsidRPr="00012202" w:rsidRDefault="00C20A0A" w:rsidP="00C20A0A">
      <w:pPr>
        <w:jc w:val="both"/>
      </w:pPr>
    </w:p>
    <w:p w:rsidR="00C20A0A" w:rsidRDefault="00C20A0A" w:rsidP="00C20A0A">
      <w:pPr>
        <w:jc w:val="center"/>
      </w:pPr>
      <w:r>
        <w:t>С</w:t>
      </w:r>
      <w:r w:rsidRPr="000C684E">
        <w:t>тавки  арендной  платы за предоставленные  в  аренду</w:t>
      </w:r>
      <w:r>
        <w:t xml:space="preserve"> без торгов</w:t>
      </w:r>
      <w:r w:rsidRPr="000C684E">
        <w:t xml:space="preserve">  земельные  участки,   находящиеся  в  собственности   муницип</w:t>
      </w:r>
      <w:r w:rsidR="00C32780">
        <w:t>ального  образования «</w:t>
      </w:r>
      <w:proofErr w:type="spellStart"/>
      <w:r w:rsidR="00C32780">
        <w:t>Сямженский</w:t>
      </w:r>
      <w:proofErr w:type="spellEnd"/>
      <w:r w:rsidR="00A970D3">
        <w:t xml:space="preserve">  муниципальный  округ</w:t>
      </w:r>
      <w:r w:rsidRPr="000C684E">
        <w:t xml:space="preserve"> </w:t>
      </w:r>
      <w:r>
        <w:t>Вологодской области</w:t>
      </w:r>
      <w:r w:rsidR="006F1AC0">
        <w:t>»</w:t>
      </w:r>
      <w:r>
        <w:t xml:space="preserve"> </w:t>
      </w:r>
      <w:r w:rsidRPr="000C684E">
        <w:t>и земельные  участки,  государственная  собственность на которые  не  разгранич</w:t>
      </w:r>
      <w:r w:rsidR="00C32780">
        <w:t>ена, на  территории  Сямженского</w:t>
      </w:r>
      <w:r w:rsidRPr="000C684E">
        <w:t xml:space="preserve">  </w:t>
      </w:r>
      <w:r w:rsidR="00A970D3">
        <w:t>муниципального округа</w:t>
      </w:r>
      <w:r w:rsidR="006F1AC0">
        <w:t xml:space="preserve"> Вологодской области</w:t>
      </w:r>
      <w:r>
        <w:t xml:space="preserve"> по категориям земель, в том числе:</w:t>
      </w:r>
    </w:p>
    <w:p w:rsidR="00A47318" w:rsidRDefault="00A47318" w:rsidP="00AF0F0D">
      <w:pPr>
        <w:pStyle w:val="ConsPlusNormal"/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C20A0A" w:rsidRPr="00012202" w:rsidRDefault="00AE15AC" w:rsidP="00AE15AC">
      <w:pPr>
        <w:jc w:val="center"/>
        <w:rPr>
          <w:b/>
        </w:rPr>
      </w:pPr>
      <w:r>
        <w:rPr>
          <w:b/>
        </w:rPr>
        <w:t>1</w:t>
      </w:r>
      <w:r w:rsidR="00C20A0A" w:rsidRPr="00012202">
        <w:rPr>
          <w:b/>
        </w:rPr>
        <w:t xml:space="preserve">. </w:t>
      </w:r>
      <w:r w:rsidR="00C20A0A">
        <w:rPr>
          <w:b/>
        </w:rPr>
        <w:t>Земли</w:t>
      </w:r>
      <w:r w:rsidR="00C20A0A" w:rsidRPr="00012202">
        <w:rPr>
          <w:b/>
        </w:rPr>
        <w:t xml:space="preserve"> населенных  пунктов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5391"/>
        <w:gridCol w:w="2426"/>
        <w:gridCol w:w="1264"/>
      </w:tblGrid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№ п/п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Ставка, %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DA40EC" w:rsidRDefault="00C20A0A" w:rsidP="00594309">
            <w:pPr>
              <w:pStyle w:val="a4"/>
              <w:jc w:val="center"/>
            </w:pPr>
            <w:r w:rsidRPr="00DA40EC"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DA40EC" w:rsidRDefault="00C20A0A" w:rsidP="00594309">
            <w:pPr>
              <w:pStyle w:val="a4"/>
              <w:jc w:val="center"/>
            </w:pPr>
            <w:r w:rsidRPr="00DA40EC">
              <w:t>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DA40EC" w:rsidRDefault="00C20A0A" w:rsidP="00594309">
            <w:pPr>
              <w:pStyle w:val="a4"/>
              <w:jc w:val="center"/>
            </w:pPr>
            <w:r w:rsidRPr="00DA40EC"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DA40EC" w:rsidRDefault="00DA40EC" w:rsidP="00594309">
            <w:pPr>
              <w:pStyle w:val="a4"/>
              <w:jc w:val="center"/>
            </w:pPr>
            <w:r>
              <w:t>4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FE0A69" w:rsidRDefault="00C20A0A" w:rsidP="00594309">
            <w:pPr>
              <w:pStyle w:val="a4"/>
              <w:jc w:val="left"/>
              <w:rPr>
                <w:i/>
                <w:sz w:val="28"/>
                <w:szCs w:val="28"/>
              </w:rPr>
            </w:pPr>
            <w:r w:rsidRPr="00FE0A69">
              <w:rPr>
                <w:i/>
                <w:sz w:val="28"/>
                <w:szCs w:val="28"/>
              </w:rPr>
              <w:t>Сегмент «Сельскохозяйственное использование»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3A546D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1" w:name="sub_1010"/>
            <w:r w:rsidRPr="00E9174A">
              <w:rPr>
                <w:sz w:val="28"/>
                <w:szCs w:val="28"/>
              </w:rPr>
              <w:t>Сельскохозяйственное использование</w:t>
            </w:r>
            <w:bookmarkEnd w:id="1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2" w:name="sub_1011"/>
            <w:r w:rsidRPr="00E9174A">
              <w:rPr>
                <w:sz w:val="28"/>
                <w:szCs w:val="28"/>
              </w:rPr>
              <w:t>Растениеводство</w:t>
            </w:r>
            <w:bookmarkEnd w:id="2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1.3.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3" w:name="sub_1012"/>
            <w:r w:rsidRPr="00E9174A">
              <w:rPr>
                <w:sz w:val="28"/>
                <w:szCs w:val="28"/>
              </w:rPr>
              <w:t>Выращивание зерновых и иных сельскохозяйственных культур</w:t>
            </w:r>
            <w:bookmarkEnd w:id="3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jc w:val="center"/>
            </w:pPr>
            <w: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1.4.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4" w:name="sub_1013"/>
            <w:r w:rsidRPr="00E9174A">
              <w:rPr>
                <w:sz w:val="28"/>
                <w:szCs w:val="28"/>
              </w:rPr>
              <w:t>Овощеводство</w:t>
            </w:r>
            <w:bookmarkEnd w:id="4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jc w:val="center"/>
            </w:pPr>
            <w: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1.5.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5" w:name="sub_1014"/>
            <w:r w:rsidRPr="00E9174A">
              <w:rPr>
                <w:sz w:val="28"/>
                <w:szCs w:val="28"/>
              </w:rPr>
              <w:t>Выращивание тонизирующих, лекарственных, цветочных культур</w:t>
            </w:r>
            <w:bookmarkEnd w:id="5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jc w:val="center"/>
            </w:pPr>
            <w: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1.6.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6" w:name="sub_1015"/>
            <w:r w:rsidRPr="00E9174A">
              <w:rPr>
                <w:sz w:val="28"/>
                <w:szCs w:val="28"/>
              </w:rPr>
              <w:t>Садоводство</w:t>
            </w:r>
            <w:bookmarkEnd w:id="6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jc w:val="center"/>
            </w:pPr>
            <w: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1.7.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7" w:name="sub_1016"/>
            <w:r w:rsidRPr="00E9174A">
              <w:rPr>
                <w:sz w:val="28"/>
                <w:szCs w:val="28"/>
              </w:rPr>
              <w:t>Выращивание льна и конопли</w:t>
            </w:r>
            <w:bookmarkEnd w:id="7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jc w:val="center"/>
            </w:pPr>
            <w: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1.8.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8" w:name="sub_1017"/>
            <w:r w:rsidRPr="00E9174A">
              <w:rPr>
                <w:sz w:val="28"/>
                <w:szCs w:val="28"/>
              </w:rPr>
              <w:t>Животноводство</w:t>
            </w:r>
            <w:bookmarkEnd w:id="8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1.9.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9" w:name="sub_1018"/>
            <w:r w:rsidRPr="00E9174A">
              <w:rPr>
                <w:sz w:val="28"/>
                <w:szCs w:val="28"/>
              </w:rPr>
              <w:t>Скотоводство</w:t>
            </w:r>
            <w:bookmarkEnd w:id="9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1.10.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10" w:name="sub_1019"/>
            <w:r w:rsidRPr="00E9174A">
              <w:rPr>
                <w:sz w:val="28"/>
                <w:szCs w:val="28"/>
              </w:rPr>
              <w:t>Звероводство</w:t>
            </w:r>
            <w:bookmarkEnd w:id="10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jc w:val="center"/>
            </w:pPr>
            <w: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11" w:name="sub_110"/>
            <w:r w:rsidRPr="00E9174A">
              <w:rPr>
                <w:sz w:val="28"/>
                <w:szCs w:val="28"/>
              </w:rPr>
              <w:t>Птицеводство</w:t>
            </w:r>
            <w:bookmarkEnd w:id="11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jc w:val="center"/>
            </w:pPr>
            <w: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12" w:name="sub_111"/>
            <w:r w:rsidRPr="00E9174A">
              <w:rPr>
                <w:sz w:val="28"/>
                <w:szCs w:val="28"/>
              </w:rPr>
              <w:t>Свиноводство</w:t>
            </w:r>
            <w:bookmarkEnd w:id="12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jc w:val="center"/>
            </w:pPr>
            <w: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1.13.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13" w:name="sub_112"/>
            <w:r w:rsidRPr="00E9174A">
              <w:rPr>
                <w:sz w:val="28"/>
                <w:szCs w:val="28"/>
              </w:rPr>
              <w:t>Пчеловодство</w:t>
            </w:r>
            <w:bookmarkEnd w:id="13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jc w:val="center"/>
            </w:pPr>
            <w: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1.14.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14" w:name="sub_113"/>
            <w:r w:rsidRPr="00E9174A">
              <w:rPr>
                <w:sz w:val="28"/>
                <w:szCs w:val="28"/>
              </w:rPr>
              <w:t>Рыбоводство</w:t>
            </w:r>
            <w:bookmarkEnd w:id="14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32780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80" w:rsidRPr="00E9174A" w:rsidRDefault="00B7019B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80" w:rsidRPr="00E9174A" w:rsidRDefault="00C32780" w:rsidP="00594309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обеспечение сельского хозяйства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80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80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B7019B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15" w:name="sub_10115"/>
            <w:r w:rsidRPr="00E9174A">
              <w:rPr>
                <w:sz w:val="28"/>
                <w:szCs w:val="28"/>
              </w:rPr>
              <w:t>Хранение и переработка</w:t>
            </w:r>
            <w:bookmarkEnd w:id="15"/>
          </w:p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сельскохозяйственной</w:t>
            </w:r>
          </w:p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продукции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B7019B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16" w:name="sub_10116"/>
            <w:r w:rsidRPr="00E9174A">
              <w:rPr>
                <w:sz w:val="28"/>
                <w:szCs w:val="28"/>
              </w:rPr>
              <w:t xml:space="preserve">Ведение личного подсобного хозяйства на </w:t>
            </w:r>
            <w:r w:rsidRPr="00E9174A">
              <w:rPr>
                <w:sz w:val="28"/>
                <w:szCs w:val="28"/>
              </w:rPr>
              <w:lastRenderedPageBreak/>
              <w:t>полевых участках</w:t>
            </w:r>
            <w:bookmarkEnd w:id="16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lastRenderedPageBreak/>
              <w:t>1.16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32780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80" w:rsidRPr="00E9174A" w:rsidRDefault="003A546D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1.18.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80" w:rsidRPr="00E9174A" w:rsidRDefault="00C32780" w:rsidP="00594309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Питомники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80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80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3A546D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bookmarkStart w:id="17" w:name="sub_10118"/>
            <w:r w:rsidRPr="00E9174A">
              <w:rPr>
                <w:sz w:val="28"/>
                <w:szCs w:val="28"/>
              </w:rPr>
              <w:t>Обеспечение</w:t>
            </w:r>
            <w:bookmarkEnd w:id="17"/>
          </w:p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сельскохозяйственного</w:t>
            </w:r>
          </w:p>
          <w:p w:rsidR="00C20A0A" w:rsidRPr="00E9174A" w:rsidRDefault="00C20A0A" w:rsidP="00594309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производства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5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</w:t>
            </w:r>
            <w:r w:rsidR="003A546D">
              <w:rPr>
                <w:sz w:val="28"/>
                <w:szCs w:val="28"/>
              </w:rPr>
              <w:t>.20</w:t>
            </w:r>
            <w:r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5"/>
              <w:rPr>
                <w:sz w:val="28"/>
                <w:szCs w:val="28"/>
              </w:rPr>
            </w:pPr>
            <w:bookmarkStart w:id="18" w:name="sub_1119"/>
            <w:r w:rsidRPr="00E9174A">
              <w:rPr>
                <w:sz w:val="28"/>
                <w:szCs w:val="28"/>
              </w:rPr>
              <w:t>Сенокошение</w:t>
            </w:r>
            <w:bookmarkEnd w:id="18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3A546D" w:rsidP="005943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5"/>
              <w:rPr>
                <w:sz w:val="28"/>
                <w:szCs w:val="28"/>
              </w:rPr>
            </w:pPr>
            <w:bookmarkStart w:id="19" w:name="sub_1120"/>
            <w:r w:rsidRPr="00E9174A">
              <w:rPr>
                <w:sz w:val="28"/>
                <w:szCs w:val="28"/>
              </w:rPr>
              <w:t>Выпас</w:t>
            </w:r>
            <w:bookmarkEnd w:id="19"/>
          </w:p>
          <w:p w:rsidR="00C20A0A" w:rsidRPr="00E9174A" w:rsidRDefault="00C20A0A" w:rsidP="00594309">
            <w:pPr>
              <w:pStyle w:val="a5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сельскохозяйственных</w:t>
            </w:r>
          </w:p>
          <w:p w:rsidR="00C20A0A" w:rsidRPr="00E9174A" w:rsidRDefault="00C20A0A" w:rsidP="00594309">
            <w:pPr>
              <w:pStyle w:val="a5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животных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94309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32780" w:rsidP="0059430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FE0A69" w:rsidRDefault="00C20A0A" w:rsidP="00C32780">
            <w:pPr>
              <w:pStyle w:val="a5"/>
              <w:rPr>
                <w:i/>
                <w:sz w:val="28"/>
                <w:szCs w:val="28"/>
              </w:rPr>
            </w:pPr>
            <w:r w:rsidRPr="00FE0A69">
              <w:rPr>
                <w:i/>
                <w:sz w:val="28"/>
                <w:szCs w:val="28"/>
              </w:rPr>
              <w:t>Сегмент «Жилая застройка»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0A" w:rsidRPr="00E9174A" w:rsidRDefault="00C20A0A" w:rsidP="00C327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-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2.1.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20" w:name="sub_1020"/>
            <w:r w:rsidRPr="00E9174A">
              <w:rPr>
                <w:sz w:val="28"/>
                <w:szCs w:val="28"/>
              </w:rPr>
              <w:t>Жилая застройка</w:t>
            </w:r>
            <w:bookmarkEnd w:id="20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B7019B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2.0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D85D5F" w:rsidP="00B701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2.2.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B7019B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2.1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B7019B" w:rsidP="00B701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3A546D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  <w:r w:rsidR="00B7019B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21" w:name="sub_10211"/>
            <w:r w:rsidRPr="00E9174A">
              <w:rPr>
                <w:sz w:val="28"/>
                <w:szCs w:val="28"/>
              </w:rPr>
              <w:t>Малоэтажная многоквартирная жилая застройка</w:t>
            </w:r>
            <w:bookmarkEnd w:id="21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B7019B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2.1.1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B7019B" w:rsidP="00B701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7019B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22" w:name="sub_1022"/>
            <w:r w:rsidRPr="00E9174A">
              <w:rPr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  <w:bookmarkEnd w:id="22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B7019B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2.2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B7019B" w:rsidP="00B7019B">
            <w:pPr>
              <w:jc w:val="center"/>
            </w:pPr>
            <w:r>
              <w:t>0,4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B7019B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23" w:name="sub_1023"/>
            <w:r w:rsidRPr="00E9174A">
              <w:rPr>
                <w:sz w:val="28"/>
                <w:szCs w:val="28"/>
              </w:rPr>
              <w:t>Блокированная жилая застройка</w:t>
            </w:r>
            <w:bookmarkEnd w:id="23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B7019B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2.3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B7019B" w:rsidP="00B7019B">
            <w:pPr>
              <w:jc w:val="center"/>
            </w:pPr>
            <w:r>
              <w:t>0,4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B7019B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24" w:name="sub_1025"/>
            <w:r w:rsidRPr="00E9174A">
              <w:rPr>
                <w:sz w:val="28"/>
                <w:szCs w:val="28"/>
              </w:rPr>
              <w:t>Среднеэтажная жилая застройка</w:t>
            </w:r>
            <w:bookmarkEnd w:id="24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B7019B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2.5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AE1171" w:rsidRDefault="00B7019B" w:rsidP="00B701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B7019B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25" w:name="sub_1027"/>
            <w:r w:rsidRPr="00E9174A">
              <w:rPr>
                <w:sz w:val="28"/>
                <w:szCs w:val="28"/>
              </w:rPr>
              <w:t>Обслуживание жилой застройки</w:t>
            </w:r>
            <w:bookmarkEnd w:id="25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B7019B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2.7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B7019B" w:rsidP="00B701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</w:t>
            </w:r>
            <w:r w:rsidR="00B7019B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26" w:name="sub_10271"/>
            <w:r w:rsidRPr="00E9174A">
              <w:rPr>
                <w:sz w:val="28"/>
                <w:szCs w:val="28"/>
              </w:rPr>
              <w:t>Хранение автотранспорта</w:t>
            </w:r>
            <w:bookmarkEnd w:id="26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B7019B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2.7.1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B7019B" w:rsidP="00B701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B7019B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9B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2.6.2</w:t>
            </w:r>
            <w:r w:rsidR="00B7019B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9B" w:rsidRPr="00B7019B" w:rsidRDefault="00B7019B" w:rsidP="00C32780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19B" w:rsidRDefault="00B7019B" w:rsidP="00B701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9B" w:rsidRDefault="00B7019B" w:rsidP="00B701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FE0A69" w:rsidRDefault="00C20A0A" w:rsidP="00C32780">
            <w:pPr>
              <w:pStyle w:val="a5"/>
              <w:rPr>
                <w:i/>
                <w:sz w:val="28"/>
                <w:szCs w:val="28"/>
              </w:rPr>
            </w:pPr>
            <w:r w:rsidRPr="00FE0A69">
              <w:rPr>
                <w:i/>
                <w:sz w:val="28"/>
                <w:szCs w:val="28"/>
              </w:rPr>
              <w:t>Сегмент «Общественное использование»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0A" w:rsidRPr="00E9174A" w:rsidRDefault="00C20A0A" w:rsidP="00C327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3.1.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27" w:name="sub_1030"/>
            <w:r w:rsidRPr="00E9174A">
              <w:rPr>
                <w:sz w:val="28"/>
                <w:szCs w:val="28"/>
              </w:rPr>
              <w:t>Общественное использование объектов капитального строительства</w:t>
            </w:r>
            <w:bookmarkEnd w:id="27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3.0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D85D5F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6,28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3.2</w:t>
            </w:r>
            <w:r w:rsidR="00447FDD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28" w:name="sub_1031"/>
            <w:r w:rsidRPr="00E9174A">
              <w:rPr>
                <w:sz w:val="28"/>
                <w:szCs w:val="28"/>
              </w:rPr>
              <w:t>Коммунальное обслуживание</w:t>
            </w:r>
            <w:bookmarkEnd w:id="28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3.1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6,28</w:t>
            </w:r>
          </w:p>
        </w:tc>
      </w:tr>
      <w:tr w:rsidR="00447FDD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DD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  <w:r w:rsidR="003A546D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D" w:rsidRPr="00E9174A" w:rsidRDefault="00447FDD" w:rsidP="00C327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447FDD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6,28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29" w:name="sub_1312"/>
            <w:r w:rsidRPr="00E9174A">
              <w:rPr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  <w:bookmarkEnd w:id="29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3.1.2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6,28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30" w:name="sub_1032"/>
            <w:r w:rsidRPr="00E9174A">
              <w:rPr>
                <w:sz w:val="28"/>
                <w:szCs w:val="28"/>
              </w:rPr>
              <w:t>Социальное обслуживание</w:t>
            </w:r>
            <w:bookmarkEnd w:id="30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3.2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447FDD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DD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D" w:rsidRPr="00E9174A" w:rsidRDefault="00447FDD" w:rsidP="00C327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социального обслуживания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447FDD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447FDD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DD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D" w:rsidRPr="00E9174A" w:rsidRDefault="00447FDD" w:rsidP="00C327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социальной помощи населению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447FDD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31" w:name="sub_1323"/>
            <w:r w:rsidRPr="00E9174A">
              <w:rPr>
                <w:sz w:val="28"/>
                <w:szCs w:val="28"/>
              </w:rPr>
              <w:t>Оказание услуг связи</w:t>
            </w:r>
            <w:bookmarkEnd w:id="31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3.2.3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1118F0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447FDD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DD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D" w:rsidRPr="00E9174A" w:rsidRDefault="00447FDD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447FDD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703402" w:rsidP="00703402">
            <w:pPr>
              <w:jc w:val="center"/>
            </w:pPr>
            <w:r>
              <w:t>19,0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32" w:name="sub_1034"/>
            <w:r w:rsidRPr="00E9174A">
              <w:rPr>
                <w:sz w:val="28"/>
                <w:szCs w:val="28"/>
              </w:rPr>
              <w:t>Здравоохранение</w:t>
            </w:r>
            <w:bookmarkEnd w:id="32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3.4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1118F0" w:rsidP="00703402">
            <w:pPr>
              <w:jc w:val="center"/>
            </w:pPr>
            <w:r>
              <w:t>8,0</w:t>
            </w:r>
          </w:p>
        </w:tc>
      </w:tr>
      <w:tr w:rsidR="00447FDD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DD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D" w:rsidRPr="00E9174A" w:rsidRDefault="00447FDD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447FDD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1118F0" w:rsidP="00703402">
            <w:pPr>
              <w:jc w:val="center"/>
            </w:pPr>
            <w:r>
              <w:t>8,0</w:t>
            </w:r>
          </w:p>
        </w:tc>
      </w:tr>
      <w:tr w:rsidR="00447FDD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DD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D" w:rsidRPr="00E9174A" w:rsidRDefault="00447FDD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Стационарное медицинское обслуживание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447FDD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1118F0" w:rsidP="00703402">
            <w:pPr>
              <w:jc w:val="center"/>
            </w:pPr>
            <w:r>
              <w:t>8,0</w:t>
            </w:r>
          </w:p>
        </w:tc>
      </w:tr>
      <w:tr w:rsidR="00447FDD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DD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3.5.3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D" w:rsidRPr="00E9174A" w:rsidRDefault="00447FDD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организации особого назначения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447FDD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Pr="00E9174A" w:rsidRDefault="001118F0" w:rsidP="00703402">
            <w:pPr>
              <w:jc w:val="center"/>
            </w:pPr>
            <w:r>
              <w:t>8,0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33" w:name="sub_1035"/>
            <w:r w:rsidRPr="00E9174A">
              <w:rPr>
                <w:sz w:val="28"/>
                <w:szCs w:val="28"/>
              </w:rPr>
              <w:t>Образование и просвещение</w:t>
            </w:r>
            <w:bookmarkEnd w:id="33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3.5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1118F0" w:rsidP="00703402">
            <w:pPr>
              <w:jc w:val="center"/>
            </w:pPr>
            <w:r>
              <w:t>8,0</w:t>
            </w:r>
          </w:p>
        </w:tc>
      </w:tr>
      <w:tr w:rsidR="00447FDD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DD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3.6.1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D" w:rsidRDefault="00447FDD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Дошкольное, начальное и среднее образование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Default="00447FDD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Default="001118F0" w:rsidP="00703402">
            <w:pPr>
              <w:jc w:val="center"/>
            </w:pPr>
            <w:r>
              <w:t>8,0</w:t>
            </w:r>
          </w:p>
        </w:tc>
      </w:tr>
      <w:tr w:rsidR="00447FDD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DD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D" w:rsidRDefault="00447FDD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развитие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Default="00447FDD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Default="00D85D5F" w:rsidP="00703402">
            <w:pPr>
              <w:jc w:val="center"/>
            </w:pPr>
            <w:r>
              <w:t>8,0</w:t>
            </w:r>
          </w:p>
        </w:tc>
      </w:tr>
      <w:tr w:rsidR="00447FDD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DD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</w:t>
            </w:r>
            <w:r w:rsidR="003A546D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D" w:rsidRDefault="00447FDD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культурно-досуговой деятельности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FDD" w:rsidRDefault="001118F0" w:rsidP="00703402">
            <w:pPr>
              <w:jc w:val="center"/>
            </w:pPr>
            <w:r>
              <w:t>8,0</w:t>
            </w:r>
          </w:p>
        </w:tc>
      </w:tr>
      <w:tr w:rsidR="00703402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02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3.7.2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Default="00703402" w:rsidP="00C32780">
            <w:pPr>
              <w:pStyle w:val="a4"/>
              <w:rPr>
                <w:sz w:val="28"/>
                <w:szCs w:val="28"/>
              </w:rPr>
            </w:pPr>
            <w:r w:rsidRPr="00FD38C8">
              <w:rPr>
                <w:sz w:val="28"/>
                <w:szCs w:val="28"/>
              </w:rPr>
              <w:t>Парки культуры и отдыха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Default="001118F0" w:rsidP="00703402">
            <w:pPr>
              <w:jc w:val="center"/>
            </w:pPr>
            <w:r>
              <w:t>75,0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1118F0" w:rsidP="00703402">
            <w:pPr>
              <w:jc w:val="center"/>
            </w:pPr>
            <w:r>
              <w:t>8,0</w:t>
            </w:r>
          </w:p>
        </w:tc>
      </w:tr>
      <w:tr w:rsidR="00703402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02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E9174A" w:rsidRDefault="00703402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Pr="00E9174A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Pr="00E9174A" w:rsidRDefault="001118F0" w:rsidP="00703402">
            <w:pPr>
              <w:jc w:val="center"/>
            </w:pPr>
            <w:r>
              <w:t>8,0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28131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C601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34" w:name="sub_1038"/>
            <w:r w:rsidRPr="00E9174A">
              <w:rPr>
                <w:sz w:val="28"/>
                <w:szCs w:val="28"/>
              </w:rPr>
              <w:t>Общественное управление</w:t>
            </w:r>
            <w:bookmarkEnd w:id="34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3.8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1118F0" w:rsidP="00703402">
            <w:pPr>
              <w:jc w:val="center"/>
            </w:pPr>
            <w:r>
              <w:t>8,0</w:t>
            </w:r>
          </w:p>
        </w:tc>
      </w:tr>
      <w:tr w:rsidR="00703402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02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703402" w:rsidRDefault="00703402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Default="001118F0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703402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02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703402" w:rsidRDefault="00703402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научной деятельности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Default="001118F0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703402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02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703402" w:rsidRDefault="00703402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Default="001118F0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703402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02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  <w:r w:rsidR="00281310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703402" w:rsidRDefault="00703402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Default="00703402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402" w:rsidRDefault="001118F0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4.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FE0A69" w:rsidRDefault="00C20A0A" w:rsidP="00C32780">
            <w:pPr>
              <w:pStyle w:val="a4"/>
              <w:rPr>
                <w:i/>
                <w:sz w:val="28"/>
                <w:szCs w:val="28"/>
              </w:rPr>
            </w:pPr>
            <w:r w:rsidRPr="00FE0A69">
              <w:rPr>
                <w:i/>
                <w:sz w:val="28"/>
                <w:szCs w:val="28"/>
              </w:rPr>
              <w:t>Сегмент «Предпринимательство»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0A" w:rsidRPr="00E9174A" w:rsidRDefault="00C20A0A" w:rsidP="00C327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0A" w:rsidRPr="00E9174A" w:rsidRDefault="00C20A0A" w:rsidP="00C327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4.1.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35" w:name="sub_1040"/>
            <w:r w:rsidRPr="00E9174A">
              <w:rPr>
                <w:sz w:val="28"/>
                <w:szCs w:val="28"/>
              </w:rPr>
              <w:t>Предпринимательство</w:t>
            </w:r>
            <w:bookmarkEnd w:id="35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466FA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4.0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D85D5F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5466F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FA" w:rsidRPr="00E9174A" w:rsidRDefault="008D329B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FA" w:rsidRPr="00E9174A" w:rsidRDefault="005466FA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Рынки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6FA" w:rsidRPr="00E9174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6FA" w:rsidRPr="00E9174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8D329B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36" w:name="sub_1044"/>
            <w:r w:rsidRPr="00E9174A">
              <w:rPr>
                <w:sz w:val="28"/>
                <w:szCs w:val="28"/>
              </w:rPr>
              <w:t>Магазины</w:t>
            </w:r>
            <w:bookmarkEnd w:id="36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466FA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4.4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8D329B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37" w:name="sub_1045"/>
            <w:r w:rsidRPr="00E9174A">
              <w:rPr>
                <w:sz w:val="28"/>
                <w:szCs w:val="28"/>
              </w:rPr>
              <w:t>Банковская и страховая деятельность</w:t>
            </w:r>
            <w:bookmarkEnd w:id="37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466FA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4.5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8D329B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38" w:name="sub_1046"/>
            <w:r w:rsidRPr="00E9174A">
              <w:rPr>
                <w:sz w:val="28"/>
                <w:szCs w:val="28"/>
              </w:rPr>
              <w:t>Общественное питание</w:t>
            </w:r>
            <w:bookmarkEnd w:id="38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466FA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4.6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8D329B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39" w:name="sub_1047"/>
            <w:r w:rsidRPr="00E9174A">
              <w:rPr>
                <w:sz w:val="28"/>
                <w:szCs w:val="28"/>
              </w:rPr>
              <w:t>Гостиничное обслуживание</w:t>
            </w:r>
            <w:bookmarkEnd w:id="39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466FA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4.7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8D329B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40" w:name="sub_1049"/>
            <w:r w:rsidRPr="00E9174A">
              <w:rPr>
                <w:sz w:val="28"/>
                <w:szCs w:val="28"/>
              </w:rPr>
              <w:t>Служебные гаражи</w:t>
            </w:r>
            <w:bookmarkEnd w:id="40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466FA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4.9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5466FA" w:rsidP="005466FA">
            <w:pPr>
              <w:jc w:val="center"/>
            </w:pPr>
            <w:r w:rsidRPr="00D85D5F">
              <w:t>1,4</w:t>
            </w:r>
          </w:p>
        </w:tc>
      </w:tr>
      <w:tr w:rsidR="005466F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FA" w:rsidRPr="00E9174A" w:rsidRDefault="008D329B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C6016">
              <w:rPr>
                <w:sz w:val="28"/>
                <w:szCs w:val="28"/>
              </w:rPr>
              <w:t>7.1.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FA" w:rsidRPr="00E9174A" w:rsidRDefault="005466FA" w:rsidP="00C327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дорожного сервиса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6FA" w:rsidRPr="00E9174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6FA" w:rsidRPr="00E9174A" w:rsidRDefault="005466FA" w:rsidP="005466FA">
            <w:pPr>
              <w:jc w:val="center"/>
            </w:pPr>
            <w:r>
              <w:t>19,0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4.7.1.1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41" w:name="sub_14911"/>
            <w:r w:rsidRPr="00E9174A">
              <w:rPr>
                <w:sz w:val="28"/>
                <w:szCs w:val="28"/>
              </w:rPr>
              <w:t>Заправка транспортных средств</w:t>
            </w:r>
            <w:bookmarkEnd w:id="41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466FA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4.9.1.1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5466FA" w:rsidP="005466FA">
            <w:pPr>
              <w:jc w:val="center"/>
            </w:pPr>
            <w:r>
              <w:t>19,0</w:t>
            </w:r>
          </w:p>
        </w:tc>
      </w:tr>
      <w:tr w:rsidR="005466F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F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4.7.1.2</w:t>
            </w:r>
            <w:r w:rsidR="008D329B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FA" w:rsidRPr="00E9174A" w:rsidRDefault="005466FA" w:rsidP="00C327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дорожного отдыха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6FA" w:rsidRPr="00E9174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6FA" w:rsidRPr="00E9174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4.7.1.3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42" w:name="sub_14913"/>
            <w:r w:rsidRPr="00E9174A">
              <w:rPr>
                <w:sz w:val="28"/>
                <w:szCs w:val="28"/>
              </w:rPr>
              <w:t>Автомобильные мойки</w:t>
            </w:r>
            <w:bookmarkEnd w:id="42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466FA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4.9.1.3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 w:rsidRPr="00FD38C8">
              <w:rPr>
                <w:sz w:val="28"/>
                <w:szCs w:val="28"/>
              </w:rPr>
              <w:t>19,0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4.7.1.4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43" w:name="sub_14914"/>
            <w:r w:rsidRPr="00E9174A">
              <w:rPr>
                <w:sz w:val="28"/>
                <w:szCs w:val="28"/>
              </w:rPr>
              <w:t>Ремонт автомобилей</w:t>
            </w:r>
            <w:bookmarkEnd w:id="43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5466FA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4.9.1.4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5466F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FA" w:rsidRPr="00E9174A" w:rsidRDefault="00EC6016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="008D329B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FA" w:rsidRPr="005466FA" w:rsidRDefault="005466FA" w:rsidP="00C32780">
            <w:pPr>
              <w:pStyle w:val="a4"/>
              <w:rPr>
                <w:sz w:val="28"/>
                <w:szCs w:val="28"/>
              </w:rPr>
            </w:pPr>
            <w:r w:rsidRPr="005466FA">
              <w:rPr>
                <w:sz w:val="28"/>
                <w:szCs w:val="28"/>
              </w:rPr>
              <w:t>Выставочно-ярмарочная деятельность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6FA" w:rsidRDefault="005466FA" w:rsidP="005466F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6FA" w:rsidRDefault="005466FA" w:rsidP="005466FA">
            <w:pPr>
              <w:jc w:val="center"/>
            </w:pPr>
            <w:r>
              <w:t>19,0</w:t>
            </w:r>
          </w:p>
        </w:tc>
      </w:tr>
      <w:tr w:rsidR="00C20A0A" w:rsidRPr="00E9174A" w:rsidTr="008D329B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5.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FE0A69" w:rsidRDefault="00C20A0A" w:rsidP="00C32780">
            <w:pPr>
              <w:pStyle w:val="a4"/>
              <w:rPr>
                <w:i/>
                <w:sz w:val="28"/>
                <w:szCs w:val="28"/>
              </w:rPr>
            </w:pPr>
            <w:r w:rsidRPr="00FE0A69">
              <w:rPr>
                <w:i/>
                <w:sz w:val="28"/>
                <w:szCs w:val="28"/>
              </w:rPr>
              <w:t>Сегмент «Отдых (рекреация)»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0A" w:rsidRPr="00E9174A" w:rsidRDefault="00C20A0A" w:rsidP="00C327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0A" w:rsidRPr="00E9174A" w:rsidRDefault="00C20A0A" w:rsidP="00C32780">
            <w:pPr>
              <w:jc w:val="center"/>
            </w:pPr>
            <w:r>
              <w:t>-</w:t>
            </w:r>
          </w:p>
        </w:tc>
      </w:tr>
      <w:tr w:rsidR="00C20A0A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703402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5.1.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44" w:name="sub_1050"/>
            <w:r w:rsidRPr="00E9174A">
              <w:rPr>
                <w:sz w:val="28"/>
                <w:szCs w:val="28"/>
              </w:rPr>
              <w:t>Отдых (рекреация)</w:t>
            </w:r>
            <w:bookmarkEnd w:id="44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5.0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D85D5F" w:rsidP="00830937">
            <w:pPr>
              <w:jc w:val="center"/>
            </w:pPr>
            <w:r>
              <w:t>8,0</w:t>
            </w:r>
          </w:p>
        </w:tc>
      </w:tr>
      <w:tr w:rsidR="00830937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7" w:rsidRPr="00E9174A" w:rsidRDefault="00830937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7" w:rsidRPr="00E9174A" w:rsidRDefault="00830937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37" w:rsidRPr="00E9174A" w:rsidRDefault="00830937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37" w:rsidRPr="00E9174A" w:rsidRDefault="00830937" w:rsidP="00830937">
            <w:pPr>
              <w:jc w:val="center"/>
            </w:pPr>
            <w:r>
              <w:t>8,0</w:t>
            </w:r>
          </w:p>
        </w:tc>
      </w:tr>
      <w:tr w:rsidR="00830937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7" w:rsidRPr="00E9174A" w:rsidRDefault="00830937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7" w:rsidRPr="00E9174A" w:rsidRDefault="00830937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спортивно-зрелищных мероприятий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37" w:rsidRPr="00E9174A" w:rsidRDefault="00830937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37" w:rsidRPr="00E9174A" w:rsidRDefault="00830937" w:rsidP="00830937">
            <w:pPr>
              <w:jc w:val="center"/>
            </w:pPr>
            <w:r>
              <w:t>8,0</w:t>
            </w:r>
          </w:p>
        </w:tc>
      </w:tr>
      <w:tr w:rsidR="00830937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7" w:rsidRPr="00E9174A" w:rsidRDefault="00830937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7" w:rsidRPr="00E9174A" w:rsidRDefault="00830937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37" w:rsidRPr="00E9174A" w:rsidRDefault="00830937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37" w:rsidRPr="00E9174A" w:rsidRDefault="00830937" w:rsidP="00830937">
            <w:pPr>
              <w:jc w:val="center"/>
            </w:pPr>
            <w:r>
              <w:t>8,0</w:t>
            </w:r>
          </w:p>
        </w:tc>
      </w:tr>
      <w:tr w:rsidR="00830937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7" w:rsidRPr="00E9174A" w:rsidRDefault="00830937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5.2.3.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7" w:rsidRPr="00E9174A" w:rsidRDefault="00830937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37" w:rsidRPr="00E9174A" w:rsidRDefault="00830937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37" w:rsidRPr="00E9174A" w:rsidRDefault="00830937" w:rsidP="00830937">
            <w:pPr>
              <w:jc w:val="center"/>
            </w:pPr>
            <w:r>
              <w:t>8,0</w:t>
            </w:r>
          </w:p>
        </w:tc>
      </w:tr>
      <w:tr w:rsidR="00C20A0A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830937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45" w:name="sub_1052"/>
            <w:r w:rsidRPr="00E9174A">
              <w:rPr>
                <w:sz w:val="28"/>
                <w:szCs w:val="28"/>
              </w:rPr>
              <w:t>Природно-познавательный туризм</w:t>
            </w:r>
            <w:bookmarkEnd w:id="45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5.2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D85D5F" w:rsidRDefault="00830937" w:rsidP="00830937">
            <w:pPr>
              <w:jc w:val="center"/>
            </w:pPr>
            <w:r w:rsidRPr="00D85D5F">
              <w:t>15,0</w:t>
            </w:r>
          </w:p>
        </w:tc>
      </w:tr>
      <w:tr w:rsidR="00C20A0A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830937" w:rsidP="007034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46" w:name="sub_1053"/>
            <w:r w:rsidRPr="00E9174A">
              <w:rPr>
                <w:sz w:val="28"/>
                <w:szCs w:val="28"/>
              </w:rPr>
              <w:t>Охота и рыбалка</w:t>
            </w:r>
            <w:bookmarkEnd w:id="46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5.3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D85D5F" w:rsidRDefault="00830937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15,0</w:t>
            </w:r>
          </w:p>
        </w:tc>
      </w:tr>
      <w:tr w:rsidR="00C20A0A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6.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FE0A69" w:rsidRDefault="00C20A0A" w:rsidP="00C32780">
            <w:pPr>
              <w:pStyle w:val="a4"/>
              <w:jc w:val="left"/>
              <w:rPr>
                <w:i/>
                <w:sz w:val="28"/>
                <w:szCs w:val="28"/>
              </w:rPr>
            </w:pPr>
            <w:r w:rsidRPr="00FE0A69">
              <w:rPr>
                <w:i/>
                <w:sz w:val="28"/>
                <w:szCs w:val="28"/>
              </w:rPr>
              <w:t>Сегмент «Производственная деятельность»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0A0A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6.1.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47" w:name="sub_1060"/>
            <w:r w:rsidRPr="00E9174A">
              <w:rPr>
                <w:sz w:val="28"/>
                <w:szCs w:val="28"/>
              </w:rPr>
              <w:t>Производственная деятельность</w:t>
            </w:r>
            <w:bookmarkEnd w:id="47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6.0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13437E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6,28</w:t>
            </w:r>
          </w:p>
        </w:tc>
      </w:tr>
      <w:tr w:rsidR="00830937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7" w:rsidRPr="00FD38C8" w:rsidRDefault="0013437E" w:rsidP="00C32780">
            <w:pPr>
              <w:pStyle w:val="a4"/>
              <w:jc w:val="center"/>
              <w:rPr>
                <w:sz w:val="28"/>
                <w:szCs w:val="28"/>
              </w:rPr>
            </w:pPr>
            <w:r w:rsidRPr="00FD38C8">
              <w:rPr>
                <w:sz w:val="28"/>
                <w:szCs w:val="28"/>
              </w:rPr>
              <w:t>6.2.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7" w:rsidRPr="00FD38C8" w:rsidRDefault="00830937" w:rsidP="00C32780">
            <w:pPr>
              <w:pStyle w:val="a4"/>
              <w:rPr>
                <w:sz w:val="28"/>
                <w:szCs w:val="28"/>
              </w:rPr>
            </w:pPr>
            <w:r w:rsidRPr="00FD38C8">
              <w:rPr>
                <w:sz w:val="28"/>
                <w:szCs w:val="28"/>
              </w:rPr>
              <w:t>Недропользование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37" w:rsidRPr="00FD38C8" w:rsidRDefault="00830937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FD38C8">
              <w:rPr>
                <w:sz w:val="28"/>
                <w:szCs w:val="28"/>
              </w:rPr>
              <w:t>6.1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37" w:rsidRPr="00FD38C8" w:rsidRDefault="0013437E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FD38C8">
              <w:rPr>
                <w:sz w:val="28"/>
                <w:szCs w:val="28"/>
              </w:rPr>
              <w:t>6,28</w:t>
            </w:r>
          </w:p>
        </w:tc>
      </w:tr>
      <w:tr w:rsidR="0013437E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E" w:rsidRPr="00E9174A" w:rsidRDefault="0013437E" w:rsidP="00C327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E" w:rsidRPr="00E9174A" w:rsidRDefault="0013437E" w:rsidP="00C327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Пищевая промышленность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37E" w:rsidRPr="00E9174A" w:rsidRDefault="0013437E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37E" w:rsidRPr="00E9174A" w:rsidRDefault="0013437E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6,28</w:t>
            </w:r>
          </w:p>
        </w:tc>
      </w:tr>
      <w:tr w:rsidR="00C20A0A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13437E" w:rsidP="00C327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48" w:name="sub_1066"/>
            <w:r w:rsidRPr="00E9174A">
              <w:rPr>
                <w:sz w:val="28"/>
                <w:szCs w:val="28"/>
              </w:rPr>
              <w:t>Строительная промышленность</w:t>
            </w:r>
            <w:bookmarkEnd w:id="48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6.6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13437E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6,28</w:t>
            </w:r>
          </w:p>
        </w:tc>
      </w:tr>
      <w:tr w:rsidR="00C20A0A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13437E" w:rsidP="00C327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49" w:name="sub_1067"/>
            <w:r w:rsidRPr="00E9174A">
              <w:rPr>
                <w:sz w:val="28"/>
                <w:szCs w:val="28"/>
              </w:rPr>
              <w:t>Энергетика</w:t>
            </w:r>
            <w:bookmarkEnd w:id="49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6.7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FD38C8" w:rsidRDefault="0013437E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FD38C8">
              <w:rPr>
                <w:sz w:val="28"/>
                <w:szCs w:val="28"/>
              </w:rPr>
              <w:t>66,96</w:t>
            </w:r>
          </w:p>
        </w:tc>
      </w:tr>
      <w:tr w:rsidR="00C20A0A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13437E" w:rsidP="00C327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50" w:name="sub_1068"/>
            <w:r w:rsidRPr="00E9174A">
              <w:rPr>
                <w:sz w:val="28"/>
                <w:szCs w:val="28"/>
              </w:rPr>
              <w:t>Связь</w:t>
            </w:r>
            <w:bookmarkEnd w:id="50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6.8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FD38C8" w:rsidRDefault="0013437E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FD38C8">
              <w:rPr>
                <w:sz w:val="28"/>
                <w:szCs w:val="28"/>
              </w:rPr>
              <w:t>66,96</w:t>
            </w:r>
          </w:p>
        </w:tc>
      </w:tr>
      <w:tr w:rsidR="00C20A0A" w:rsidRPr="00E9174A" w:rsidTr="0083093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13437E" w:rsidP="00C327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51" w:name="sub_1069"/>
            <w:r w:rsidRPr="00E9174A">
              <w:rPr>
                <w:sz w:val="28"/>
                <w:szCs w:val="28"/>
              </w:rPr>
              <w:t>Склад</w:t>
            </w:r>
            <w:bookmarkEnd w:id="51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6.9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13437E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6,28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13437E" w:rsidP="00C251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  <w:r w:rsidR="00C20A0A" w:rsidRPr="00E9174A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52" w:name="sub_1691"/>
            <w:r w:rsidRPr="00E9174A">
              <w:rPr>
                <w:sz w:val="28"/>
                <w:szCs w:val="28"/>
              </w:rPr>
              <w:t>Складские площадки</w:t>
            </w:r>
            <w:bookmarkEnd w:id="52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6.9.1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13437E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6,28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7.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FE0A69" w:rsidRDefault="00C20A0A" w:rsidP="00C32780">
            <w:pPr>
              <w:pStyle w:val="a5"/>
              <w:rPr>
                <w:i/>
                <w:sz w:val="28"/>
                <w:szCs w:val="28"/>
              </w:rPr>
            </w:pPr>
            <w:r w:rsidRPr="00FE0A69">
              <w:rPr>
                <w:i/>
                <w:sz w:val="28"/>
                <w:szCs w:val="28"/>
              </w:rPr>
              <w:t>Сегмент «Транспорт»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jc w:val="center"/>
            </w:pPr>
            <w:r>
              <w:t>-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7.1.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53" w:name="sub_1070"/>
            <w:r w:rsidRPr="00E9174A">
              <w:rPr>
                <w:sz w:val="28"/>
                <w:szCs w:val="28"/>
              </w:rPr>
              <w:t>Транспорт</w:t>
            </w:r>
            <w:bookmarkEnd w:id="53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13437E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7.0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D85D5F" w:rsidRDefault="00D85D5F" w:rsidP="0013437E">
            <w:pPr>
              <w:jc w:val="center"/>
            </w:pPr>
            <w:r w:rsidRPr="00D85D5F">
              <w:t>7,5</w:t>
            </w:r>
          </w:p>
        </w:tc>
      </w:tr>
      <w:tr w:rsidR="0013437E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7E" w:rsidRPr="00E9174A" w:rsidRDefault="003F198E" w:rsidP="00C251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E" w:rsidRPr="00E9174A" w:rsidRDefault="0013437E" w:rsidP="00C327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Автомобильный транспорт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37E" w:rsidRPr="00E9174A" w:rsidRDefault="0013437E" w:rsidP="0013437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37E" w:rsidRPr="00D85D5F" w:rsidRDefault="00D85D5F" w:rsidP="0013437E">
            <w:pPr>
              <w:jc w:val="center"/>
            </w:pPr>
            <w:r w:rsidRPr="00D85D5F">
              <w:t>7,5</w:t>
            </w:r>
          </w:p>
        </w:tc>
      </w:tr>
      <w:tr w:rsidR="0013437E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7E" w:rsidRPr="00E9174A" w:rsidRDefault="00EC6016" w:rsidP="00C251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</w:t>
            </w:r>
            <w:r w:rsidR="003F198E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E" w:rsidRPr="00E9174A" w:rsidRDefault="0013437E" w:rsidP="00C327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автомобильных дорог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37E" w:rsidRPr="00E9174A" w:rsidRDefault="0013437E" w:rsidP="0013437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37E" w:rsidRPr="00D85D5F" w:rsidRDefault="00C25154" w:rsidP="0013437E">
            <w:pPr>
              <w:jc w:val="center"/>
            </w:pPr>
            <w:r w:rsidRPr="00D85D5F">
              <w:t>66,96</w:t>
            </w:r>
          </w:p>
        </w:tc>
      </w:tr>
      <w:tr w:rsidR="0013437E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7E" w:rsidRPr="00E9174A" w:rsidRDefault="00EC6016" w:rsidP="00C251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7.2.2</w:t>
            </w:r>
            <w:r w:rsidR="003F198E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E" w:rsidRPr="00E9174A" w:rsidRDefault="0013437E" w:rsidP="00C327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перевозок пассажиров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37E" w:rsidRPr="00E9174A" w:rsidRDefault="0013437E" w:rsidP="0013437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37E" w:rsidRPr="00D85D5F" w:rsidRDefault="00C25154" w:rsidP="0013437E">
            <w:pPr>
              <w:jc w:val="center"/>
            </w:pPr>
            <w:r w:rsidRPr="00D85D5F">
              <w:t>7,5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7.2.</w:t>
            </w:r>
            <w:r w:rsidR="00EC6016">
              <w:rPr>
                <w:sz w:val="28"/>
                <w:szCs w:val="28"/>
              </w:rPr>
              <w:t>3</w:t>
            </w:r>
            <w:r w:rsidR="003F198E">
              <w:rPr>
                <w:sz w:val="28"/>
                <w:szCs w:val="28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54" w:name="sub_1723"/>
            <w:r w:rsidRPr="00E9174A">
              <w:rPr>
                <w:sz w:val="28"/>
                <w:szCs w:val="28"/>
              </w:rPr>
              <w:t>Стоянки</w:t>
            </w:r>
            <w:bookmarkEnd w:id="54"/>
            <w:r>
              <w:rPr>
                <w:sz w:val="28"/>
                <w:szCs w:val="28"/>
              </w:rPr>
              <w:t xml:space="preserve"> </w:t>
            </w:r>
            <w:r w:rsidRPr="00E9174A">
              <w:rPr>
                <w:sz w:val="28"/>
                <w:szCs w:val="28"/>
              </w:rPr>
              <w:t>транспорта общего пользования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13437E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7.2.3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D85D5F" w:rsidRDefault="00C25154" w:rsidP="0013437E">
            <w:pPr>
              <w:jc w:val="center"/>
            </w:pPr>
            <w:r w:rsidRPr="00D85D5F">
              <w:t>66,96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8.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FE0A69" w:rsidRDefault="00C20A0A" w:rsidP="00C32780">
            <w:pPr>
              <w:pStyle w:val="a4"/>
              <w:rPr>
                <w:i/>
                <w:sz w:val="28"/>
                <w:szCs w:val="28"/>
              </w:rPr>
            </w:pPr>
            <w:r w:rsidRPr="00FE0A69">
              <w:rPr>
                <w:i/>
                <w:sz w:val="28"/>
                <w:szCs w:val="28"/>
              </w:rPr>
              <w:t>Сегмент «Охраняемые природные территории и благоустройства»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8.1.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55" w:name="sub_1093"/>
            <w:r w:rsidRPr="00E9174A">
              <w:rPr>
                <w:sz w:val="28"/>
                <w:szCs w:val="28"/>
              </w:rPr>
              <w:t>Историко-культурная деятельность</w:t>
            </w:r>
            <w:bookmarkEnd w:id="55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9.3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5154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9.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FE0A69" w:rsidRDefault="00C20A0A" w:rsidP="00C32780">
            <w:pPr>
              <w:pStyle w:val="a4"/>
              <w:rPr>
                <w:i/>
                <w:sz w:val="28"/>
                <w:szCs w:val="28"/>
              </w:rPr>
            </w:pPr>
            <w:r w:rsidRPr="00FE0A69">
              <w:rPr>
                <w:i/>
                <w:sz w:val="28"/>
                <w:szCs w:val="28"/>
              </w:rPr>
              <w:t>Сегмент «Водные объекты»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9.1.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4"/>
              <w:rPr>
                <w:sz w:val="28"/>
                <w:szCs w:val="28"/>
              </w:rPr>
            </w:pPr>
            <w:bookmarkStart w:id="56" w:name="sub_10111"/>
            <w:r w:rsidRPr="00E9174A">
              <w:rPr>
                <w:sz w:val="28"/>
                <w:szCs w:val="28"/>
              </w:rPr>
              <w:t>Общее пользование водными объектами</w:t>
            </w:r>
            <w:bookmarkEnd w:id="56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11.1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5154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10.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FE0A69" w:rsidRDefault="00C20A0A" w:rsidP="00C32780">
            <w:pPr>
              <w:pStyle w:val="a4"/>
              <w:rPr>
                <w:i/>
                <w:sz w:val="28"/>
                <w:szCs w:val="28"/>
              </w:rPr>
            </w:pPr>
            <w:r w:rsidRPr="00FE0A69">
              <w:rPr>
                <w:i/>
                <w:sz w:val="28"/>
                <w:szCs w:val="28"/>
              </w:rPr>
              <w:t>Сегмент «Специальное, ритуальное использование, запас»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10.1.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57" w:name="sub_11201"/>
            <w:r w:rsidRPr="00E9174A">
              <w:rPr>
                <w:sz w:val="28"/>
                <w:szCs w:val="28"/>
              </w:rPr>
              <w:t>Улично-дорожная сеть</w:t>
            </w:r>
            <w:bookmarkEnd w:id="57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12.0.1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5154" w:rsidP="00830937">
            <w:pPr>
              <w:jc w:val="center"/>
            </w:pPr>
            <w:r>
              <w:t>66,96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10.2.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58" w:name="sub_11202"/>
            <w:r w:rsidRPr="00E9174A">
              <w:rPr>
                <w:sz w:val="28"/>
                <w:szCs w:val="28"/>
              </w:rPr>
              <w:t>Благоустройство территории</w:t>
            </w:r>
            <w:bookmarkEnd w:id="58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12.0.2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564594" w:rsidP="00830937">
            <w:pPr>
              <w:jc w:val="center"/>
            </w:pPr>
            <w:r>
              <w:t>66,96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FE0A69" w:rsidRDefault="00C20A0A" w:rsidP="00C32780">
            <w:pPr>
              <w:pStyle w:val="a4"/>
              <w:jc w:val="left"/>
              <w:rPr>
                <w:i/>
                <w:sz w:val="28"/>
                <w:szCs w:val="28"/>
              </w:rPr>
            </w:pPr>
            <w:r w:rsidRPr="00FE0A69">
              <w:rPr>
                <w:i/>
                <w:sz w:val="28"/>
                <w:szCs w:val="28"/>
              </w:rPr>
              <w:t>Сегмент «Садоводство и огородничество, малоэтажная жилая застройка»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59" w:name="sub_103103"/>
            <w:r w:rsidRPr="00E9174A">
              <w:rPr>
                <w:sz w:val="28"/>
                <w:szCs w:val="28"/>
              </w:rPr>
              <w:t>Ведение огородничества</w:t>
            </w:r>
            <w:bookmarkEnd w:id="59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13.1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3F198E" w:rsidP="00830937">
            <w:pPr>
              <w:jc w:val="center"/>
            </w:pPr>
            <w:r>
              <w:t>2,0</w:t>
            </w:r>
          </w:p>
        </w:tc>
      </w:tr>
      <w:tr w:rsidR="00C20A0A" w:rsidRPr="00E9174A" w:rsidTr="00C2515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A" w:rsidRPr="00E9174A" w:rsidRDefault="00C20A0A" w:rsidP="00C251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A" w:rsidRPr="00E9174A" w:rsidRDefault="00C20A0A" w:rsidP="00C32780">
            <w:pPr>
              <w:pStyle w:val="a5"/>
              <w:rPr>
                <w:sz w:val="28"/>
                <w:szCs w:val="28"/>
              </w:rPr>
            </w:pPr>
            <w:bookmarkStart w:id="60" w:name="sub_10132"/>
            <w:r w:rsidRPr="00E9174A">
              <w:rPr>
                <w:sz w:val="28"/>
                <w:szCs w:val="28"/>
              </w:rPr>
              <w:t>Ведение садоводства</w:t>
            </w:r>
            <w:bookmarkEnd w:id="60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C20A0A" w:rsidP="00830937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13.2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0A" w:rsidRPr="00E9174A" w:rsidRDefault="003F198E" w:rsidP="00830937">
            <w:pPr>
              <w:jc w:val="center"/>
            </w:pPr>
            <w:r>
              <w:t>2,0</w:t>
            </w:r>
          </w:p>
        </w:tc>
      </w:tr>
    </w:tbl>
    <w:p w:rsidR="00A47318" w:rsidRDefault="00A47318" w:rsidP="00C20A0A">
      <w:pPr>
        <w:jc w:val="both"/>
        <w:rPr>
          <w:b/>
        </w:rPr>
      </w:pPr>
    </w:p>
    <w:p w:rsidR="00C20A0A" w:rsidRPr="00E9174A" w:rsidRDefault="00AE15AC" w:rsidP="00AE15AC">
      <w:pPr>
        <w:jc w:val="center"/>
        <w:rPr>
          <w:b/>
        </w:rPr>
      </w:pPr>
      <w:r>
        <w:rPr>
          <w:b/>
        </w:rPr>
        <w:t>2</w:t>
      </w:r>
      <w:r w:rsidR="00C20A0A" w:rsidRPr="00E9174A">
        <w:rPr>
          <w:b/>
        </w:rPr>
        <w:t xml:space="preserve">. </w:t>
      </w:r>
      <w:r w:rsidR="00C20A0A">
        <w:rPr>
          <w:b/>
        </w:rPr>
        <w:t>З</w:t>
      </w:r>
      <w:r w:rsidR="00C20A0A" w:rsidRPr="00E9174A">
        <w:rPr>
          <w:b/>
        </w:rPr>
        <w:t>ем</w:t>
      </w:r>
      <w:r w:rsidR="00C20A0A">
        <w:rPr>
          <w:b/>
        </w:rPr>
        <w:t>ли</w:t>
      </w:r>
      <w:r w:rsidR="00C20A0A" w:rsidRPr="00E9174A">
        <w:rPr>
          <w:b/>
        </w:rPr>
        <w:t xml:space="preserve">   особо  охраняемых  территорий  и  объектов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4937"/>
        <w:gridCol w:w="2769"/>
        <w:gridCol w:w="1277"/>
      </w:tblGrid>
      <w:tr w:rsidR="00A47318" w:rsidRPr="00012202" w:rsidTr="00FD38C8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№ п/п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Ставка, %</w:t>
            </w:r>
          </w:p>
        </w:tc>
      </w:tr>
      <w:tr w:rsidR="00A47318" w:rsidRPr="00012202" w:rsidTr="00434E19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 w:rsidRPr="00DA40EC">
              <w:t>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 w:rsidRPr="00DA40EC">
              <w:t>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 w:rsidRPr="00DA40EC"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>
              <w:t>4</w:t>
            </w:r>
          </w:p>
        </w:tc>
      </w:tr>
      <w:tr w:rsidR="00A47318" w:rsidRPr="00012202" w:rsidTr="00434E19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012202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012202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012202">
              <w:rPr>
                <w:sz w:val="28"/>
                <w:szCs w:val="28"/>
              </w:rPr>
              <w:t>Отдых (рекреация)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012202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012202">
              <w:rPr>
                <w:sz w:val="28"/>
                <w:szCs w:val="28"/>
              </w:rPr>
              <w:t>5.0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012202" w:rsidRDefault="00564594" w:rsidP="00A47318">
            <w:pPr>
              <w:jc w:val="center"/>
            </w:pPr>
            <w:r>
              <w:t>0,48</w:t>
            </w:r>
          </w:p>
        </w:tc>
      </w:tr>
    </w:tbl>
    <w:p w:rsidR="00A47318" w:rsidRDefault="00A47318" w:rsidP="00C20A0A">
      <w:pPr>
        <w:jc w:val="both"/>
        <w:rPr>
          <w:b/>
        </w:rPr>
      </w:pPr>
    </w:p>
    <w:p w:rsidR="00C20A0A" w:rsidRPr="00E9174A" w:rsidRDefault="00AE15AC" w:rsidP="00AE15AC">
      <w:pPr>
        <w:jc w:val="center"/>
        <w:rPr>
          <w:b/>
        </w:rPr>
      </w:pPr>
      <w:r>
        <w:rPr>
          <w:b/>
        </w:rPr>
        <w:t>3</w:t>
      </w:r>
      <w:r w:rsidR="00C20A0A" w:rsidRPr="00E9174A">
        <w:rPr>
          <w:b/>
        </w:rPr>
        <w:t xml:space="preserve">. </w:t>
      </w:r>
      <w:proofErr w:type="gramStart"/>
      <w:r w:rsidR="00C20A0A">
        <w:rPr>
          <w:b/>
        </w:rPr>
        <w:t>Земли</w:t>
      </w:r>
      <w:r w:rsidR="00C20A0A" w:rsidRPr="00E9174A">
        <w:rPr>
          <w:b/>
        </w:rPr>
        <w:t xml:space="preserve">  промышленности</w:t>
      </w:r>
      <w:proofErr w:type="gramEnd"/>
      <w:r w:rsidR="00C20A0A" w:rsidRPr="00E9174A">
        <w:rPr>
          <w:b/>
        </w:rPr>
        <w:t>, энергетики,  транспорта,  связи, радиовещания,  телевидения,  информатики,  земель  для  обеспечения  космической  деятельности,  земель  обороны, безопасности  и  земель  иного  специального  назначения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5303"/>
        <w:gridCol w:w="1983"/>
        <w:gridCol w:w="1752"/>
      </w:tblGrid>
      <w:tr w:rsidR="00A47318" w:rsidRPr="00D1778F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№ п/п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 xml:space="preserve">Код (числовое обозначение) вида разрешенного использования земельного </w:t>
            </w:r>
            <w:r w:rsidRPr="00E9174A">
              <w:rPr>
                <w:sz w:val="28"/>
                <w:szCs w:val="28"/>
              </w:rPr>
              <w:lastRenderedPageBreak/>
              <w:t>участка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lastRenderedPageBreak/>
              <w:t>Ставка, %</w:t>
            </w:r>
          </w:p>
        </w:tc>
      </w:tr>
      <w:tr w:rsidR="00A47318" w:rsidRPr="00D1778F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 w:rsidRPr="00DA40EC">
              <w:lastRenderedPageBreak/>
              <w:t>1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 w:rsidRPr="00DA40EC"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 w:rsidRPr="00DA40EC">
              <w:t>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>
              <w:t>4</w:t>
            </w:r>
          </w:p>
        </w:tc>
      </w:tr>
      <w:tr w:rsidR="00A47318" w:rsidRPr="00D1778F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012202" w:rsidRDefault="00A47318" w:rsidP="00A47318">
            <w:pPr>
              <w:pStyle w:val="a5"/>
              <w:rPr>
                <w:sz w:val="28"/>
                <w:szCs w:val="28"/>
              </w:rPr>
            </w:pPr>
            <w:r w:rsidRPr="00012202">
              <w:rPr>
                <w:sz w:val="28"/>
                <w:szCs w:val="28"/>
              </w:rPr>
              <w:t>Хранение автотранспорта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012202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012202">
              <w:rPr>
                <w:sz w:val="28"/>
                <w:szCs w:val="28"/>
              </w:rPr>
              <w:t>2.7.1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E734AD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5,46</w:t>
            </w:r>
          </w:p>
        </w:tc>
      </w:tr>
      <w:tr w:rsidR="00A47318" w:rsidRPr="00D1778F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E734AD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E734AD" w:rsidRDefault="00A47318" w:rsidP="00A47318">
            <w:pPr>
              <w:pStyle w:val="a4"/>
              <w:rPr>
                <w:sz w:val="28"/>
                <w:szCs w:val="28"/>
              </w:rPr>
            </w:pPr>
            <w:r w:rsidRPr="00E734AD">
              <w:rPr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E734AD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734AD">
              <w:rPr>
                <w:sz w:val="28"/>
                <w:szCs w:val="28"/>
              </w:rPr>
              <w:t>3.1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E734AD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</w:tr>
      <w:tr w:rsidR="00A47318" w:rsidRPr="00DA74E9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Предпринимательство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12,07</w:t>
            </w:r>
          </w:p>
        </w:tc>
      </w:tr>
      <w:tr w:rsidR="00A47318" w:rsidRPr="00DA74E9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E9174A" w:rsidRDefault="00A47318" w:rsidP="00A47318">
            <w:pPr>
              <w:pStyle w:val="a4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6.0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</w:tr>
      <w:tr w:rsidR="00A47318" w:rsidRPr="00DA74E9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Default="00A47318" w:rsidP="00A4731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Недропользование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530,05</w:t>
            </w:r>
          </w:p>
        </w:tc>
      </w:tr>
      <w:tr w:rsidR="00A47318" w:rsidRPr="00DA74E9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E734AD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4"/>
              <w:rPr>
                <w:sz w:val="28"/>
                <w:szCs w:val="28"/>
              </w:rPr>
            </w:pPr>
            <w:r w:rsidRPr="00724FCA">
              <w:rPr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724FCA">
              <w:rPr>
                <w:sz w:val="28"/>
                <w:szCs w:val="28"/>
              </w:rPr>
              <w:t>6.6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</w:tr>
      <w:tr w:rsidR="00A47318" w:rsidRPr="00DA74E9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530,5</w:t>
            </w:r>
          </w:p>
        </w:tc>
      </w:tr>
      <w:tr w:rsidR="00A47318" w:rsidRPr="00DA74E9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530,5</w:t>
            </w:r>
          </w:p>
        </w:tc>
      </w:tr>
      <w:tr w:rsidR="00A47318" w:rsidRPr="00DA74E9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724FCA">
              <w:rPr>
                <w:sz w:val="28"/>
                <w:szCs w:val="28"/>
              </w:rPr>
              <w:t>6.9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</w:tr>
      <w:tr w:rsidR="00A47318" w:rsidRPr="00DA74E9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5"/>
              <w:rPr>
                <w:sz w:val="28"/>
                <w:szCs w:val="28"/>
              </w:rPr>
            </w:pPr>
            <w:r w:rsidRPr="00724FCA">
              <w:rPr>
                <w:sz w:val="28"/>
                <w:szCs w:val="28"/>
              </w:rPr>
              <w:t>Складские площадки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724FCA">
              <w:rPr>
                <w:sz w:val="28"/>
                <w:szCs w:val="28"/>
              </w:rPr>
              <w:t>6.9.1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</w:tr>
      <w:tr w:rsidR="00A47318" w:rsidRPr="00DA74E9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4"/>
              <w:rPr>
                <w:sz w:val="28"/>
                <w:szCs w:val="28"/>
              </w:rPr>
            </w:pPr>
            <w:r w:rsidRPr="00724FCA">
              <w:rPr>
                <w:sz w:val="28"/>
                <w:szCs w:val="28"/>
              </w:rPr>
              <w:t>Транспорт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724FCA">
              <w:rPr>
                <w:sz w:val="28"/>
                <w:szCs w:val="28"/>
              </w:rPr>
              <w:t>7.0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5,46</w:t>
            </w:r>
          </w:p>
        </w:tc>
      </w:tr>
      <w:tr w:rsidR="00A47318" w:rsidRPr="00DA74E9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4"/>
              <w:rPr>
                <w:sz w:val="28"/>
                <w:szCs w:val="28"/>
              </w:rPr>
            </w:pPr>
            <w:r w:rsidRPr="00724FCA">
              <w:rPr>
                <w:sz w:val="28"/>
                <w:szCs w:val="28"/>
              </w:rPr>
              <w:t>Заготовка древесины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724FCA">
              <w:rPr>
                <w:sz w:val="28"/>
                <w:szCs w:val="28"/>
              </w:rPr>
              <w:t>10.1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</w:tr>
      <w:tr w:rsidR="00A47318" w:rsidRPr="00D1778F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012202" w:rsidRDefault="00A47318" w:rsidP="00A473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Ритуальная деятельность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012202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012202" w:rsidRDefault="00A47318" w:rsidP="00A47318">
            <w:pPr>
              <w:jc w:val="center"/>
            </w:pPr>
            <w:r>
              <w:t>5,46</w:t>
            </w:r>
          </w:p>
        </w:tc>
      </w:tr>
      <w:tr w:rsidR="00A47318" w:rsidRPr="00D1778F" w:rsidTr="00A47318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724FC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18" w:rsidRPr="00012202" w:rsidRDefault="00A47318" w:rsidP="00A47318">
            <w:pPr>
              <w:pStyle w:val="a4"/>
              <w:rPr>
                <w:sz w:val="28"/>
                <w:szCs w:val="28"/>
              </w:rPr>
            </w:pPr>
            <w:r w:rsidRPr="00012202">
              <w:rPr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012202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012202">
              <w:rPr>
                <w:sz w:val="28"/>
                <w:szCs w:val="28"/>
              </w:rPr>
              <w:t>12.2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18" w:rsidRPr="00012202" w:rsidRDefault="00A47318" w:rsidP="00A47318">
            <w:pPr>
              <w:jc w:val="center"/>
            </w:pPr>
            <w:r>
              <w:t>5,46</w:t>
            </w:r>
          </w:p>
        </w:tc>
      </w:tr>
    </w:tbl>
    <w:p w:rsidR="00434E19" w:rsidRDefault="00434E19" w:rsidP="00C20A0A">
      <w:pPr>
        <w:jc w:val="both"/>
        <w:rPr>
          <w:b/>
        </w:rPr>
      </w:pPr>
    </w:p>
    <w:p w:rsidR="0003054A" w:rsidRDefault="0003054A" w:rsidP="00C20A0A">
      <w:pPr>
        <w:jc w:val="both"/>
        <w:rPr>
          <w:b/>
        </w:rPr>
      </w:pPr>
    </w:p>
    <w:p w:rsidR="00C20A0A" w:rsidRPr="00E9174A" w:rsidRDefault="00AE15AC" w:rsidP="00AE15AC">
      <w:pPr>
        <w:jc w:val="center"/>
        <w:rPr>
          <w:b/>
        </w:rPr>
      </w:pPr>
      <w:r>
        <w:rPr>
          <w:b/>
        </w:rPr>
        <w:t>4</w:t>
      </w:r>
      <w:r w:rsidR="00C20A0A" w:rsidRPr="00E9174A">
        <w:rPr>
          <w:b/>
        </w:rPr>
        <w:t>.</w:t>
      </w:r>
      <w:r w:rsidR="00C20A0A">
        <w:rPr>
          <w:b/>
        </w:rPr>
        <w:t>Земли</w:t>
      </w:r>
      <w:r w:rsidR="00C20A0A" w:rsidRPr="00E9174A">
        <w:rPr>
          <w:b/>
        </w:rPr>
        <w:t xml:space="preserve"> сельскохозяйственного  назначения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5329"/>
        <w:gridCol w:w="1983"/>
        <w:gridCol w:w="1718"/>
      </w:tblGrid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№ п/п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Ставка, %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 w:rsidRPr="00DA40EC"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 w:rsidRPr="00DA40EC"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 w:rsidRPr="00DA40EC"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A40EC" w:rsidRDefault="00A47318" w:rsidP="00A47318">
            <w:pPr>
              <w:pStyle w:val="a4"/>
              <w:jc w:val="center"/>
            </w:pPr>
            <w:r>
              <w:t>4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Сельскохозяйственное использование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Выращивание зерновых и иных сельскохозяйственных культур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jc w:val="center"/>
            </w:pPr>
            <w:r w:rsidRPr="00D85D5F"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Овощеводство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jc w:val="center"/>
            </w:pPr>
            <w:r w:rsidRPr="00D85D5F"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Выращивание тонизирующих, лекарственных, цветочных культур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jc w:val="center"/>
            </w:pPr>
            <w:r w:rsidRPr="00D85D5F"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Садоводство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jc w:val="center"/>
            </w:pPr>
            <w:r w:rsidRPr="00D85D5F"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Выращивание льна и конопли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jc w:val="center"/>
            </w:pPr>
            <w:r w:rsidRPr="00D85D5F"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Скотоводство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Звероводство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jc w:val="center"/>
            </w:pPr>
            <w:r w:rsidRPr="00D85D5F"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Птицеводство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jc w:val="center"/>
            </w:pPr>
            <w:r w:rsidRPr="00D85D5F"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Свиноводство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jc w:val="center"/>
            </w:pPr>
            <w:r w:rsidRPr="00D85D5F"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Пчеловодство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jc w:val="center"/>
            </w:pPr>
            <w:r w:rsidRPr="00D85D5F"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Рыбоводство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обеспечение сельского хозяйства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Хранение и переработка</w:t>
            </w:r>
          </w:p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сельскохозяйственной</w:t>
            </w:r>
          </w:p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продукции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Ведение личного подсобного хозяйства на полевых участках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Питомники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Обеспечение</w:t>
            </w:r>
          </w:p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сельскохозяйственного</w:t>
            </w:r>
          </w:p>
          <w:p w:rsidR="00A47318" w:rsidRPr="00E9174A" w:rsidRDefault="00A47318" w:rsidP="00A47318">
            <w:pPr>
              <w:pStyle w:val="a4"/>
              <w:jc w:val="left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производства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5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Сенокошение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1.19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  <w:tr w:rsidR="00A47318" w:rsidRPr="00012202" w:rsidTr="00DB22D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5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Выпас</w:t>
            </w:r>
          </w:p>
          <w:p w:rsidR="00A47318" w:rsidRPr="00E9174A" w:rsidRDefault="00A47318" w:rsidP="00A47318">
            <w:pPr>
              <w:pStyle w:val="a5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сельскохозяйственных</w:t>
            </w:r>
          </w:p>
          <w:p w:rsidR="00A47318" w:rsidRPr="00E9174A" w:rsidRDefault="00A47318" w:rsidP="00A47318">
            <w:pPr>
              <w:pStyle w:val="a5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животных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318" w:rsidRPr="00E9174A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E9174A">
              <w:rPr>
                <w:sz w:val="28"/>
                <w:szCs w:val="28"/>
              </w:rPr>
              <w:t>1.20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18" w:rsidRPr="00D85D5F" w:rsidRDefault="00A47318" w:rsidP="00A47318">
            <w:pPr>
              <w:pStyle w:val="a4"/>
              <w:jc w:val="center"/>
              <w:rPr>
                <w:sz w:val="28"/>
                <w:szCs w:val="28"/>
              </w:rPr>
            </w:pPr>
            <w:r w:rsidRPr="00D85D5F">
              <w:rPr>
                <w:sz w:val="28"/>
                <w:szCs w:val="28"/>
              </w:rPr>
              <w:t>6,8</w:t>
            </w:r>
          </w:p>
        </w:tc>
      </w:tr>
    </w:tbl>
    <w:p w:rsidR="00897ED2" w:rsidRDefault="00897ED2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897ED2">
      <w:pPr>
        <w:ind w:firstLine="708"/>
        <w:jc w:val="both"/>
        <w:rPr>
          <w:sz w:val="20"/>
          <w:szCs w:val="20"/>
        </w:rPr>
      </w:pPr>
    </w:p>
    <w:p w:rsidR="004554D0" w:rsidRDefault="004554D0" w:rsidP="004F12FF">
      <w:pPr>
        <w:spacing w:line="276" w:lineRule="auto"/>
        <w:jc w:val="both"/>
      </w:pPr>
    </w:p>
    <w:sectPr w:rsidR="004554D0" w:rsidSect="00A473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6FC6"/>
    <w:multiLevelType w:val="hybridMultilevel"/>
    <w:tmpl w:val="A584503C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81CAF"/>
    <w:multiLevelType w:val="hybridMultilevel"/>
    <w:tmpl w:val="56BA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93497"/>
    <w:multiLevelType w:val="hybridMultilevel"/>
    <w:tmpl w:val="56BA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ED2"/>
    <w:rsid w:val="0003054A"/>
    <w:rsid w:val="00091783"/>
    <w:rsid w:val="00101E0F"/>
    <w:rsid w:val="001118F0"/>
    <w:rsid w:val="00113813"/>
    <w:rsid w:val="001161D6"/>
    <w:rsid w:val="0013437E"/>
    <w:rsid w:val="0016453F"/>
    <w:rsid w:val="001847EE"/>
    <w:rsid w:val="001E3837"/>
    <w:rsid w:val="001F1F7D"/>
    <w:rsid w:val="00245703"/>
    <w:rsid w:val="00262870"/>
    <w:rsid w:val="00281310"/>
    <w:rsid w:val="0029657C"/>
    <w:rsid w:val="00367E29"/>
    <w:rsid w:val="003A546D"/>
    <w:rsid w:val="003D7A1C"/>
    <w:rsid w:val="003E2A27"/>
    <w:rsid w:val="003F198E"/>
    <w:rsid w:val="003F51BB"/>
    <w:rsid w:val="00413A67"/>
    <w:rsid w:val="00426BD4"/>
    <w:rsid w:val="00434E19"/>
    <w:rsid w:val="00447FDD"/>
    <w:rsid w:val="00454679"/>
    <w:rsid w:val="004554D0"/>
    <w:rsid w:val="00491CC8"/>
    <w:rsid w:val="004A131F"/>
    <w:rsid w:val="004B07E3"/>
    <w:rsid w:val="004B33EF"/>
    <w:rsid w:val="004C677E"/>
    <w:rsid w:val="004F12FF"/>
    <w:rsid w:val="004F6C38"/>
    <w:rsid w:val="005346D3"/>
    <w:rsid w:val="005466FA"/>
    <w:rsid w:val="00564594"/>
    <w:rsid w:val="00594309"/>
    <w:rsid w:val="005D1AF8"/>
    <w:rsid w:val="005E2B34"/>
    <w:rsid w:val="006237AA"/>
    <w:rsid w:val="006805AA"/>
    <w:rsid w:val="006F1AC0"/>
    <w:rsid w:val="00703402"/>
    <w:rsid w:val="007819A7"/>
    <w:rsid w:val="00792CCD"/>
    <w:rsid w:val="007B1792"/>
    <w:rsid w:val="007C3E07"/>
    <w:rsid w:val="007D4CAC"/>
    <w:rsid w:val="007F0A7C"/>
    <w:rsid w:val="007F7206"/>
    <w:rsid w:val="007F7F40"/>
    <w:rsid w:val="00814AA5"/>
    <w:rsid w:val="00830937"/>
    <w:rsid w:val="00897ED2"/>
    <w:rsid w:val="008D329B"/>
    <w:rsid w:val="008E3A5E"/>
    <w:rsid w:val="00911D94"/>
    <w:rsid w:val="00925EF3"/>
    <w:rsid w:val="00930FB2"/>
    <w:rsid w:val="009842C6"/>
    <w:rsid w:val="009A26CD"/>
    <w:rsid w:val="009B7655"/>
    <w:rsid w:val="009C0726"/>
    <w:rsid w:val="009D36E4"/>
    <w:rsid w:val="009E1F4A"/>
    <w:rsid w:val="00A30619"/>
    <w:rsid w:val="00A47318"/>
    <w:rsid w:val="00A970D3"/>
    <w:rsid w:val="00AA23D1"/>
    <w:rsid w:val="00AB76B2"/>
    <w:rsid w:val="00AE15AC"/>
    <w:rsid w:val="00AF0F0D"/>
    <w:rsid w:val="00B12D4C"/>
    <w:rsid w:val="00B145A7"/>
    <w:rsid w:val="00B7019B"/>
    <w:rsid w:val="00BB1072"/>
    <w:rsid w:val="00BC112C"/>
    <w:rsid w:val="00C20A0A"/>
    <w:rsid w:val="00C25154"/>
    <w:rsid w:val="00C32780"/>
    <w:rsid w:val="00C82C67"/>
    <w:rsid w:val="00CD1D15"/>
    <w:rsid w:val="00CE7F98"/>
    <w:rsid w:val="00CF35F1"/>
    <w:rsid w:val="00D15DEE"/>
    <w:rsid w:val="00D8433D"/>
    <w:rsid w:val="00D85D5F"/>
    <w:rsid w:val="00DA179B"/>
    <w:rsid w:val="00DA40EC"/>
    <w:rsid w:val="00DB22DD"/>
    <w:rsid w:val="00DC27BA"/>
    <w:rsid w:val="00DE369E"/>
    <w:rsid w:val="00E83A3E"/>
    <w:rsid w:val="00EC6016"/>
    <w:rsid w:val="00F17E0B"/>
    <w:rsid w:val="00F86B76"/>
    <w:rsid w:val="00F87EDC"/>
    <w:rsid w:val="00FB05A1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B36C2-3718-4633-9B42-C7C51F57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97ED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97E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97ED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7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0A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FB05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DC2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83A3E"/>
    <w:rPr>
      <w:color w:val="0000FF" w:themeColor="hyperlink"/>
      <w:u w:val="single"/>
    </w:rPr>
  </w:style>
  <w:style w:type="paragraph" w:styleId="aa">
    <w:name w:val="caption"/>
    <w:basedOn w:val="a"/>
    <w:qFormat/>
    <w:rsid w:val="00AE15AC"/>
    <w:pPr>
      <w:jc w:val="center"/>
    </w:pPr>
    <w:rPr>
      <w:b/>
      <w:sz w:val="36"/>
      <w:szCs w:val="20"/>
    </w:rPr>
  </w:style>
  <w:style w:type="paragraph" w:styleId="ab">
    <w:name w:val="Subtitle"/>
    <w:basedOn w:val="a"/>
    <w:link w:val="ac"/>
    <w:qFormat/>
    <w:rsid w:val="00AE15AC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AE15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uiPriority w:val="59"/>
    <w:rsid w:val="006F1A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BBED96BA0C510A91705281F3E41159D5D3C57662712D6F3AB157E55283ABE1CC5612431F316A1E7A3B3AE6251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BBED96BA0C510A91704C8CE5884F5DD1D099726174213165E751B20DD3ADB48C1614125D271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*</cp:lastModifiedBy>
  <cp:revision>16</cp:revision>
  <cp:lastPrinted>2024-12-11T05:28:00Z</cp:lastPrinted>
  <dcterms:created xsi:type="dcterms:W3CDTF">2022-11-21T06:10:00Z</dcterms:created>
  <dcterms:modified xsi:type="dcterms:W3CDTF">2024-12-11T05:30:00Z</dcterms:modified>
</cp:coreProperties>
</file>