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D4" w:rsidRDefault="00C329D4" w:rsidP="00BC088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9D4" w:rsidRPr="00E14008" w:rsidRDefault="00C329D4" w:rsidP="00C329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C329D4" w:rsidRPr="00E14008" w:rsidRDefault="00C329D4" w:rsidP="00C329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Сямженского муниципального округа</w:t>
      </w:r>
    </w:p>
    <w:p w:rsidR="00C329D4" w:rsidRPr="00E14008" w:rsidRDefault="00C329D4" w:rsidP="00C329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Вологодской области</w:t>
      </w:r>
    </w:p>
    <w:p w:rsidR="00C329D4" w:rsidRPr="00E14008" w:rsidRDefault="00C329D4" w:rsidP="00C329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C329D4" w:rsidRPr="00BC088E" w:rsidRDefault="00C329D4" w:rsidP="00BC088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C329D4" w:rsidRDefault="00C329D4" w:rsidP="00C329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D4" w:rsidRPr="00E14008" w:rsidRDefault="002B6B77" w:rsidP="00C329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24.12</w:t>
      </w:r>
      <w:r w:rsidR="00C329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="00C329D4"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</w:t>
      </w:r>
      <w:r w:rsidR="004C7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283</w:t>
      </w:r>
    </w:p>
    <w:p w:rsidR="00C329D4" w:rsidRPr="00E14008" w:rsidRDefault="00C329D4" w:rsidP="00C329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29D4" w:rsidRPr="00221272" w:rsidRDefault="00C329D4" w:rsidP="00C329D4">
      <w:pPr>
        <w:widowControl w:val="0"/>
        <w:spacing w:after="0" w:line="240" w:lineRule="auto"/>
        <w:ind w:right="424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23BE">
        <w:rPr>
          <w:rFonts w:ascii="Times New Roman" w:hAnsi="Times New Roman" w:cs="Times New Roman"/>
          <w:bCs/>
          <w:sz w:val="28"/>
          <w:szCs w:val="28"/>
        </w:rPr>
        <w:t>О порядке участия</w:t>
      </w:r>
      <w:r w:rsidR="00BC0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Сямженского муниципального округа в организациях </w:t>
      </w:r>
      <w:r w:rsidRPr="001223BE">
        <w:rPr>
          <w:rFonts w:ascii="Times New Roman" w:hAnsi="Times New Roman" w:cs="Times New Roman"/>
          <w:bCs/>
          <w:sz w:val="28"/>
          <w:szCs w:val="28"/>
        </w:rPr>
        <w:t>межмуниципального сотрудничества</w:t>
      </w:r>
    </w:p>
    <w:p w:rsidR="00C329D4" w:rsidRDefault="00C329D4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D4" w:rsidRDefault="00C329D4" w:rsidP="00C329D4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C088E">
        <w:rPr>
          <w:rFonts w:ascii="Times New Roman" w:hAnsi="Times New Roman"/>
          <w:sz w:val="28"/>
          <w:szCs w:val="28"/>
        </w:rPr>
        <w:t xml:space="preserve"> </w:t>
      </w:r>
      <w:r w:rsidR="008D060A">
        <w:rPr>
          <w:rFonts w:ascii="Times New Roman" w:hAnsi="Times New Roman"/>
          <w:sz w:val="28"/>
          <w:szCs w:val="28"/>
        </w:rPr>
        <w:t>п. 7 ч. 10 ст. 35, гл. 9</w:t>
      </w:r>
      <w:r w:rsidRPr="00B51105">
        <w:rPr>
          <w:rFonts w:ascii="Times New Roman" w:hAnsi="Times New Roman"/>
          <w:sz w:val="28"/>
          <w:szCs w:val="28"/>
        </w:rPr>
        <w:t xml:space="preserve"> Фед</w:t>
      </w:r>
      <w:r w:rsidR="00BC088E">
        <w:rPr>
          <w:rFonts w:ascii="Times New Roman" w:hAnsi="Times New Roman"/>
          <w:sz w:val="28"/>
          <w:szCs w:val="28"/>
        </w:rPr>
        <w:t>ерального закона от 06.10.2003</w:t>
      </w:r>
      <w:r w:rsidRPr="00B51105">
        <w:rPr>
          <w:rFonts w:ascii="Times New Roman" w:hAnsi="Times New Roman"/>
          <w:sz w:val="28"/>
          <w:szCs w:val="28"/>
        </w:rPr>
        <w:t xml:space="preserve"> № 131 - ФЗ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 xml:space="preserve">ерации»,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hyperlink r:id="rId7" w:history="1">
        <w:r w:rsidRPr="00E140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="00BC088E">
        <w:t xml:space="preserve">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E14008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РЕШИЛО:</w:t>
      </w:r>
    </w:p>
    <w:p w:rsidR="00BC088E" w:rsidRPr="00B51105" w:rsidRDefault="00BC088E" w:rsidP="00C329D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29D4" w:rsidRPr="00221272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Pr="00B511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участия Сямженского муниципального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округа</w:t>
      </w:r>
      <w:r w:rsidRPr="00B511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организациях межмуници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пального сотрудничества</w:t>
      </w:r>
      <w:r w:rsidR="00BC08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 приложению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решению.</w:t>
      </w:r>
    </w:p>
    <w:p w:rsidR="00C329D4" w:rsidRPr="00E14008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C329D4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Сямженского муниципального района</w:t>
      </w:r>
      <w:r w:rsidR="00BC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</w:rPr>
        <w:t>10.12.2021</w:t>
      </w:r>
      <w:r w:rsidRPr="00B51105">
        <w:rPr>
          <w:rFonts w:ascii="Times New Roman" w:hAnsi="Times New Roman" w:cs="Times New Roman"/>
          <w:sz w:val="28"/>
        </w:rPr>
        <w:t xml:space="preserve"> № 500</w:t>
      </w:r>
      <w:r w:rsidR="00BC088E">
        <w:rPr>
          <w:rFonts w:ascii="Times New Roman" w:hAnsi="Times New Roman" w:cs="Times New Roman"/>
          <w:sz w:val="28"/>
        </w:rPr>
        <w:t xml:space="preserve"> </w:t>
      </w:r>
      <w:r w:rsidRPr="00944334">
        <w:rPr>
          <w:rFonts w:ascii="Times New Roman" w:hAnsi="Times New Roman" w:cs="Times New Roman"/>
          <w:sz w:val="28"/>
          <w:szCs w:val="28"/>
        </w:rPr>
        <w:t>«</w:t>
      </w:r>
      <w:r w:rsidRPr="00B51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участия Сямженского муниципального района в организациях межмуниципального сотрудничества</w:t>
      </w:r>
      <w:r w:rsidR="00BC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C088E" w:rsidRDefault="00BC088E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Совета сельского поселения Двиницкое от 24.12.2021 № 47 «</w:t>
      </w:r>
      <w:r w:rsidRPr="00BC088E">
        <w:rPr>
          <w:rFonts w:ascii="Times New Roman" w:eastAsia="Calibri" w:hAnsi="Times New Roman" w:cs="Times New Roman"/>
          <w:bCs/>
          <w:sz w:val="28"/>
          <w:szCs w:val="28"/>
        </w:rPr>
        <w:t>О порядке участия сельского поселения Двиницкое в организациях межмуниципального сотрудничества</w:t>
      </w:r>
      <w:r w:rsidRPr="00BC088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C088E" w:rsidRDefault="00BC088E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BC088E">
        <w:rPr>
          <w:rFonts w:ascii="Times New Roman" w:hAnsi="Times New Roman" w:cs="Times New Roman"/>
          <w:bCs/>
          <w:sz w:val="28"/>
          <w:szCs w:val="32"/>
        </w:rPr>
        <w:t xml:space="preserve">- решение Совета сельского поселения Ногинское от 23.12.2021 № 27 «О порядке участия </w:t>
      </w:r>
      <w:r w:rsidRPr="00BC088E">
        <w:rPr>
          <w:rFonts w:ascii="Times New Roman" w:hAnsi="Times New Roman" w:cs="Times New Roman"/>
          <w:color w:val="000000"/>
          <w:sz w:val="28"/>
          <w:szCs w:val="32"/>
        </w:rPr>
        <w:t>сельского поселения Ногинское</w:t>
      </w:r>
      <w:r w:rsidRPr="00BC088E">
        <w:rPr>
          <w:rFonts w:ascii="Times New Roman" w:hAnsi="Times New Roman" w:cs="Times New Roman"/>
          <w:bCs/>
          <w:sz w:val="28"/>
          <w:szCs w:val="32"/>
        </w:rPr>
        <w:t xml:space="preserve"> в организациях межмуниципального сотрудничества»;</w:t>
      </w:r>
    </w:p>
    <w:p w:rsidR="00BC088E" w:rsidRPr="00BC088E" w:rsidRDefault="00BC088E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BC088E">
        <w:rPr>
          <w:rFonts w:ascii="Times New Roman" w:hAnsi="Times New Roman" w:cs="Times New Roman"/>
          <w:bCs/>
          <w:sz w:val="28"/>
          <w:szCs w:val="32"/>
        </w:rPr>
        <w:t>- решение Совета сельского поселения Раменское от 23.12.2021  № 167 «</w:t>
      </w:r>
      <w:r w:rsidRPr="00BC088E">
        <w:rPr>
          <w:rFonts w:ascii="Times New Roman" w:hAnsi="Times New Roman" w:cs="Times New Roman"/>
          <w:sz w:val="28"/>
          <w:szCs w:val="28"/>
        </w:rPr>
        <w:t xml:space="preserve">О порядке участия </w:t>
      </w:r>
      <w:r w:rsidRPr="00BC088E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Раменское</w:t>
      </w:r>
      <w:r w:rsidRPr="00BC088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сотрудничества»;</w:t>
      </w:r>
    </w:p>
    <w:p w:rsidR="00BC088E" w:rsidRPr="00BC088E" w:rsidRDefault="00BC088E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Совета сельского поселения Сямженское от 22.12.2021 № 198 «</w:t>
      </w:r>
      <w:r w:rsidRPr="00BC088E">
        <w:rPr>
          <w:rFonts w:ascii="Times New Roman" w:eastAsia="Calibri" w:hAnsi="Times New Roman" w:cs="Times New Roman"/>
          <w:color w:val="000000"/>
          <w:sz w:val="28"/>
          <w:szCs w:val="28"/>
        </w:rPr>
        <w:t>О порядке участия сельского поселения Сямженское в организациях межмуниципального сотрудничества</w:t>
      </w:r>
      <w:r w:rsidRPr="00BC088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9D4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C329D4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подлежит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размещению на официальном сайте Сямженского муниципального округа https://35syamzhenskij.gosuslugi.ru в информационно-телекоммун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икационной сети «Интернет»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329D4" w:rsidRPr="00E14008" w:rsidRDefault="00C329D4" w:rsidP="00C329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Информацию о размещении настоящего решения</w:t>
      </w:r>
      <w:r w:rsidR="00BC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сайте Сямженского муниципального округа опубликовать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«Восход»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1723" w:rsidRPr="00E14008" w:rsidRDefault="007B1723" w:rsidP="007B172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7B1723" w:rsidRPr="00E14008" w:rsidTr="00DB3DE7">
        <w:tc>
          <w:tcPr>
            <w:tcW w:w="6912" w:type="dxa"/>
          </w:tcPr>
          <w:p w:rsidR="007B1723" w:rsidRPr="00E14008" w:rsidRDefault="007B1723" w:rsidP="00DB3D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Представительного Собрания Сямженского муниципального округа</w:t>
            </w:r>
          </w:p>
          <w:p w:rsidR="007B1723" w:rsidRPr="00E14008" w:rsidRDefault="007B1723" w:rsidP="00DB3D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</w:p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О.Н.Фотина</w:t>
            </w:r>
          </w:p>
        </w:tc>
      </w:tr>
      <w:tr w:rsidR="007B1723" w:rsidRPr="00E14008" w:rsidTr="00DB3DE7">
        <w:tc>
          <w:tcPr>
            <w:tcW w:w="6912" w:type="dxa"/>
          </w:tcPr>
          <w:p w:rsidR="007B1723" w:rsidRPr="00E14008" w:rsidRDefault="007B1723" w:rsidP="00DB3D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Глава Сямженского муниципального округа Вологодской области</w:t>
            </w:r>
          </w:p>
          <w:p w:rsidR="007B1723" w:rsidRPr="00E14008" w:rsidRDefault="007B1723" w:rsidP="00DB3D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723" w:rsidRPr="00E14008" w:rsidRDefault="007B1723" w:rsidP="00DB3DE7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С.Н. Лашков</w:t>
            </w:r>
          </w:p>
        </w:tc>
      </w:tr>
    </w:tbl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8E" w:rsidRDefault="00BC088E" w:rsidP="00BC088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23" w:rsidRPr="00E14008" w:rsidRDefault="007B1723" w:rsidP="007B172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1723" w:rsidRPr="00E14008" w:rsidRDefault="007B1723" w:rsidP="007B17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к решению Представительного Собрания</w:t>
      </w:r>
    </w:p>
    <w:p w:rsidR="007B1723" w:rsidRPr="00E14008" w:rsidRDefault="007B1723" w:rsidP="007B17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Сямженского муниципального округа</w:t>
      </w:r>
    </w:p>
    <w:p w:rsidR="007B1723" w:rsidRPr="00E14008" w:rsidRDefault="007B1723" w:rsidP="007B17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7B1723" w:rsidRPr="00E14008" w:rsidRDefault="002B6B77" w:rsidP="007B17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24.12</w:t>
      </w:r>
      <w:r w:rsidR="007B1723" w:rsidRPr="00E14008">
        <w:rPr>
          <w:rFonts w:ascii="Times New Roman" w:eastAsia="Calibri" w:hAnsi="Times New Roman" w:cs="Times New Roman"/>
          <w:sz w:val="28"/>
          <w:szCs w:val="28"/>
        </w:rPr>
        <w:t>.202</w:t>
      </w:r>
      <w:r w:rsidR="007B1723">
        <w:rPr>
          <w:rFonts w:ascii="Times New Roman" w:eastAsia="Calibri" w:hAnsi="Times New Roman" w:cs="Times New Roman"/>
          <w:sz w:val="28"/>
          <w:szCs w:val="28"/>
        </w:rPr>
        <w:t>4</w:t>
      </w:r>
      <w:r w:rsidR="007B1723" w:rsidRPr="00E140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C786F">
        <w:rPr>
          <w:rFonts w:ascii="Times New Roman" w:eastAsia="Calibri" w:hAnsi="Times New Roman" w:cs="Times New Roman"/>
          <w:sz w:val="28"/>
          <w:szCs w:val="28"/>
        </w:rPr>
        <w:t>283</w:t>
      </w:r>
    </w:p>
    <w:p w:rsidR="007B1723" w:rsidRDefault="007B1723" w:rsidP="007B172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723" w:rsidRPr="00BC088E" w:rsidRDefault="007B1723" w:rsidP="007B172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88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B1723" w:rsidRPr="00BC088E" w:rsidRDefault="007B1723" w:rsidP="007B172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88E">
        <w:rPr>
          <w:rFonts w:ascii="Times New Roman" w:hAnsi="Times New Roman" w:cs="Times New Roman"/>
          <w:bCs/>
          <w:sz w:val="28"/>
          <w:szCs w:val="28"/>
        </w:rPr>
        <w:t xml:space="preserve">участия Сямженского муниципального </w:t>
      </w:r>
      <w:r w:rsidR="008D060A" w:rsidRPr="00BC088E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7B1723" w:rsidRPr="008D060A" w:rsidRDefault="007B1723" w:rsidP="007B172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88E">
        <w:rPr>
          <w:rFonts w:ascii="Times New Roman" w:hAnsi="Times New Roman" w:cs="Times New Roman"/>
          <w:bCs/>
          <w:sz w:val="28"/>
          <w:szCs w:val="28"/>
        </w:rPr>
        <w:t xml:space="preserve"> в организациях межмуниципального сотрудничества</w:t>
      </w:r>
      <w:bookmarkStart w:id="0" w:name="_GoBack"/>
      <w:bookmarkEnd w:id="0"/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1. </w:t>
      </w:r>
      <w:r w:rsidRPr="001223BE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Настоящий </w:t>
      </w:r>
      <w:r w:rsidRPr="001223BE">
        <w:rPr>
          <w:rFonts w:ascii="Times New Roman" w:hAnsi="Times New Roman" w:cs="Times New Roman"/>
          <w:sz w:val="28"/>
          <w:szCs w:val="28"/>
        </w:rPr>
        <w:t xml:space="preserve">Порядок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 26.12.1995 № 208-ФЗ «Об акционерных обществах», Федеральным законом от 12.01.1996 № 7-ФЗ «О некоммерческих организациях», Федеральным законом от 08.02.1998 № 14-ФЗ «Об обществах с ограниченной ответственностью», иными нормативными правовыми актами Российской Федерации, </w:t>
      </w:r>
      <w:r w:rsidRPr="0074690F">
        <w:rPr>
          <w:rFonts w:ascii="Times New Roman" w:hAnsi="Times New Roman" w:cs="Times New Roman"/>
          <w:sz w:val="28"/>
          <w:szCs w:val="28"/>
        </w:rPr>
        <w:t xml:space="preserve">Уставом Сямженского муниципального </w:t>
      </w:r>
      <w:r w:rsidR="008D060A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1223BE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8D060A">
        <w:rPr>
          <w:rFonts w:ascii="Times New Roman" w:hAnsi="Times New Roman" w:cs="Times New Roman"/>
          <w:sz w:val="28"/>
          <w:szCs w:val="28"/>
        </w:rPr>
        <w:t>округа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223BE">
        <w:rPr>
          <w:rFonts w:ascii="Times New Roman" w:hAnsi="Times New Roman" w:cs="Times New Roman"/>
          <w:sz w:val="28"/>
          <w:szCs w:val="28"/>
        </w:rPr>
        <w:t xml:space="preserve">определяет процедуру участия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8D060A">
        <w:rPr>
          <w:rFonts w:ascii="Times New Roman" w:hAnsi="Times New Roman" w:cs="Times New Roman"/>
          <w:sz w:val="28"/>
          <w:szCs w:val="28"/>
        </w:rPr>
        <w:t>округа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223BE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2. Под организациями межмуниципального сотрудничества в настоящем Порядке понимаются межмуниципальные объединения, межмуниципальные организации (межмуниципальные хозяйственные общества в форме непубличных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223BE">
        <w:rPr>
          <w:rFonts w:ascii="Times New Roman" w:hAnsi="Times New Roman" w:cs="Times New Roman"/>
          <w:sz w:val="28"/>
          <w:szCs w:val="28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3. Участие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223BE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4. Решение об участии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принимается </w:t>
      </w:r>
      <w:r w:rsidRPr="006342D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Представительным Собранием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 w:rsidRPr="006342DD">
        <w:rPr>
          <w:rFonts w:ascii="Times New Roman" w:hAnsi="Times New Roman" w:cs="Times New Roman"/>
          <w:sz w:val="28"/>
          <w:szCs w:val="28"/>
        </w:rPr>
        <w:t>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5. Проект решения об участии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может быть внесен на рассмотрение </w:t>
      </w:r>
      <w:r w:rsidRPr="006342DD">
        <w:rPr>
          <w:rFonts w:ascii="Times New Roman" w:hAnsi="Times New Roman" w:cs="Times New Roman"/>
          <w:sz w:val="28"/>
          <w:szCs w:val="28"/>
        </w:rPr>
        <w:t>Представительного Собра</w:t>
      </w:r>
      <w:r w:rsidR="002D3499">
        <w:rPr>
          <w:rFonts w:ascii="Times New Roman" w:hAnsi="Times New Roman" w:cs="Times New Roman"/>
          <w:sz w:val="28"/>
          <w:szCs w:val="28"/>
        </w:rPr>
        <w:t>ния Сямженского муниципального округа</w:t>
      </w:r>
      <w:r w:rsidRPr="006342DD">
        <w:rPr>
          <w:rFonts w:ascii="Times New Roman" w:hAnsi="Times New Roman" w:cs="Times New Roman"/>
          <w:sz w:val="28"/>
          <w:szCs w:val="28"/>
        </w:rPr>
        <w:t>: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</w:t>
      </w:r>
      <w:r w:rsidRPr="006342DD">
        <w:rPr>
          <w:rFonts w:ascii="Times New Roman" w:eastAsia="Calibri" w:hAnsi="Times New Roman" w:cs="Times New Roman"/>
          <w:kern w:val="2"/>
          <w:sz w:val="28"/>
          <w:szCs w:val="28"/>
        </w:rPr>
        <w:t>Главой</w:t>
      </w:r>
      <w:r w:rsidR="00F823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74690F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>2)</w:t>
      </w:r>
      <w:r w:rsidR="00F823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депутатами </w:t>
      </w:r>
      <w:r w:rsidRPr="006342D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Представительного Собрания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2D3499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количестве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2/3</w:t>
      </w: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от общего числа избранных депутатов </w:t>
      </w:r>
      <w:r w:rsidRPr="006342D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Представительного Собрания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lastRenderedPageBreak/>
        <w:t xml:space="preserve">6. Проект решения об участии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223BE">
        <w:rPr>
          <w:rFonts w:ascii="Times New Roman" w:hAnsi="Times New Roman" w:cs="Times New Roman"/>
          <w:sz w:val="28"/>
          <w:szCs w:val="28"/>
        </w:rPr>
        <w:t>должен содержать сведения о вопросах местного значения, с целью решения которых муниципальное образование учреждает (вступает) в организацию межмуниципального сотрудничества.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К проекту решения прилагаются следующие документы: 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1) проекты учредительных документов организации межмуниципального сотрудничества;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2) финансово-экономическое обоснование. Если принятие решения об участии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организации межмуниципального сотрудничества влечет необходимость внесения 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имущественного взноса и (или) оплаты долей в уставном капитале, акций, членских взносов, иных платежей, предусмотренных гражданским законодательством, в </w:t>
      </w:r>
      <w:r w:rsidRPr="001223BE">
        <w:rPr>
          <w:rFonts w:ascii="Times New Roman" w:hAnsi="Times New Roman" w:cs="Times New Roman"/>
          <w:sz w:val="28"/>
          <w:szCs w:val="28"/>
        </w:rPr>
        <w:t xml:space="preserve">финансово-экономическом обосновании указывается перечень имущества, находящегося в собственности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и подлежащего внесению в качестве имущественного взноса, и (или) источники финансирования соответствующих расходов;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3) договор (соглашение) об учреждении (создании) организации межмуниципального сотрудничества (в случае учреждения (создания) организации межмуниципального сотрудничества);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4) гражданско-правовой договор о приобретении (отчуждении) доли в уставном капитале (акций) межмуниципального хозяйственного общества – при наличии.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Лицо, внесшее проект решения об участии </w:t>
      </w:r>
      <w:r w:rsidRPr="006342DD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вправе приложить к нему иные документы, обосновывающие целесообразность принятия соответствующего решения.</w:t>
      </w:r>
    </w:p>
    <w:p w:rsidR="007B1723" w:rsidRPr="00147316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16">
        <w:rPr>
          <w:rFonts w:ascii="Times New Roman" w:hAnsi="Times New Roman" w:cs="Times New Roman"/>
          <w:sz w:val="28"/>
          <w:szCs w:val="28"/>
        </w:rPr>
        <w:t xml:space="preserve">7. Рассмотрение проекта решения об участии Сямженского муниципального </w:t>
      </w:r>
      <w:r w:rsidR="00626852">
        <w:rPr>
          <w:rFonts w:ascii="Times New Roman" w:hAnsi="Times New Roman" w:cs="Times New Roman"/>
          <w:sz w:val="28"/>
          <w:szCs w:val="28"/>
        </w:rPr>
        <w:t>округа</w:t>
      </w:r>
      <w:r w:rsidRPr="00147316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осуществляется 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7316">
        <w:rPr>
          <w:rFonts w:ascii="Times New Roman" w:hAnsi="Times New Roman" w:cs="Times New Roman"/>
          <w:sz w:val="28"/>
          <w:szCs w:val="28"/>
        </w:rPr>
        <w:t xml:space="preserve">егламентом Представительного Собрания Сямженского муниципального </w:t>
      </w:r>
      <w:r w:rsidR="00FF455A">
        <w:rPr>
          <w:rFonts w:ascii="Times New Roman" w:hAnsi="Times New Roman" w:cs="Times New Roman"/>
          <w:sz w:val="28"/>
          <w:szCs w:val="28"/>
        </w:rPr>
        <w:t>округа</w:t>
      </w:r>
      <w:r w:rsidRPr="00147316">
        <w:rPr>
          <w:rFonts w:ascii="Times New Roman" w:hAnsi="Times New Roman" w:cs="Times New Roman"/>
          <w:sz w:val="28"/>
          <w:szCs w:val="28"/>
        </w:rPr>
        <w:t xml:space="preserve">, утвержденным решением Представительного Собрания Сямженского муниципального </w:t>
      </w:r>
      <w:r w:rsidR="00FF455A">
        <w:rPr>
          <w:rFonts w:ascii="Times New Roman" w:hAnsi="Times New Roman" w:cs="Times New Roman"/>
          <w:sz w:val="28"/>
          <w:szCs w:val="28"/>
        </w:rPr>
        <w:t>округа</w:t>
      </w:r>
      <w:r w:rsidR="00626852" w:rsidRPr="00626852">
        <w:rPr>
          <w:rFonts w:ascii="Times New Roman" w:hAnsi="Times New Roman" w:cs="Times New Roman"/>
          <w:sz w:val="28"/>
          <w:szCs w:val="28"/>
        </w:rPr>
        <w:t xml:space="preserve"> от 23.09.2022 </w:t>
      </w:r>
      <w:r w:rsidR="00FF455A">
        <w:rPr>
          <w:rFonts w:ascii="Times New Roman" w:hAnsi="Times New Roman" w:cs="Times New Roman"/>
          <w:sz w:val="28"/>
          <w:szCs w:val="28"/>
        </w:rPr>
        <w:t>№</w:t>
      </w:r>
      <w:r w:rsidR="00626852" w:rsidRPr="00626852">
        <w:rPr>
          <w:rFonts w:ascii="Times New Roman" w:hAnsi="Times New Roman" w:cs="Times New Roman"/>
          <w:sz w:val="28"/>
          <w:szCs w:val="28"/>
        </w:rPr>
        <w:t xml:space="preserve"> 1</w:t>
      </w:r>
      <w:r w:rsidR="00FF455A">
        <w:rPr>
          <w:rFonts w:ascii="Times New Roman" w:hAnsi="Times New Roman" w:cs="Times New Roman"/>
          <w:sz w:val="28"/>
          <w:szCs w:val="28"/>
        </w:rPr>
        <w:t xml:space="preserve"> «</w:t>
      </w:r>
      <w:r w:rsidR="00626852" w:rsidRPr="00626852">
        <w:rPr>
          <w:rFonts w:ascii="Times New Roman" w:hAnsi="Times New Roman" w:cs="Times New Roman"/>
          <w:sz w:val="28"/>
          <w:szCs w:val="28"/>
        </w:rPr>
        <w:t>О регламенте Представительного Собрания Сямженского муниципаль</w:t>
      </w:r>
      <w:r w:rsidR="00FF455A">
        <w:rPr>
          <w:rFonts w:ascii="Times New Roman" w:hAnsi="Times New Roman" w:cs="Times New Roman"/>
          <w:sz w:val="28"/>
          <w:szCs w:val="28"/>
        </w:rPr>
        <w:t>ного округа Вологодской области»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147316">
        <w:rPr>
          <w:rFonts w:ascii="Times New Roman" w:hAnsi="Times New Roman" w:cs="Times New Roman"/>
          <w:sz w:val="28"/>
          <w:szCs w:val="28"/>
        </w:rPr>
        <w:t>с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316"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 xml:space="preserve">8. </w:t>
      </w:r>
      <w:r w:rsidRPr="00147316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</w:t>
      </w:r>
      <w:r w:rsidR="00FF45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223BE">
        <w:rPr>
          <w:rFonts w:ascii="Times New Roman" w:hAnsi="Times New Roman" w:cs="Times New Roman"/>
          <w:sz w:val="28"/>
          <w:szCs w:val="28"/>
        </w:rPr>
        <w:t>оставляет без рассмотрения проект решения об участии муниципального образования в организациях межмуниципального сотрудничества в следующих случаях: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1) указанные документы внесены лицом, не предусмотренным пунктом 5 настоящего Порядка;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t>2) представлены не все документы, предусмотренные пунктом 6 настоящего Порядка.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3BE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Передача имущества в целях внесения имущественного взноса, оплата долей в уставном капитале, акций, членских взносов или иных платежей, предусмотренных гражданским законодательством, связанных с участием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в организациях межмуниципального сотрудничества, осуществляется администрацией</w:t>
      </w:r>
      <w:r w:rsidR="00F8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10.  </w:t>
      </w:r>
      <w:r w:rsidRPr="00C9112E">
        <w:rPr>
          <w:rFonts w:ascii="Times New Roman" w:eastAsia="Calibri" w:hAnsi="Times New Roman" w:cs="Times New Roman"/>
          <w:kern w:val="2"/>
          <w:sz w:val="28"/>
          <w:szCs w:val="28"/>
        </w:rPr>
        <w:t>Глава</w:t>
      </w:r>
      <w:r w:rsidR="00F8236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либо иное лицо по поручению </w:t>
      </w:r>
      <w:r w:rsidRPr="00C9112E">
        <w:rPr>
          <w:rFonts w:ascii="Times New Roman" w:hAnsi="Times New Roman" w:cs="Times New Roman"/>
          <w:sz w:val="28"/>
          <w:szCs w:val="28"/>
        </w:rPr>
        <w:t>Главы</w:t>
      </w:r>
      <w:r w:rsidR="00F82363">
        <w:rPr>
          <w:rFonts w:ascii="Times New Roman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представляет интересы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отношениях с другими муниципальными образованиями по вопросам участия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2E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8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вправе поручить представление интересов </w:t>
      </w:r>
      <w:r w:rsidR="00FF455A">
        <w:rPr>
          <w:rFonts w:ascii="Times New Roman" w:eastAsia="Calibri" w:hAnsi="Times New Roman" w:cs="Times New Roman"/>
          <w:sz w:val="28"/>
          <w:szCs w:val="28"/>
        </w:rPr>
        <w:t>Сямженского муниципального 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в органах управления организации межмуниципального сотрудничества муниципальным служащим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</w:t>
      </w:r>
      <w:r w:rsidR="00F8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>, а также иным лицам в соответствии с законодательством Российской Федерации.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Представление интересов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в органах управления организацией межмуниципального сотрудничества осуществляется </w:t>
      </w:r>
      <w:r w:rsidRPr="00C9112E">
        <w:rPr>
          <w:rFonts w:ascii="Times New Roman" w:eastAsia="Calibri" w:hAnsi="Times New Roman" w:cs="Times New Roman"/>
          <w:sz w:val="28"/>
          <w:szCs w:val="28"/>
        </w:rPr>
        <w:t>Главой</w:t>
      </w:r>
      <w:r w:rsidR="00F8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и муниципальными служащими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</w:t>
      </w:r>
      <w:r w:rsidR="00F8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безвозмездно.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3BE">
        <w:rPr>
          <w:rFonts w:ascii="Times New Roman" w:eastAsia="Calibri" w:hAnsi="Times New Roman" w:cs="Times New Roman"/>
          <w:sz w:val="28"/>
          <w:szCs w:val="28"/>
        </w:rPr>
        <w:t>Иные лица, представляющие интересы муниципального образования в организациях межмуниципального сотрудничества, действуют на основании договора поручения, заключаемого с ними органами и должностными лицами муниципального образования, являющимися представителями муниципального образования по должности, и выдаваемой ими соответствующей доверенности.</w:t>
      </w:r>
    </w:p>
    <w:p w:rsidR="007B1723" w:rsidRPr="001223BE" w:rsidRDefault="007B1723" w:rsidP="007B17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11. Расходы, связанные с участием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в организациях межмуниципального сотрудничества, предусматриваются в бюджете </w:t>
      </w:r>
      <w:r w:rsidRPr="00C9112E">
        <w:rPr>
          <w:rFonts w:ascii="Times New Roman" w:eastAsia="Calibri" w:hAnsi="Times New Roman" w:cs="Times New Roman"/>
          <w:sz w:val="28"/>
          <w:szCs w:val="28"/>
        </w:rPr>
        <w:t xml:space="preserve">Сямженского муниципального </w:t>
      </w:r>
      <w:r w:rsidR="00FF455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223BE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B1723" w:rsidRPr="001223BE" w:rsidRDefault="007B1723" w:rsidP="007B17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E296A" w:rsidRPr="007B1723" w:rsidRDefault="00FE296A"/>
    <w:sectPr w:rsidR="00FE296A" w:rsidRPr="007B1723" w:rsidSect="00BC088E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DA" w:rsidRDefault="00647DDA" w:rsidP="008D060A">
      <w:pPr>
        <w:spacing w:after="0" w:line="240" w:lineRule="auto"/>
      </w:pPr>
      <w:r>
        <w:separator/>
      </w:r>
    </w:p>
  </w:endnote>
  <w:endnote w:type="continuationSeparator" w:id="0">
    <w:p w:rsidR="00647DDA" w:rsidRDefault="00647DDA" w:rsidP="008D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DA" w:rsidRDefault="00647DDA" w:rsidP="008D060A">
      <w:pPr>
        <w:spacing w:after="0" w:line="240" w:lineRule="auto"/>
      </w:pPr>
      <w:r>
        <w:separator/>
      </w:r>
    </w:p>
  </w:footnote>
  <w:footnote w:type="continuationSeparator" w:id="0">
    <w:p w:rsidR="00647DDA" w:rsidRDefault="00647DDA" w:rsidP="008D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377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D060A" w:rsidRDefault="0046471A">
        <w:pPr>
          <w:pStyle w:val="a3"/>
          <w:jc w:val="center"/>
        </w:pPr>
        <w:r w:rsidRPr="00BC088E">
          <w:rPr>
            <w:rFonts w:ascii="Times New Roman" w:hAnsi="Times New Roman" w:cs="Times New Roman"/>
            <w:sz w:val="24"/>
          </w:rPr>
          <w:fldChar w:fldCharType="begin"/>
        </w:r>
        <w:r w:rsidR="008D060A" w:rsidRPr="00BC088E">
          <w:rPr>
            <w:rFonts w:ascii="Times New Roman" w:hAnsi="Times New Roman" w:cs="Times New Roman"/>
            <w:sz w:val="24"/>
          </w:rPr>
          <w:instrText>PAGE   \* MERGEFORMAT</w:instrText>
        </w:r>
        <w:r w:rsidRPr="00BC088E">
          <w:rPr>
            <w:rFonts w:ascii="Times New Roman" w:hAnsi="Times New Roman" w:cs="Times New Roman"/>
            <w:sz w:val="24"/>
          </w:rPr>
          <w:fldChar w:fldCharType="separate"/>
        </w:r>
        <w:r w:rsidR="004C786F">
          <w:rPr>
            <w:rFonts w:ascii="Times New Roman" w:hAnsi="Times New Roman" w:cs="Times New Roman"/>
            <w:noProof/>
            <w:sz w:val="24"/>
          </w:rPr>
          <w:t>5</w:t>
        </w:r>
        <w:r w:rsidRPr="00BC088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D060A" w:rsidRDefault="008D0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D4"/>
    <w:rsid w:val="002B6B77"/>
    <w:rsid w:val="002D3499"/>
    <w:rsid w:val="0046471A"/>
    <w:rsid w:val="00477D53"/>
    <w:rsid w:val="004C786F"/>
    <w:rsid w:val="00626852"/>
    <w:rsid w:val="00647DDA"/>
    <w:rsid w:val="00707E89"/>
    <w:rsid w:val="007B1723"/>
    <w:rsid w:val="008D060A"/>
    <w:rsid w:val="00BC088E"/>
    <w:rsid w:val="00C329D4"/>
    <w:rsid w:val="00CD1BB4"/>
    <w:rsid w:val="00F82363"/>
    <w:rsid w:val="00FE296A"/>
    <w:rsid w:val="00F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4727-1B1F-42D7-AE73-A78D2A1C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60A"/>
  </w:style>
  <w:style w:type="paragraph" w:styleId="a5">
    <w:name w:val="footer"/>
    <w:basedOn w:val="a"/>
    <w:link w:val="a6"/>
    <w:uiPriority w:val="99"/>
    <w:unhideWhenUsed/>
    <w:rsid w:val="008D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60A"/>
  </w:style>
  <w:style w:type="paragraph" w:styleId="a7">
    <w:name w:val="Balloon Text"/>
    <w:basedOn w:val="a"/>
    <w:link w:val="a8"/>
    <w:uiPriority w:val="99"/>
    <w:semiHidden/>
    <w:unhideWhenUsed/>
    <w:rsid w:val="00B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124864&amp;date=12.07.2022&amp;dst=10006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Мартюшова Ольга Юрьевна</dc:creator>
  <cp:keywords/>
  <dc:description/>
  <cp:lastModifiedBy>*</cp:lastModifiedBy>
  <cp:revision>7</cp:revision>
  <cp:lastPrinted>2024-12-17T08:54:00Z</cp:lastPrinted>
  <dcterms:created xsi:type="dcterms:W3CDTF">2024-11-26T08:38:00Z</dcterms:created>
  <dcterms:modified xsi:type="dcterms:W3CDTF">2024-12-23T06:44:00Z</dcterms:modified>
</cp:coreProperties>
</file>