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2B46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2B46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2B46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2DDF" w:rsidRPr="00352B46" w:rsidRDefault="00E32DDF" w:rsidP="00E32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B46">
        <w:rPr>
          <w:rFonts w:ascii="Times New Roman" w:hAnsi="Times New Roman"/>
          <w:b/>
          <w:sz w:val="32"/>
          <w:szCs w:val="32"/>
        </w:rPr>
        <w:t>РЕШЕНИЕ</w:t>
      </w:r>
    </w:p>
    <w:p w:rsidR="006C255B" w:rsidRDefault="006C255B" w:rsidP="00A13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C255B" w:rsidRDefault="006C255B" w:rsidP="00A138D6">
      <w:pPr>
        <w:spacing w:after="0" w:line="240" w:lineRule="auto"/>
        <w:contextualSpacing/>
        <w:jc w:val="both"/>
      </w:pPr>
    </w:p>
    <w:tbl>
      <w:tblPr>
        <w:tblW w:w="0" w:type="auto"/>
        <w:tblLayout w:type="fixed"/>
        <w:tblLook w:val="0000"/>
      </w:tblPr>
      <w:tblGrid>
        <w:gridCol w:w="525"/>
        <w:gridCol w:w="2463"/>
        <w:gridCol w:w="390"/>
        <w:gridCol w:w="983"/>
      </w:tblGrid>
      <w:tr w:rsidR="006C255B" w:rsidTr="00E0461A">
        <w:tc>
          <w:tcPr>
            <w:tcW w:w="525" w:type="dxa"/>
          </w:tcPr>
          <w:p w:rsidR="006C255B" w:rsidRDefault="006C255B" w:rsidP="00A138D6">
            <w:pPr>
              <w:pStyle w:val="a4"/>
              <w:contextualSpacing/>
            </w:pPr>
            <w:r>
              <w:t>от</w:t>
            </w:r>
          </w:p>
        </w:tc>
        <w:tc>
          <w:tcPr>
            <w:tcW w:w="2463" w:type="dxa"/>
          </w:tcPr>
          <w:p w:rsidR="006C255B" w:rsidRDefault="00B66875" w:rsidP="00EA7871">
            <w:pPr>
              <w:pStyle w:val="a4"/>
              <w:contextualSpacing/>
            </w:pPr>
            <w:r>
              <w:t>0</w:t>
            </w:r>
            <w:r w:rsidR="00E32DDF">
              <w:t>4</w:t>
            </w:r>
            <w:r>
              <w:t>.0</w:t>
            </w:r>
            <w:r w:rsidR="00E32DDF">
              <w:t>4</w:t>
            </w:r>
            <w:r w:rsidR="006C255B">
              <w:t>.202</w:t>
            </w:r>
            <w:r>
              <w:t>3</w:t>
            </w:r>
          </w:p>
        </w:tc>
        <w:tc>
          <w:tcPr>
            <w:tcW w:w="390" w:type="dxa"/>
          </w:tcPr>
          <w:p w:rsidR="006C255B" w:rsidRDefault="006C255B" w:rsidP="00A138D6">
            <w:pPr>
              <w:pStyle w:val="a4"/>
              <w:contextualSpacing/>
            </w:pPr>
            <w:r>
              <w:t>№</w:t>
            </w:r>
          </w:p>
        </w:tc>
        <w:tc>
          <w:tcPr>
            <w:tcW w:w="983" w:type="dxa"/>
          </w:tcPr>
          <w:p w:rsidR="006C255B" w:rsidRDefault="00405DFD" w:rsidP="00643A0F">
            <w:pPr>
              <w:pStyle w:val="a4"/>
              <w:contextualSpacing/>
            </w:pPr>
            <w:r>
              <w:t>126</w:t>
            </w:r>
          </w:p>
        </w:tc>
      </w:tr>
      <w:tr w:rsidR="006C255B" w:rsidTr="00E0461A">
        <w:trPr>
          <w:trHeight w:val="346"/>
        </w:trPr>
        <w:tc>
          <w:tcPr>
            <w:tcW w:w="525" w:type="dxa"/>
          </w:tcPr>
          <w:p w:rsidR="006C255B" w:rsidRDefault="006C255B" w:rsidP="00A138D6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6C255B" w:rsidRDefault="006C255B" w:rsidP="00A138D6">
            <w:pPr>
              <w:spacing w:after="0" w:line="240" w:lineRule="auto"/>
              <w:ind w:right="-32"/>
              <w:contextualSpacing/>
              <w:rPr>
                <w:b/>
                <w:i/>
              </w:rPr>
            </w:pPr>
          </w:p>
        </w:tc>
        <w:tc>
          <w:tcPr>
            <w:tcW w:w="390" w:type="dxa"/>
          </w:tcPr>
          <w:p w:rsidR="006C255B" w:rsidRDefault="006C255B" w:rsidP="00A138D6">
            <w:pPr>
              <w:spacing w:after="0" w:line="240" w:lineRule="auto"/>
              <w:contextualSpacing/>
            </w:pPr>
          </w:p>
        </w:tc>
        <w:tc>
          <w:tcPr>
            <w:tcW w:w="983" w:type="dxa"/>
          </w:tcPr>
          <w:p w:rsidR="006C255B" w:rsidRDefault="006C255B" w:rsidP="00A138D6">
            <w:pPr>
              <w:spacing w:after="0" w:line="240" w:lineRule="auto"/>
              <w:contextualSpacing/>
              <w:jc w:val="center"/>
            </w:pPr>
          </w:p>
        </w:tc>
      </w:tr>
      <w:tr w:rsidR="006C255B" w:rsidTr="00E0461A">
        <w:trPr>
          <w:trHeight w:val="908"/>
        </w:trPr>
        <w:tc>
          <w:tcPr>
            <w:tcW w:w="4361" w:type="dxa"/>
            <w:gridSpan w:val="4"/>
          </w:tcPr>
          <w:p w:rsidR="006C255B" w:rsidRDefault="00A074F4" w:rsidP="00E32DD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6C25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Представительного Собрания С</w:t>
            </w:r>
            <w:r w:rsidR="00AC6090">
              <w:rPr>
                <w:rFonts w:ascii="Times New Roman" w:hAnsi="Times New Roman" w:cs="Times New Roman"/>
                <w:b w:val="0"/>
                <w:sz w:val="28"/>
                <w:szCs w:val="28"/>
              </w:rPr>
              <w:t>ямженского муници</w:t>
            </w:r>
            <w:r w:rsidR="001801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округа от 28.10.2022 </w:t>
            </w:r>
            <w:r w:rsidR="00AC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38</w:t>
            </w:r>
          </w:p>
        </w:tc>
      </w:tr>
    </w:tbl>
    <w:p w:rsidR="006C255B" w:rsidRDefault="006C255B" w:rsidP="00A138D6">
      <w:pPr>
        <w:pStyle w:val="a4"/>
        <w:contextualSpacing/>
      </w:pPr>
    </w:p>
    <w:p w:rsidR="00AC6090" w:rsidRPr="00E32DDF" w:rsidRDefault="00AC6090" w:rsidP="00E32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DDF">
        <w:rPr>
          <w:rFonts w:ascii="Times New Roman" w:hAnsi="Times New Roman" w:cs="Times New Roman"/>
          <w:bCs/>
          <w:sz w:val="28"/>
          <w:szCs w:val="28"/>
        </w:rPr>
        <w:t>На основании пунктов 2, 3 статьи 65 Федерального закона от 29 декабря 2012</w:t>
      </w:r>
      <w:r w:rsidR="00A074F4" w:rsidRPr="00E32DD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32DDF">
        <w:rPr>
          <w:rFonts w:ascii="Times New Roman" w:hAnsi="Times New Roman" w:cs="Times New Roman"/>
          <w:bCs/>
          <w:sz w:val="28"/>
          <w:szCs w:val="28"/>
        </w:rPr>
        <w:t xml:space="preserve"> № 273-ФЗ «Об образовании в Российской Федерации», 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E32DDF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E32DD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C255B" w:rsidRPr="00E32DDF" w:rsidRDefault="006C255B" w:rsidP="00E32D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DD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Представительного Собрания 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>Сямженского муниципального округа Вол</w:t>
      </w:r>
      <w:r w:rsidR="006E6D77">
        <w:rPr>
          <w:rFonts w:ascii="Times New Roman" w:hAnsi="Times New Roman" w:cs="Times New Roman"/>
          <w:b w:val="0"/>
          <w:sz w:val="28"/>
          <w:szCs w:val="28"/>
        </w:rPr>
        <w:t>огодской области от 28.10.2022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Pr="00E32DD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090" w:rsidRPr="00E32DD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2DDF" w:rsidRPr="00E32D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6090" w:rsidRPr="00E32D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предоставлении дополнительных </w:t>
      </w:r>
      <w:r w:rsidR="00AC6090" w:rsidRPr="00E32DDF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мер социальной поддержки </w:t>
      </w:r>
      <w:r w:rsidR="00AC6090" w:rsidRPr="00E32DD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гражданам, осваивающим образовательные программы дошкольного образования 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>в</w:t>
      </w:r>
      <w:r w:rsidR="00AC6090" w:rsidRPr="00E32DDF">
        <w:rPr>
          <w:rStyle w:val="a6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муниципальных 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организациях»</w:t>
      </w:r>
      <w:r w:rsidR="001801E0"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E32D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255B" w:rsidRPr="00E32DDF" w:rsidRDefault="006C255B" w:rsidP="00E32D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DDF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25169" w:rsidRPr="00E32DDF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>одпункт «г» п</w:t>
      </w:r>
      <w:r w:rsidR="00C529E1" w:rsidRPr="00E32DDF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AC6090" w:rsidRPr="00E32DDF">
        <w:rPr>
          <w:rFonts w:ascii="Times New Roman" w:hAnsi="Times New Roman" w:cs="Times New Roman"/>
          <w:b w:val="0"/>
          <w:sz w:val="28"/>
          <w:szCs w:val="28"/>
        </w:rPr>
        <w:t>а</w:t>
      </w:r>
      <w:r w:rsidR="00C529E1" w:rsidRPr="00E32DDF"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AC6090" w:rsidRPr="00E32DDF" w:rsidRDefault="00C529E1" w:rsidP="00E32DD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b/>
          <w:sz w:val="28"/>
          <w:szCs w:val="28"/>
        </w:rPr>
        <w:t>«</w:t>
      </w:r>
      <w:r w:rsidR="001801E0" w:rsidRPr="001801E0">
        <w:rPr>
          <w:rFonts w:ascii="Times New Roman" w:hAnsi="Times New Roman" w:cs="Times New Roman"/>
          <w:sz w:val="28"/>
          <w:szCs w:val="28"/>
        </w:rPr>
        <w:t>г)</w:t>
      </w:r>
      <w:r w:rsidR="0018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0" w:rsidRPr="00E32DDF">
        <w:rPr>
          <w:rFonts w:ascii="Times New Roman" w:hAnsi="Times New Roman" w:cs="Times New Roman"/>
          <w:sz w:val="28"/>
          <w:szCs w:val="28"/>
        </w:rPr>
        <w:t>дети военнослужащих, призванных на военную службу по мобилизации в Вооруженные Силы Российской Федерации и принимающих участие в специальной военной операции;</w:t>
      </w:r>
    </w:p>
    <w:p w:rsidR="00AC6090" w:rsidRPr="00E32DDF" w:rsidRDefault="00AC6090" w:rsidP="00E32DD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 и принимающих участие в специальной военной операции;</w:t>
      </w:r>
    </w:p>
    <w:p w:rsidR="00E32DDF" w:rsidRPr="00E32DDF" w:rsidRDefault="00AC6090" w:rsidP="00E32DD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>дети военнослужащих, заключивших контракт о добровольном содействии в выполнении задач, возложенных на Вооруженные Силы Российской Федерации, и принимающих участие</w:t>
      </w:r>
      <w:r w:rsidR="009623F0" w:rsidRPr="00E32DDF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операции;</w:t>
      </w:r>
    </w:p>
    <w:p w:rsidR="009623F0" w:rsidRPr="00E32DDF" w:rsidRDefault="009623F0" w:rsidP="00E32DD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>брат (сестра) военнослужащего – участника специальной военной операции;</w:t>
      </w:r>
    </w:p>
    <w:p w:rsidR="00E32DDF" w:rsidRPr="00E32DDF" w:rsidRDefault="00B5387A" w:rsidP="00E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23F0" w:rsidRPr="00E32DDF">
        <w:rPr>
          <w:rFonts w:ascii="Times New Roman" w:hAnsi="Times New Roman" w:cs="Times New Roman"/>
          <w:sz w:val="28"/>
          <w:szCs w:val="28"/>
        </w:rPr>
        <w:t>из семей погибших (умерших) военнослужащих – участников специальной военной операции;</w:t>
      </w:r>
    </w:p>
    <w:p w:rsidR="009623F0" w:rsidRPr="00E32DDF" w:rsidRDefault="00BB51A1" w:rsidP="00E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B5387A" w:rsidRPr="00E32DDF">
        <w:rPr>
          <w:rFonts w:ascii="Times New Roman" w:hAnsi="Times New Roman" w:cs="Times New Roman"/>
          <w:sz w:val="28"/>
          <w:szCs w:val="28"/>
        </w:rPr>
        <w:t>из семей лиц, находящихся на военной службе (службе) в Управлении Федеральной службы войск национальной гвардии РФ по Вологодской области и принимающих участие в специальной военной операции  (на период их участия в СВО)</w:t>
      </w:r>
      <w:proofErr w:type="gramStart"/>
      <w:r w:rsidR="00B5387A" w:rsidRPr="00E32DD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5387A" w:rsidRPr="00E32DDF">
        <w:rPr>
          <w:rFonts w:ascii="Times New Roman" w:hAnsi="Times New Roman" w:cs="Times New Roman"/>
          <w:sz w:val="28"/>
          <w:szCs w:val="28"/>
        </w:rPr>
        <w:t>.</w:t>
      </w:r>
    </w:p>
    <w:p w:rsidR="00AC6090" w:rsidRPr="00E32DDF" w:rsidRDefault="006C255B" w:rsidP="00E3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E32D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AC6090" w:rsidRPr="00E32DDF">
        <w:rPr>
          <w:rFonts w:ascii="Times New Roman" w:hAnsi="Times New Roman" w:cs="Times New Roman"/>
          <w:sz w:val="28"/>
          <w:szCs w:val="28"/>
        </w:rPr>
        <w:t>.</w:t>
      </w:r>
    </w:p>
    <w:p w:rsidR="00B5492A" w:rsidRPr="00E32DDF" w:rsidRDefault="00E32DDF" w:rsidP="00E3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>3</w:t>
      </w:r>
      <w:r w:rsidR="00EA7871" w:rsidRPr="00E32DDF">
        <w:rPr>
          <w:rFonts w:ascii="Times New Roman" w:hAnsi="Times New Roman" w:cs="Times New Roman"/>
          <w:sz w:val="28"/>
          <w:szCs w:val="28"/>
        </w:rPr>
        <w:t>.</w:t>
      </w:r>
      <w:r w:rsidRPr="00E32DDF">
        <w:rPr>
          <w:rFonts w:ascii="Times New Roman" w:hAnsi="Times New Roman" w:cs="Times New Roman"/>
          <w:sz w:val="28"/>
          <w:szCs w:val="28"/>
        </w:rPr>
        <w:t xml:space="preserve"> </w:t>
      </w:r>
      <w:r w:rsidR="00B5492A" w:rsidRPr="00E32DDF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 С</w:t>
      </w:r>
      <w:r w:rsidR="00AC6090" w:rsidRPr="00E32DDF">
        <w:rPr>
          <w:rFonts w:ascii="Times New Roman" w:hAnsi="Times New Roman" w:cs="Times New Roman"/>
          <w:sz w:val="28"/>
          <w:szCs w:val="28"/>
        </w:rPr>
        <w:t xml:space="preserve">ямженского муниципального </w:t>
      </w:r>
      <w:r w:rsidR="001478D6" w:rsidRPr="00E32DDF">
        <w:rPr>
          <w:rFonts w:ascii="Times New Roman" w:hAnsi="Times New Roman" w:cs="Times New Roman"/>
          <w:sz w:val="28"/>
          <w:szCs w:val="28"/>
        </w:rPr>
        <w:t>округа</w:t>
      </w:r>
      <w:r w:rsidR="000B5EC1" w:rsidRPr="00E32D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24568" w:rsidRPr="004C4B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https://35syamzhenskij.gosuslugi.ru</w:t>
        </w:r>
      </w:hyperlink>
      <w:r w:rsidR="00B5492A" w:rsidRPr="00E32D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5492A" w:rsidRPr="00E32DDF" w:rsidRDefault="005713A1" w:rsidP="00E3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F">
        <w:rPr>
          <w:rFonts w:ascii="Times New Roman" w:hAnsi="Times New Roman" w:cs="Times New Roman"/>
          <w:sz w:val="28"/>
          <w:szCs w:val="28"/>
        </w:rPr>
        <w:t xml:space="preserve">4. </w:t>
      </w:r>
      <w:r w:rsidR="00B5492A" w:rsidRPr="00E32DDF">
        <w:rPr>
          <w:rFonts w:ascii="Times New Roman" w:hAnsi="Times New Roman" w:cs="Times New Roman"/>
          <w:sz w:val="28"/>
          <w:szCs w:val="28"/>
        </w:rPr>
        <w:t xml:space="preserve">Информацию о размещении настоящего решения на сайте  Сямженского муниципального </w:t>
      </w:r>
      <w:r w:rsidR="001478D6" w:rsidRPr="00E32DDF">
        <w:rPr>
          <w:rFonts w:ascii="Times New Roman" w:hAnsi="Times New Roman" w:cs="Times New Roman"/>
          <w:sz w:val="28"/>
          <w:szCs w:val="28"/>
        </w:rPr>
        <w:t>округа</w:t>
      </w:r>
      <w:r w:rsidR="00B5492A" w:rsidRPr="00E32DDF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6C255B" w:rsidRPr="00C529E1" w:rsidRDefault="006C255B" w:rsidP="00A138D6">
      <w:pPr>
        <w:pStyle w:val="a4"/>
        <w:contextualSpacing/>
        <w:rPr>
          <w:szCs w:val="28"/>
        </w:rPr>
      </w:pPr>
    </w:p>
    <w:p w:rsidR="00A074F4" w:rsidRDefault="00A074F4" w:rsidP="00A074F4">
      <w:pPr>
        <w:pStyle w:val="a4"/>
        <w:contextualSpacing/>
      </w:pPr>
    </w:p>
    <w:tbl>
      <w:tblPr>
        <w:tblW w:w="0" w:type="auto"/>
        <w:tblLook w:val="04A0"/>
      </w:tblPr>
      <w:tblGrid>
        <w:gridCol w:w="6345"/>
        <w:gridCol w:w="3225"/>
      </w:tblGrid>
      <w:tr w:rsidR="00A074F4" w:rsidRPr="00A074F4" w:rsidTr="00201749">
        <w:tc>
          <w:tcPr>
            <w:tcW w:w="6345" w:type="dxa"/>
            <w:shd w:val="clear" w:color="auto" w:fill="auto"/>
          </w:tcPr>
          <w:p w:rsidR="00A074F4" w:rsidRPr="00A074F4" w:rsidRDefault="00A074F4" w:rsidP="00E32D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A074F4">
              <w:rPr>
                <w:rFonts w:ascii="Times New Roman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A074F4" w:rsidRPr="00A074F4" w:rsidRDefault="00A074F4" w:rsidP="00E32D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A074F4">
              <w:rPr>
                <w:rFonts w:ascii="Times New Roman" w:hAnsi="Times New Roman" w:cs="Times New Roman"/>
                <w:sz w:val="28"/>
                <w:szCs w:val="26"/>
              </w:rPr>
              <w:t>Вологодской области</w:t>
            </w:r>
          </w:p>
          <w:p w:rsidR="00A074F4" w:rsidRPr="00A074F4" w:rsidRDefault="00A074F4" w:rsidP="00E32DD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074F4" w:rsidRPr="00A074F4" w:rsidRDefault="00A074F4" w:rsidP="00E32DD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074F4" w:rsidRPr="00A074F4" w:rsidRDefault="00A074F4" w:rsidP="00E32DD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074F4" w:rsidRPr="00A074F4" w:rsidRDefault="00A074F4" w:rsidP="00E32DD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A074F4"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A074F4" w:rsidRPr="00A074F4" w:rsidTr="00201749">
        <w:tc>
          <w:tcPr>
            <w:tcW w:w="6345" w:type="dxa"/>
            <w:shd w:val="clear" w:color="auto" w:fill="auto"/>
          </w:tcPr>
          <w:p w:rsidR="00A074F4" w:rsidRPr="00A074F4" w:rsidRDefault="00A074F4" w:rsidP="00E32D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A074F4">
              <w:rPr>
                <w:rFonts w:ascii="Times New Roman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A074F4" w:rsidRPr="00A074F4" w:rsidRDefault="00A074F4" w:rsidP="00E32DD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074F4" w:rsidRPr="00A074F4" w:rsidRDefault="00A074F4" w:rsidP="00E32DD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074F4" w:rsidRPr="00A074F4" w:rsidRDefault="00A074F4" w:rsidP="00E32DD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A074F4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A01872" w:rsidRDefault="00A01872" w:rsidP="00BB51A1">
      <w:pPr>
        <w:jc w:val="both"/>
      </w:pPr>
    </w:p>
    <w:sectPr w:rsidR="00A01872" w:rsidSect="00C17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5B"/>
    <w:rsid w:val="000B5EC1"/>
    <w:rsid w:val="00124049"/>
    <w:rsid w:val="00124568"/>
    <w:rsid w:val="001478D6"/>
    <w:rsid w:val="001801E0"/>
    <w:rsid w:val="001A1527"/>
    <w:rsid w:val="002D1DFC"/>
    <w:rsid w:val="00405DFD"/>
    <w:rsid w:val="004C4B8F"/>
    <w:rsid w:val="00525169"/>
    <w:rsid w:val="005713A1"/>
    <w:rsid w:val="005B2013"/>
    <w:rsid w:val="0061462C"/>
    <w:rsid w:val="00643A0F"/>
    <w:rsid w:val="0066431D"/>
    <w:rsid w:val="006651BE"/>
    <w:rsid w:val="006C255B"/>
    <w:rsid w:val="006E6D77"/>
    <w:rsid w:val="007249EE"/>
    <w:rsid w:val="007B3C70"/>
    <w:rsid w:val="008012A1"/>
    <w:rsid w:val="009623F0"/>
    <w:rsid w:val="00A01872"/>
    <w:rsid w:val="00A074F4"/>
    <w:rsid w:val="00A138D6"/>
    <w:rsid w:val="00AC6090"/>
    <w:rsid w:val="00B5387A"/>
    <w:rsid w:val="00B5492A"/>
    <w:rsid w:val="00B66875"/>
    <w:rsid w:val="00B77068"/>
    <w:rsid w:val="00BB4D30"/>
    <w:rsid w:val="00BB51A1"/>
    <w:rsid w:val="00C0740C"/>
    <w:rsid w:val="00C17D0D"/>
    <w:rsid w:val="00C529E1"/>
    <w:rsid w:val="00CF7FE2"/>
    <w:rsid w:val="00E0461A"/>
    <w:rsid w:val="00E32DDF"/>
    <w:rsid w:val="00E625EB"/>
    <w:rsid w:val="00EA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0"/>
  </w:style>
  <w:style w:type="paragraph" w:styleId="1">
    <w:name w:val="heading 1"/>
    <w:basedOn w:val="a"/>
    <w:next w:val="a"/>
    <w:link w:val="10"/>
    <w:qFormat/>
    <w:rsid w:val="006C2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qFormat/>
    <w:rsid w:val="006C25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rsid w:val="006C2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5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C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1"/>
    <w:rsid w:val="006C2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52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29E1"/>
  </w:style>
  <w:style w:type="character" w:styleId="a6">
    <w:name w:val="Emphasis"/>
    <w:uiPriority w:val="20"/>
    <w:qFormat/>
    <w:rsid w:val="00AC6090"/>
    <w:rPr>
      <w:i/>
      <w:iCs/>
    </w:rPr>
  </w:style>
  <w:style w:type="character" w:customStyle="1" w:styleId="ConsPlusNormal1">
    <w:name w:val="ConsPlusNormal1"/>
    <w:link w:val="ConsPlusNormal"/>
    <w:locked/>
    <w:rsid w:val="00A074F4"/>
    <w:rPr>
      <w:rFonts w:ascii="Arial" w:eastAsia="Times New Roman" w:hAnsi="Arial" w:cs="Arial"/>
      <w:sz w:val="20"/>
      <w:szCs w:val="20"/>
    </w:rPr>
  </w:style>
  <w:style w:type="character" w:styleId="a7">
    <w:name w:val="Hyperlink"/>
    <w:semiHidden/>
    <w:unhideWhenUsed/>
    <w:rsid w:val="001245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qFormat/>
    <w:rsid w:val="006C25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rsid w:val="006C2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5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C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1"/>
    <w:rsid w:val="006C2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52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29E1"/>
  </w:style>
  <w:style w:type="character" w:styleId="a6">
    <w:name w:val="Emphasis"/>
    <w:uiPriority w:val="20"/>
    <w:qFormat/>
    <w:rsid w:val="00AC6090"/>
    <w:rPr>
      <w:i/>
      <w:iCs/>
    </w:rPr>
  </w:style>
  <w:style w:type="character" w:customStyle="1" w:styleId="ConsPlusNormal1">
    <w:name w:val="ConsPlusNormal1"/>
    <w:link w:val="ConsPlusNormal"/>
    <w:locked/>
    <w:rsid w:val="00A074F4"/>
    <w:rPr>
      <w:rFonts w:ascii="Arial" w:eastAsia="Times New Roman" w:hAnsi="Arial" w:cs="Arial"/>
      <w:sz w:val="20"/>
      <w:szCs w:val="20"/>
    </w:rPr>
  </w:style>
  <w:style w:type="character" w:styleId="a7">
    <w:name w:val="Hyperlink"/>
    <w:semiHidden/>
    <w:unhideWhenUsed/>
    <w:rsid w:val="00124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5syamzhenskij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23</cp:revision>
  <cp:lastPrinted>2022-02-18T12:20:00Z</cp:lastPrinted>
  <dcterms:created xsi:type="dcterms:W3CDTF">2022-12-05T16:34:00Z</dcterms:created>
  <dcterms:modified xsi:type="dcterms:W3CDTF">2023-04-04T11:34:00Z</dcterms:modified>
</cp:coreProperties>
</file>