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C" w:rsidRPr="00552D00" w:rsidRDefault="004B7A6C" w:rsidP="003D6B73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52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</w:t>
      </w:r>
      <w:r w:rsidRPr="00552D00"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1905</wp:posOffset>
            </wp:positionV>
            <wp:extent cx="542925" cy="704850"/>
            <wp:effectExtent l="19050" t="0" r="9525" b="0"/>
            <wp:wrapNone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D0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4B7A6C" w:rsidRPr="003D6B73" w:rsidRDefault="004B7A6C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B7A6C" w:rsidRPr="003D6B73" w:rsidRDefault="004B7A6C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6B73" w:rsidRPr="003D6B73" w:rsidRDefault="003D6B73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B7A6C" w:rsidRPr="003D6B73" w:rsidRDefault="004B7A6C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D6B73">
        <w:rPr>
          <w:rFonts w:ascii="Times New Roman" w:hAnsi="Times New Roman" w:cs="Times New Roman"/>
          <w:b/>
          <w:color w:val="auto"/>
          <w:sz w:val="32"/>
          <w:szCs w:val="32"/>
        </w:rPr>
        <w:t>ПРЕДСТАВИТЕЛЬНОЕ СОБРАНИЕ</w:t>
      </w:r>
    </w:p>
    <w:p w:rsidR="004B7A6C" w:rsidRPr="003D6B73" w:rsidRDefault="004B7A6C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D6B73">
        <w:rPr>
          <w:rFonts w:ascii="Times New Roman" w:hAnsi="Times New Roman" w:cs="Times New Roman"/>
          <w:b/>
          <w:color w:val="auto"/>
          <w:sz w:val="32"/>
          <w:szCs w:val="32"/>
        </w:rPr>
        <w:t>Сямженского муниципального округа</w:t>
      </w:r>
    </w:p>
    <w:p w:rsidR="004B7A6C" w:rsidRDefault="004B7A6C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D6B73">
        <w:rPr>
          <w:rFonts w:ascii="Times New Roman" w:hAnsi="Times New Roman" w:cs="Times New Roman"/>
          <w:b/>
          <w:color w:val="auto"/>
          <w:sz w:val="32"/>
          <w:szCs w:val="32"/>
        </w:rPr>
        <w:t>Вологодской области</w:t>
      </w:r>
    </w:p>
    <w:p w:rsidR="00552D00" w:rsidRPr="003D6B73" w:rsidRDefault="00552D00" w:rsidP="003D6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B7A6C" w:rsidRPr="003D6B73" w:rsidRDefault="004B7A6C" w:rsidP="003D6B73">
      <w:pPr>
        <w:pStyle w:val="ConsPlusTitle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B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4B7A6C" w:rsidRPr="003D6B73" w:rsidRDefault="004B7A6C" w:rsidP="003D6B73">
      <w:pPr>
        <w:pStyle w:val="ConsPlusTitle"/>
        <w:contextualSpacing/>
        <w:jc w:val="center"/>
        <w:rPr>
          <w:rFonts w:ascii="Times New Roman" w:hAnsi="Times New Roman" w:cs="Times New Roman"/>
          <w:color w:val="auto"/>
          <w:sz w:val="28"/>
          <w:szCs w:val="32"/>
        </w:rPr>
      </w:pPr>
    </w:p>
    <w:p w:rsidR="004B7A6C" w:rsidRPr="003D6B73" w:rsidRDefault="00251F95" w:rsidP="003D6B73">
      <w:pPr>
        <w:pStyle w:val="ConsPlusTitle"/>
        <w:contextualSpacing/>
        <w:jc w:val="both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b w:val="0"/>
          <w:color w:val="auto"/>
          <w:sz w:val="28"/>
          <w:szCs w:val="32"/>
        </w:rPr>
        <w:t>от   13.10</w:t>
      </w:r>
      <w:r w:rsidR="004B7A6C" w:rsidRPr="003D6B73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.2023 № </w:t>
      </w:r>
      <w:r w:rsidR="003C4158">
        <w:rPr>
          <w:rFonts w:ascii="Times New Roman" w:hAnsi="Times New Roman" w:cs="Times New Roman"/>
          <w:b w:val="0"/>
          <w:color w:val="auto"/>
          <w:sz w:val="28"/>
          <w:szCs w:val="32"/>
        </w:rPr>
        <w:t>158</w:t>
      </w:r>
    </w:p>
    <w:p w:rsidR="008E0336" w:rsidRPr="003D6B73" w:rsidRDefault="008E0336" w:rsidP="003D6B7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336" w:rsidRPr="003D6B73" w:rsidRDefault="00D659BA" w:rsidP="003D6B73">
      <w:pPr>
        <w:pStyle w:val="a8"/>
        <w:suppressAutoHyphens/>
        <w:spacing w:after="0" w:line="240" w:lineRule="auto"/>
        <w:ind w:right="5102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 предоставлении отсрочки по арендной плате по договорам аренды недвижимого имущества, находящегося в муниципальной собст</w:t>
      </w:r>
      <w:bookmarkStart w:id="0" w:name="_GoBack"/>
      <w:bookmarkEnd w:id="0"/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венности </w:t>
      </w:r>
      <w:r w:rsidR="005E099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Сямженс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кого мун</w:t>
      </w:r>
      <w:r w:rsidR="0082259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иципального округа </w:t>
      </w:r>
      <w:r w:rsidR="005E099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2259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Вологодской 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</w:t>
      </w:r>
    </w:p>
    <w:p w:rsidR="004B7A6C" w:rsidRPr="003D6B73" w:rsidRDefault="004B7A6C" w:rsidP="003D6B73">
      <w:pPr>
        <w:pStyle w:val="a8"/>
        <w:suppressAutoHyphens/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0336" w:rsidRPr="003D6B73" w:rsidRDefault="008E0336" w:rsidP="003D6B73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0336" w:rsidRPr="003D6B73" w:rsidRDefault="00D659BA" w:rsidP="003D6B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В соответствии с распоряжением Правительства Российской Федерации от 15.10.2022  № 3046-р,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Сямженс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кого муниципального округа Вологодской области, Положением о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б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управлени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и распоряжени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муниципальным имуществом, находящимся в собственности 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Сямженс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кого  муниципального округа, утвержденным решением 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Представительн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ого Собрания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Сямженс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кого муниципального округа </w:t>
      </w:r>
      <w:r w:rsidR="005E099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Вологодской области 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от 2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8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.1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2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.2022  № 8</w:t>
      </w:r>
      <w:r w:rsidR="004B7A6C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</w:t>
      </w:r>
      <w:r w:rsidR="003D6B7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, Представительное Собрание Сямженского муниципального округа  Вологодской области</w:t>
      </w:r>
      <w:r w:rsidR="003D6B73" w:rsidRPr="003D6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D6B73">
        <w:rPr>
          <w:rFonts w:ascii="Times New Roman" w:hAnsi="Times New Roman" w:cs="Times New Roman"/>
          <w:b/>
          <w:color w:val="auto"/>
          <w:sz w:val="28"/>
          <w:szCs w:val="28"/>
        </w:rPr>
        <w:t>РЕШИЛО:</w:t>
      </w:r>
    </w:p>
    <w:p w:rsidR="005A0BEE" w:rsidRPr="003D6B73" w:rsidRDefault="005A0BEE" w:rsidP="003D6B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336" w:rsidRPr="003D6B73" w:rsidRDefault="00D659BA" w:rsidP="003D6B73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По договорам аренды муниципального имущества </w:t>
      </w:r>
      <w:r w:rsidR="005E0993" w:rsidRPr="003D6B73">
        <w:rPr>
          <w:rFonts w:ascii="Times New Roman" w:hAnsi="Times New Roman" w:cs="Times New Roman"/>
          <w:color w:val="auto"/>
          <w:sz w:val="28"/>
          <w:szCs w:val="28"/>
        </w:rPr>
        <w:t>Сямженс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кого му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ниципального округа </w:t>
      </w:r>
      <w:r w:rsidR="00822593"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Вологодской области </w:t>
      </w:r>
      <w:r w:rsidRPr="003D6B73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– частичная мобилизация в Вооруженных Силах Российской Федерации) или проходящие военную службу по контракту, заключенному в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5A0BEE"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E0993" w:rsidRPr="003D6B73">
        <w:rPr>
          <w:rFonts w:ascii="Times New Roman" w:hAnsi="Times New Roman" w:cs="Times New Roman"/>
          <w:color w:val="auto"/>
          <w:sz w:val="28"/>
          <w:szCs w:val="28"/>
        </w:rPr>
        <w:t>Сямженс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кого  муниципального округа Вологодской  области обеспечить: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822593" w:rsidRPr="003D6B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822593" w:rsidRPr="003D6B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редоставление возможности расторжения договоров аренды без применения штрафных санкций.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2. Предоставление отсрочки уплаты арендной платы, указанной в подпункте 1.1 пункта 1 решения, осуществляется на следующих условиях: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решения;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3. Расторжение договора аренды без применения штрафных санкций, указанное в подпункте 1.2 пункта 1 решения, осуществляется на следующих условиях: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4. 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проходящие 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D16C02" w:rsidRPr="003D6B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D16C02" w:rsidRPr="003D6B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редоставление возможности расторжения договоров аренды без применения штрафных санкций.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5. Предоставление отсрочки уплаты арендной платы, указанной в подпункте 4.1 пункта 4 решения, осуществляется на следующих условиях: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решения;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6. Расторжение договора аренды без применения штрафных санкций, указанное в подпункте 4.2 пункта 4 решения, осуществляется на следующих условиях: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E0336" w:rsidRPr="003D6B73" w:rsidRDefault="00D659BA" w:rsidP="003D6B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8E0336" w:rsidRPr="003D6B73" w:rsidRDefault="00D659BA" w:rsidP="003D6B73">
      <w:pPr>
        <w:pStyle w:val="a8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B73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A977D8"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B73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</w:t>
      </w:r>
      <w:r w:rsidR="00EF4C29"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 </w:t>
      </w:r>
      <w:r w:rsidR="00A977D8"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в газете «Восход» </w:t>
      </w:r>
      <w:r w:rsidR="00EF4C29" w:rsidRPr="003D6B7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509B6" w:rsidRPr="003D6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B73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распространяет</w:t>
      </w:r>
      <w:r w:rsidR="003D6B73" w:rsidRPr="003D6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 действие</w:t>
      </w:r>
      <w:r w:rsidRPr="003D6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правоотношения, </w:t>
      </w:r>
      <w:r w:rsidR="00822593" w:rsidRPr="003D6B73">
        <w:rPr>
          <w:rFonts w:ascii="Times New Roman" w:eastAsia="Times New Roman" w:hAnsi="Times New Roman" w:cs="Times New Roman"/>
          <w:color w:val="auto"/>
          <w:sz w:val="28"/>
          <w:szCs w:val="28"/>
        </w:rPr>
        <w:t>возникшие</w:t>
      </w:r>
      <w:r w:rsidR="00822593" w:rsidRPr="003D6B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 </w:t>
      </w:r>
      <w:r w:rsidR="00822593" w:rsidRPr="003D6B73">
        <w:rPr>
          <w:rFonts w:ascii="Times New Roman" w:eastAsia="Times New Roman" w:hAnsi="Times New Roman" w:cs="Times New Roman"/>
          <w:color w:val="auto"/>
          <w:sz w:val="28"/>
          <w:szCs w:val="28"/>
        </w:rPr>
        <w:t>1 января 2023 года.</w:t>
      </w:r>
    </w:p>
    <w:p w:rsidR="00A977D8" w:rsidRPr="003D6B73" w:rsidRDefault="00A977D8" w:rsidP="003D6B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B73">
        <w:rPr>
          <w:rFonts w:ascii="Times New Roman" w:hAnsi="Times New Roman" w:cs="Times New Roman"/>
          <w:sz w:val="28"/>
          <w:szCs w:val="28"/>
        </w:rPr>
        <w:t>8. Настоящее решение подлежит</w:t>
      </w:r>
      <w:r w:rsidR="003D6B73">
        <w:rPr>
          <w:rFonts w:ascii="Times New Roman" w:hAnsi="Times New Roman" w:cs="Times New Roman"/>
          <w:sz w:val="28"/>
          <w:szCs w:val="28"/>
        </w:rPr>
        <w:t xml:space="preserve"> опубликованию в газете «Восход» и</w:t>
      </w:r>
      <w:r w:rsidRPr="003D6B73">
        <w:rPr>
          <w:rFonts w:ascii="Times New Roman" w:hAnsi="Times New Roman" w:cs="Times New Roman"/>
          <w:sz w:val="28"/>
          <w:szCs w:val="28"/>
        </w:rPr>
        <w:t xml:space="preserve"> р</w:t>
      </w:r>
      <w:r w:rsidR="00E97611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3D6B73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</w:t>
      </w:r>
      <w:r w:rsidR="00D4221C" w:rsidRPr="003D6B73">
        <w:rPr>
          <w:rFonts w:ascii="Times New Roman" w:hAnsi="Times New Roman" w:cs="Times New Roman"/>
          <w:sz w:val="28"/>
          <w:szCs w:val="28"/>
        </w:rPr>
        <w:t>https://3</w:t>
      </w:r>
      <w:r w:rsidR="001E2CEF" w:rsidRPr="003D6B73">
        <w:rPr>
          <w:rFonts w:ascii="Times New Roman" w:hAnsi="Times New Roman" w:cs="Times New Roman"/>
          <w:sz w:val="28"/>
          <w:szCs w:val="28"/>
        </w:rPr>
        <w:t>5</w:t>
      </w:r>
      <w:r w:rsidR="00D4221C" w:rsidRPr="003D6B73">
        <w:rPr>
          <w:rFonts w:ascii="Times New Roman" w:hAnsi="Times New Roman" w:cs="Times New Roman"/>
          <w:sz w:val="28"/>
          <w:szCs w:val="28"/>
        </w:rPr>
        <w:t>s</w:t>
      </w:r>
      <w:r w:rsidR="001E2CEF" w:rsidRPr="003D6B73">
        <w:rPr>
          <w:rFonts w:ascii="Times New Roman" w:hAnsi="Times New Roman" w:cs="Times New Roman"/>
          <w:sz w:val="28"/>
          <w:szCs w:val="28"/>
        </w:rPr>
        <w:t>yamzhenskij.go</w:t>
      </w:r>
      <w:r w:rsidR="00D4221C" w:rsidRPr="003D6B73">
        <w:rPr>
          <w:rFonts w:ascii="Times New Roman" w:hAnsi="Times New Roman" w:cs="Times New Roman"/>
          <w:sz w:val="28"/>
          <w:szCs w:val="28"/>
        </w:rPr>
        <w:t>suslugi</w:t>
      </w:r>
      <w:r w:rsidR="001E2CEF" w:rsidRPr="003D6B73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Интернет.</w:t>
      </w:r>
    </w:p>
    <w:p w:rsidR="008E0336" w:rsidRPr="003D6B73" w:rsidRDefault="008E0336" w:rsidP="003D6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336" w:rsidRPr="003D6B73" w:rsidRDefault="008E0336" w:rsidP="003D6B73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F4C29" w:rsidRPr="003D6B73" w:rsidRDefault="00EF4C29" w:rsidP="003D6B73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D4382E" w:rsidTr="00D4382E">
        <w:tc>
          <w:tcPr>
            <w:tcW w:w="6345" w:type="dxa"/>
          </w:tcPr>
          <w:p w:rsidR="00D4382E" w:rsidRDefault="00D4382E" w:rsidP="00606373">
            <w:pPr>
              <w:contextualSpacing/>
              <w:rPr>
                <w:rFonts w:ascii="Times New Roman" w:hAnsi="Times New Roman"/>
                <w:sz w:val="28"/>
              </w:rPr>
            </w:pPr>
            <w:r w:rsidRPr="002E752D"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Представительного Собрания Сямженского муниципального округа</w:t>
            </w:r>
          </w:p>
          <w:p w:rsidR="00D4382E" w:rsidRPr="002E752D" w:rsidRDefault="00D4382E" w:rsidP="0060637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D4382E" w:rsidRDefault="00D4382E" w:rsidP="0060637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82E" w:rsidRDefault="00D4382E" w:rsidP="00606373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D4382E" w:rsidRDefault="00D4382E" w:rsidP="00606373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D4382E" w:rsidRDefault="00D4382E" w:rsidP="00606373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О.Н.Фотина</w:t>
            </w:r>
          </w:p>
        </w:tc>
      </w:tr>
      <w:tr w:rsidR="00D4382E" w:rsidTr="00D4382E">
        <w:tc>
          <w:tcPr>
            <w:tcW w:w="6345" w:type="dxa"/>
          </w:tcPr>
          <w:p w:rsidR="00D4382E" w:rsidRPr="00D4382E" w:rsidRDefault="00D4382E" w:rsidP="00F5043D">
            <w:pPr>
              <w:contextualSpacing/>
              <w:rPr>
                <w:rFonts w:ascii="Times New Roman" w:hAnsi="Times New Roman"/>
              </w:rPr>
            </w:pPr>
            <w:r w:rsidRPr="002E752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Сямженского</w:t>
            </w:r>
            <w:r w:rsidRPr="002E752D">
              <w:rPr>
                <w:rFonts w:ascii="Times New Roman" w:hAnsi="Times New Roman"/>
                <w:sz w:val="28"/>
              </w:rPr>
              <w:t xml:space="preserve"> муниципального </w:t>
            </w:r>
            <w:r w:rsidR="00F5043D">
              <w:rPr>
                <w:rFonts w:ascii="Times New Roman" w:hAnsi="Times New Roman"/>
                <w:sz w:val="28"/>
              </w:rPr>
              <w:t>округа</w:t>
            </w:r>
            <w:r w:rsidRPr="002E752D">
              <w:rPr>
                <w:rFonts w:ascii="Times New Roman" w:hAnsi="Times New Roman"/>
                <w:sz w:val="28"/>
              </w:rPr>
              <w:t xml:space="preserve"> Вологодской области</w:t>
            </w:r>
          </w:p>
        </w:tc>
        <w:tc>
          <w:tcPr>
            <w:tcW w:w="3225" w:type="dxa"/>
          </w:tcPr>
          <w:p w:rsidR="00D4382E" w:rsidRDefault="00D4382E" w:rsidP="00606373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D4382E" w:rsidRDefault="00D4382E" w:rsidP="00606373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С.Н. Лашков</w:t>
            </w:r>
          </w:p>
        </w:tc>
      </w:tr>
    </w:tbl>
    <w:p w:rsidR="008E0336" w:rsidRPr="003D6B73" w:rsidRDefault="008E0336" w:rsidP="003D6B73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0336" w:rsidRPr="003D6B73" w:rsidRDefault="008E0336" w:rsidP="003D6B73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0336" w:rsidRPr="003D6B73" w:rsidRDefault="008E0336" w:rsidP="003D6B73">
      <w:pPr>
        <w:pStyle w:val="ConsPlusNormal"/>
        <w:ind w:right="-1" w:firstLine="510"/>
        <w:contextualSpacing/>
        <w:jc w:val="both"/>
        <w:rPr>
          <w:color w:val="auto"/>
        </w:rPr>
      </w:pPr>
    </w:p>
    <w:sectPr w:rsidR="008E0336" w:rsidRPr="003D6B73" w:rsidSect="00D1481D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EC" w:rsidRDefault="000C2BEC" w:rsidP="00100D99">
      <w:pPr>
        <w:spacing w:after="0" w:line="240" w:lineRule="auto"/>
      </w:pPr>
      <w:r>
        <w:separator/>
      </w:r>
    </w:p>
  </w:endnote>
  <w:endnote w:type="continuationSeparator" w:id="1">
    <w:p w:rsidR="000C2BEC" w:rsidRDefault="000C2BEC" w:rsidP="0010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99" w:rsidRDefault="00100D99">
    <w:pPr>
      <w:pStyle w:val="af2"/>
      <w:jc w:val="center"/>
    </w:pPr>
  </w:p>
  <w:p w:rsidR="00100D99" w:rsidRDefault="00100D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EC" w:rsidRDefault="000C2BEC" w:rsidP="00100D99">
      <w:pPr>
        <w:spacing w:after="0" w:line="240" w:lineRule="auto"/>
      </w:pPr>
      <w:r>
        <w:separator/>
      </w:r>
    </w:p>
  </w:footnote>
  <w:footnote w:type="continuationSeparator" w:id="1">
    <w:p w:rsidR="000C2BEC" w:rsidRDefault="000C2BEC" w:rsidP="0010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5770"/>
      <w:docPartObj>
        <w:docPartGallery w:val="Page Numbers (Top of Page)"/>
        <w:docPartUnique/>
      </w:docPartObj>
    </w:sdtPr>
    <w:sdtContent>
      <w:p w:rsidR="00D1481D" w:rsidRDefault="008D5758">
        <w:pPr>
          <w:pStyle w:val="af0"/>
          <w:jc w:val="center"/>
        </w:pPr>
        <w:fldSimple w:instr=" PAGE   \* MERGEFORMAT ">
          <w:r w:rsidR="00B3607F">
            <w:rPr>
              <w:noProof/>
            </w:rPr>
            <w:t>5</w:t>
          </w:r>
        </w:fldSimple>
      </w:p>
    </w:sdtContent>
  </w:sdt>
  <w:p w:rsidR="00D1481D" w:rsidRDefault="00D1481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D" w:rsidRDefault="00D1481D">
    <w:pPr>
      <w:pStyle w:val="af0"/>
      <w:jc w:val="center"/>
    </w:pPr>
  </w:p>
  <w:p w:rsidR="00D1481D" w:rsidRDefault="00D1481D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36"/>
    <w:rsid w:val="000A3D89"/>
    <w:rsid w:val="000C2BEC"/>
    <w:rsid w:val="00100D99"/>
    <w:rsid w:val="0012133E"/>
    <w:rsid w:val="001B08C5"/>
    <w:rsid w:val="001E2CEF"/>
    <w:rsid w:val="00251F95"/>
    <w:rsid w:val="00260D09"/>
    <w:rsid w:val="0036738F"/>
    <w:rsid w:val="003C4158"/>
    <w:rsid w:val="003D6B73"/>
    <w:rsid w:val="0041394D"/>
    <w:rsid w:val="00491CCE"/>
    <w:rsid w:val="004B7A6C"/>
    <w:rsid w:val="005141DE"/>
    <w:rsid w:val="00552D00"/>
    <w:rsid w:val="00585318"/>
    <w:rsid w:val="005A0BEE"/>
    <w:rsid w:val="005E0993"/>
    <w:rsid w:val="00635B38"/>
    <w:rsid w:val="006509B6"/>
    <w:rsid w:val="00776449"/>
    <w:rsid w:val="00822593"/>
    <w:rsid w:val="008D5758"/>
    <w:rsid w:val="008E0336"/>
    <w:rsid w:val="009116BF"/>
    <w:rsid w:val="00941913"/>
    <w:rsid w:val="00952B1B"/>
    <w:rsid w:val="009842E8"/>
    <w:rsid w:val="009B78B5"/>
    <w:rsid w:val="00A170F4"/>
    <w:rsid w:val="00A977D8"/>
    <w:rsid w:val="00AC0F30"/>
    <w:rsid w:val="00B3607F"/>
    <w:rsid w:val="00B751C9"/>
    <w:rsid w:val="00C9450A"/>
    <w:rsid w:val="00D1481D"/>
    <w:rsid w:val="00D16C02"/>
    <w:rsid w:val="00D4221C"/>
    <w:rsid w:val="00D4382E"/>
    <w:rsid w:val="00D659BA"/>
    <w:rsid w:val="00E330F8"/>
    <w:rsid w:val="00E97611"/>
    <w:rsid w:val="00EF4C29"/>
    <w:rsid w:val="00F5043D"/>
    <w:rsid w:val="00F5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6A5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60B8B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0A3D89"/>
    <w:rPr>
      <w:b/>
      <w:bCs/>
    </w:rPr>
  </w:style>
  <w:style w:type="character" w:customStyle="1" w:styleId="a5">
    <w:name w:val="Символ нумерации"/>
    <w:qFormat/>
    <w:rsid w:val="000A3D89"/>
  </w:style>
  <w:style w:type="character" w:customStyle="1" w:styleId="a6">
    <w:name w:val="Маркеры списка"/>
    <w:qFormat/>
    <w:rsid w:val="000A3D89"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rsid w:val="000A3D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A3D89"/>
    <w:pPr>
      <w:spacing w:after="140" w:line="288" w:lineRule="auto"/>
    </w:pPr>
  </w:style>
  <w:style w:type="paragraph" w:styleId="a9">
    <w:name w:val="List"/>
    <w:basedOn w:val="a8"/>
    <w:rsid w:val="000A3D89"/>
    <w:rPr>
      <w:rFonts w:cs="Mangal"/>
    </w:rPr>
  </w:style>
  <w:style w:type="paragraph" w:styleId="aa">
    <w:name w:val="caption"/>
    <w:basedOn w:val="a"/>
    <w:qFormat/>
    <w:rsid w:val="000A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A3D89"/>
    <w:pPr>
      <w:suppressLineNumbers/>
    </w:pPr>
    <w:rPr>
      <w:rFonts w:cs="Mangal"/>
    </w:rPr>
  </w:style>
  <w:style w:type="paragraph" w:customStyle="1" w:styleId="ConsPlusNormal">
    <w:name w:val="ConsPlusNormal"/>
    <w:link w:val="ConsPlusNormal1"/>
    <w:uiPriority w:val="99"/>
    <w:qFormat/>
    <w:rsid w:val="008C389E"/>
    <w:pPr>
      <w:widowControl w:val="0"/>
      <w:spacing w:line="240" w:lineRule="auto"/>
    </w:pPr>
    <w:rPr>
      <w:rFonts w:ascii="Arial" w:eastAsiaTheme="minorEastAsia" w:hAnsi="Arial" w:cs="Arial"/>
      <w:color w:val="00000A"/>
      <w:lang w:eastAsia="ru-RU"/>
    </w:rPr>
  </w:style>
  <w:style w:type="paragraph" w:customStyle="1" w:styleId="ConsPlusNonformat">
    <w:name w:val="ConsPlusNonformat"/>
    <w:qFormat/>
    <w:rsid w:val="008C389E"/>
    <w:pPr>
      <w:widowControl w:val="0"/>
      <w:spacing w:line="240" w:lineRule="auto"/>
    </w:pPr>
    <w:rPr>
      <w:rFonts w:ascii="Courier New" w:eastAsiaTheme="minorEastAsia" w:hAnsi="Courier New" w:cs="Courier New"/>
      <w:color w:val="00000A"/>
      <w:lang w:eastAsia="ru-RU"/>
    </w:rPr>
  </w:style>
  <w:style w:type="paragraph" w:customStyle="1" w:styleId="ConsPlusTitle">
    <w:name w:val="ConsPlusTitle"/>
    <w:qFormat/>
    <w:rsid w:val="008C389E"/>
    <w:pPr>
      <w:widowControl w:val="0"/>
      <w:spacing w:line="240" w:lineRule="auto"/>
    </w:pPr>
    <w:rPr>
      <w:rFonts w:ascii="Arial" w:eastAsiaTheme="minorEastAsia" w:hAnsi="Arial" w:cs="Arial"/>
      <w:b/>
      <w:color w:val="00000A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60B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4555D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5104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E2CEF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uiPriority w:val="99"/>
    <w:locked/>
    <w:rsid w:val="00D4382E"/>
    <w:rPr>
      <w:rFonts w:ascii="Arial" w:eastAsiaTheme="minorEastAsia" w:hAnsi="Arial" w:cs="Arial"/>
      <w:color w:val="00000A"/>
      <w:lang w:eastAsia="ru-RU"/>
    </w:rPr>
  </w:style>
  <w:style w:type="paragraph" w:styleId="af0">
    <w:name w:val="header"/>
    <w:basedOn w:val="a"/>
    <w:link w:val="af1"/>
    <w:uiPriority w:val="99"/>
    <w:unhideWhenUsed/>
    <w:rsid w:val="0010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D99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10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D9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35BB-971A-49CC-9525-033DBACA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Рахманова ОС</cp:lastModifiedBy>
  <cp:revision>72</cp:revision>
  <cp:lastPrinted>2023-10-06T06:12:00Z</cp:lastPrinted>
  <dcterms:created xsi:type="dcterms:W3CDTF">2022-11-24T12:58:00Z</dcterms:created>
  <dcterms:modified xsi:type="dcterms:W3CDTF">2023-10-16T07:14:00Z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