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3B7" w:rsidRPr="001041C0" w:rsidRDefault="002565FD" w:rsidP="001041C0">
      <w:pPr>
        <w:jc w:val="center"/>
        <w:rPr>
          <w:rFonts w:ascii="Times New Roman" w:hAnsi="Times New Roman" w:cs="Times New Roman"/>
          <w:sz w:val="36"/>
          <w:szCs w:val="36"/>
        </w:rPr>
      </w:pPr>
      <w:r w:rsidRPr="001041C0">
        <w:rPr>
          <w:rFonts w:ascii="Times New Roman" w:hAnsi="Times New Roman" w:cs="Times New Roman"/>
          <w:sz w:val="36"/>
          <w:szCs w:val="36"/>
        </w:rPr>
        <w:t>Сведения об объемах финансового обеспечения муниципальных программ Сямженского муниципального района за 20</w:t>
      </w:r>
      <w:r w:rsidR="00376349" w:rsidRPr="001041C0">
        <w:rPr>
          <w:rFonts w:ascii="Times New Roman" w:hAnsi="Times New Roman" w:cs="Times New Roman"/>
          <w:sz w:val="36"/>
          <w:szCs w:val="36"/>
        </w:rPr>
        <w:t>2</w:t>
      </w:r>
      <w:r w:rsidR="00A928E5" w:rsidRPr="001041C0">
        <w:rPr>
          <w:rFonts w:ascii="Times New Roman" w:hAnsi="Times New Roman" w:cs="Times New Roman"/>
          <w:sz w:val="36"/>
          <w:szCs w:val="36"/>
        </w:rPr>
        <w:t>1</w:t>
      </w:r>
      <w:r w:rsidRPr="001041C0">
        <w:rPr>
          <w:rFonts w:ascii="Times New Roman" w:hAnsi="Times New Roman" w:cs="Times New Roman"/>
          <w:sz w:val="36"/>
          <w:szCs w:val="36"/>
        </w:rPr>
        <w:t xml:space="preserve"> год</w:t>
      </w:r>
    </w:p>
    <w:p w:rsidR="00A928E5" w:rsidRDefault="00A928E5" w:rsidP="00A928E5">
      <w:pPr>
        <w:jc w:val="right"/>
      </w:pPr>
      <w:r>
        <w:t xml:space="preserve">                                                                                       Тыс</w:t>
      </w:r>
      <w:proofErr w:type="gramStart"/>
      <w:r>
        <w:t>.р</w:t>
      </w:r>
      <w:proofErr w:type="gramEnd"/>
      <w:r>
        <w:t>уб.</w:t>
      </w:r>
    </w:p>
    <w:tbl>
      <w:tblPr>
        <w:tblStyle w:val="a3"/>
        <w:tblW w:w="15219" w:type="dxa"/>
        <w:tblLayout w:type="fixed"/>
        <w:tblLook w:val="04A0"/>
      </w:tblPr>
      <w:tblGrid>
        <w:gridCol w:w="3085"/>
        <w:gridCol w:w="1276"/>
        <w:gridCol w:w="1276"/>
        <w:gridCol w:w="1163"/>
        <w:gridCol w:w="1304"/>
        <w:gridCol w:w="1134"/>
        <w:gridCol w:w="84"/>
        <w:gridCol w:w="1134"/>
        <w:gridCol w:w="1276"/>
        <w:gridCol w:w="1126"/>
        <w:gridCol w:w="1091"/>
        <w:gridCol w:w="193"/>
        <w:gridCol w:w="1077"/>
      </w:tblGrid>
      <w:tr w:rsidR="002F1BAC" w:rsidTr="002F1BAC">
        <w:tc>
          <w:tcPr>
            <w:tcW w:w="3085" w:type="dxa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2552" w:type="dxa"/>
            <w:gridSpan w:val="2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467" w:type="dxa"/>
            <w:gridSpan w:val="2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Собственные доходы бюджета района</w:t>
            </w:r>
          </w:p>
        </w:tc>
        <w:tc>
          <w:tcPr>
            <w:tcW w:w="2352" w:type="dxa"/>
            <w:gridSpan w:val="3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Субвенции, субсидии и иные трансферты федерального бюджета</w:t>
            </w:r>
          </w:p>
        </w:tc>
        <w:tc>
          <w:tcPr>
            <w:tcW w:w="2402" w:type="dxa"/>
            <w:gridSpan w:val="2"/>
          </w:tcPr>
          <w:p w:rsidR="002565FD" w:rsidRPr="002F1BAC" w:rsidRDefault="002565FD" w:rsidP="002F1BAC">
            <w:pPr>
              <w:ind w:left="-270" w:firstLine="2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Субвенции, субсидии и иные трансферты областного бюджета</w:t>
            </w:r>
          </w:p>
        </w:tc>
        <w:tc>
          <w:tcPr>
            <w:tcW w:w="2361" w:type="dxa"/>
            <w:gridSpan w:val="3"/>
          </w:tcPr>
          <w:p w:rsidR="002565FD" w:rsidRPr="002F1BAC" w:rsidRDefault="002565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</w:t>
            </w:r>
          </w:p>
        </w:tc>
      </w:tr>
      <w:tr w:rsidR="002F1BAC" w:rsidTr="00434C60">
        <w:tc>
          <w:tcPr>
            <w:tcW w:w="3085" w:type="dxa"/>
          </w:tcPr>
          <w:p w:rsidR="002565FD" w:rsidRPr="002F1BAC" w:rsidRDefault="002565FD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928E5" w:rsidRPr="00434C60" w:rsidRDefault="00A928E5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2565FD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163" w:type="dxa"/>
          </w:tcPr>
          <w:p w:rsidR="007D0F58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04" w:type="dxa"/>
          </w:tcPr>
          <w:p w:rsidR="002565FD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218" w:type="dxa"/>
            <w:gridSpan w:val="2"/>
          </w:tcPr>
          <w:p w:rsidR="007D0F58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2565FD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276" w:type="dxa"/>
          </w:tcPr>
          <w:p w:rsidR="007D0F58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6" w:type="dxa"/>
          </w:tcPr>
          <w:p w:rsidR="002565FD" w:rsidRPr="00434C60" w:rsidRDefault="007D0F58" w:rsidP="001041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  <w:tc>
          <w:tcPr>
            <w:tcW w:w="1284" w:type="dxa"/>
            <w:gridSpan w:val="2"/>
          </w:tcPr>
          <w:p w:rsidR="007D0F58" w:rsidRPr="00434C60" w:rsidRDefault="007D0F58" w:rsidP="007D0F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Утверждено</w:t>
            </w:r>
          </w:p>
          <w:p w:rsidR="002565FD" w:rsidRPr="00434C60" w:rsidRDefault="002565FD" w:rsidP="003D4EBE">
            <w:pPr>
              <w:ind w:left="-255" w:firstLine="25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7" w:type="dxa"/>
          </w:tcPr>
          <w:p w:rsidR="002565FD" w:rsidRPr="00434C60" w:rsidRDefault="007D0F5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34C60">
              <w:rPr>
                <w:rFonts w:ascii="Times New Roman" w:hAnsi="Times New Roman" w:cs="Times New Roman"/>
                <w:sz w:val="18"/>
                <w:szCs w:val="18"/>
              </w:rPr>
              <w:t>Исполнено</w:t>
            </w:r>
          </w:p>
        </w:tc>
      </w:tr>
      <w:tr w:rsidR="002F1BAC" w:rsidTr="002F1BAC">
        <w:tc>
          <w:tcPr>
            <w:tcW w:w="15219" w:type="dxa"/>
            <w:gridSpan w:val="13"/>
          </w:tcPr>
          <w:p w:rsidR="002565FD" w:rsidRPr="001041C0" w:rsidRDefault="002565FD" w:rsidP="00E1050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1BAC" w:rsidRPr="002F1BAC" w:rsidTr="002F1BAC">
        <w:tc>
          <w:tcPr>
            <w:tcW w:w="3085" w:type="dxa"/>
          </w:tcPr>
          <w:p w:rsidR="00E10507" w:rsidRPr="002F1BAC" w:rsidRDefault="00E10507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 «Развитие образования в </w:t>
            </w:r>
            <w:proofErr w:type="spellStart"/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Сямженском</w:t>
            </w:r>
            <w:proofErr w:type="spellEnd"/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муниципальном районе на 2018-2022 годы»</w:t>
            </w:r>
          </w:p>
        </w:tc>
        <w:tc>
          <w:tcPr>
            <w:tcW w:w="1276" w:type="dxa"/>
          </w:tcPr>
          <w:p w:rsidR="00E10507" w:rsidRPr="002F1BAC" w:rsidRDefault="008D0210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233322,</w:t>
            </w:r>
            <w:r w:rsidR="00951A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E10507" w:rsidRPr="002F1BAC" w:rsidRDefault="00CD3DE8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D0210" w:rsidRPr="002F1BAC">
              <w:rPr>
                <w:rFonts w:ascii="Times New Roman" w:hAnsi="Times New Roman" w:cs="Times New Roman"/>
                <w:sz w:val="24"/>
                <w:szCs w:val="24"/>
              </w:rPr>
              <w:t>31548,</w:t>
            </w:r>
            <w:r w:rsidR="00951A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3" w:type="dxa"/>
          </w:tcPr>
          <w:p w:rsidR="00E10507" w:rsidRPr="002F1BAC" w:rsidRDefault="008D0210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81464,</w:t>
            </w:r>
            <w:r w:rsidR="00951A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:rsidR="00E10507" w:rsidRPr="002F1BAC" w:rsidRDefault="008D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81451,9</w:t>
            </w:r>
          </w:p>
        </w:tc>
        <w:tc>
          <w:tcPr>
            <w:tcW w:w="1134" w:type="dxa"/>
          </w:tcPr>
          <w:p w:rsidR="00E10507" w:rsidRPr="002F1BAC" w:rsidRDefault="008D0210" w:rsidP="003D4EBE">
            <w:pPr>
              <w:ind w:left="-349" w:firstLine="349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10075,7</w:t>
            </w:r>
          </w:p>
        </w:tc>
        <w:tc>
          <w:tcPr>
            <w:tcW w:w="1218" w:type="dxa"/>
            <w:gridSpan w:val="2"/>
          </w:tcPr>
          <w:p w:rsidR="00E10507" w:rsidRPr="002F1BAC" w:rsidRDefault="008D0210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10075,</w:t>
            </w:r>
            <w:r w:rsidR="00951A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E10507" w:rsidRPr="002F1BAC" w:rsidRDefault="008D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108523,1</w:t>
            </w:r>
          </w:p>
        </w:tc>
        <w:tc>
          <w:tcPr>
            <w:tcW w:w="1126" w:type="dxa"/>
          </w:tcPr>
          <w:p w:rsidR="00E10507" w:rsidRPr="002F1BAC" w:rsidRDefault="008D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108143,6</w:t>
            </w:r>
          </w:p>
        </w:tc>
        <w:tc>
          <w:tcPr>
            <w:tcW w:w="1091" w:type="dxa"/>
          </w:tcPr>
          <w:p w:rsidR="00E10507" w:rsidRPr="002F1BAC" w:rsidRDefault="008D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33259,4</w:t>
            </w:r>
          </w:p>
        </w:tc>
        <w:tc>
          <w:tcPr>
            <w:tcW w:w="1270" w:type="dxa"/>
            <w:gridSpan w:val="2"/>
          </w:tcPr>
          <w:p w:rsidR="00E10507" w:rsidRPr="002F1BAC" w:rsidRDefault="008D0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31877,3</w:t>
            </w:r>
          </w:p>
        </w:tc>
      </w:tr>
      <w:tr w:rsidR="002F1BAC" w:rsidRPr="002F1BAC" w:rsidTr="002F1BAC">
        <w:tc>
          <w:tcPr>
            <w:tcW w:w="3085" w:type="dxa"/>
          </w:tcPr>
          <w:p w:rsidR="00E10507" w:rsidRPr="002F1BAC" w:rsidRDefault="00E10507" w:rsidP="001041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 программа</w:t>
            </w:r>
          </w:p>
          <w:p w:rsidR="00E10507" w:rsidRPr="002F1BAC" w:rsidRDefault="00E10507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2F1B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Сохранение и развитие культурного потенциала, развитие туризма и архивного дела в </w:t>
            </w:r>
            <w:proofErr w:type="spellStart"/>
            <w:r w:rsidRPr="002F1B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Сямженском</w:t>
            </w:r>
            <w:proofErr w:type="spellEnd"/>
            <w:r w:rsidRPr="002F1BA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районе на 2018 – 2022 годы»</w:t>
            </w:r>
          </w:p>
        </w:tc>
        <w:tc>
          <w:tcPr>
            <w:tcW w:w="1276" w:type="dxa"/>
          </w:tcPr>
          <w:p w:rsidR="00E10507" w:rsidRPr="002F1BAC" w:rsidRDefault="005E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24793,9</w:t>
            </w:r>
          </w:p>
        </w:tc>
        <w:tc>
          <w:tcPr>
            <w:tcW w:w="1276" w:type="dxa"/>
          </w:tcPr>
          <w:p w:rsidR="00E10507" w:rsidRPr="002F1BAC" w:rsidRDefault="005E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24791,7</w:t>
            </w:r>
          </w:p>
        </w:tc>
        <w:tc>
          <w:tcPr>
            <w:tcW w:w="1163" w:type="dxa"/>
          </w:tcPr>
          <w:p w:rsidR="00E10507" w:rsidRPr="002F1BAC" w:rsidRDefault="005E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20637,6</w:t>
            </w:r>
          </w:p>
        </w:tc>
        <w:tc>
          <w:tcPr>
            <w:tcW w:w="1304" w:type="dxa"/>
          </w:tcPr>
          <w:p w:rsidR="00E10507" w:rsidRPr="002F1BAC" w:rsidRDefault="005E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20635,4</w:t>
            </w:r>
          </w:p>
        </w:tc>
        <w:tc>
          <w:tcPr>
            <w:tcW w:w="1134" w:type="dxa"/>
          </w:tcPr>
          <w:p w:rsidR="00E10507" w:rsidRPr="002F1BAC" w:rsidRDefault="005E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507,4</w:t>
            </w:r>
          </w:p>
        </w:tc>
        <w:tc>
          <w:tcPr>
            <w:tcW w:w="1218" w:type="dxa"/>
            <w:gridSpan w:val="2"/>
          </w:tcPr>
          <w:p w:rsidR="00E10507" w:rsidRPr="002F1BAC" w:rsidRDefault="005E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507,4</w:t>
            </w:r>
          </w:p>
        </w:tc>
        <w:tc>
          <w:tcPr>
            <w:tcW w:w="1276" w:type="dxa"/>
          </w:tcPr>
          <w:p w:rsidR="00E10507" w:rsidRPr="002F1BAC" w:rsidRDefault="005E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2062,2</w:t>
            </w:r>
          </w:p>
        </w:tc>
        <w:tc>
          <w:tcPr>
            <w:tcW w:w="1126" w:type="dxa"/>
          </w:tcPr>
          <w:p w:rsidR="00E10507" w:rsidRPr="002F1BAC" w:rsidRDefault="005E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2062,2</w:t>
            </w:r>
          </w:p>
        </w:tc>
        <w:tc>
          <w:tcPr>
            <w:tcW w:w="1091" w:type="dxa"/>
          </w:tcPr>
          <w:p w:rsidR="00E10507" w:rsidRPr="002F1BAC" w:rsidRDefault="005E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1586,7</w:t>
            </w:r>
          </w:p>
        </w:tc>
        <w:tc>
          <w:tcPr>
            <w:tcW w:w="1270" w:type="dxa"/>
            <w:gridSpan w:val="2"/>
          </w:tcPr>
          <w:p w:rsidR="00E10507" w:rsidRPr="002F1BAC" w:rsidRDefault="005E24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1586,7</w:t>
            </w:r>
          </w:p>
        </w:tc>
      </w:tr>
      <w:tr w:rsidR="002F1BAC" w:rsidRPr="002F1BAC" w:rsidTr="002F1BAC">
        <w:tc>
          <w:tcPr>
            <w:tcW w:w="3085" w:type="dxa"/>
          </w:tcPr>
          <w:p w:rsidR="00E10507" w:rsidRPr="002F1BAC" w:rsidRDefault="00E10507" w:rsidP="001041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 программа</w:t>
            </w:r>
          </w:p>
          <w:p w:rsidR="00E10507" w:rsidRPr="002F1BAC" w:rsidRDefault="00E10507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</w:t>
            </w: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 xml:space="preserve"> на 2018-2022 годы»</w:t>
            </w:r>
          </w:p>
        </w:tc>
        <w:tc>
          <w:tcPr>
            <w:tcW w:w="1276" w:type="dxa"/>
          </w:tcPr>
          <w:p w:rsidR="00E10507" w:rsidRPr="00951A3C" w:rsidRDefault="001041C0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15977,</w:t>
            </w:r>
            <w:r w:rsidR="00951A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10507" w:rsidRPr="00951A3C" w:rsidRDefault="0010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15977,</w:t>
            </w:r>
            <w:r w:rsidR="00951A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:rsidR="00E10507" w:rsidRPr="00951A3C" w:rsidRDefault="001041C0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14471,</w:t>
            </w:r>
            <w:r w:rsidR="00951A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E10507" w:rsidRPr="00951A3C" w:rsidRDefault="001041C0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14471,</w:t>
            </w:r>
            <w:r w:rsidR="00951A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10507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E10507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10507" w:rsidRPr="002F1BAC" w:rsidRDefault="0010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300,0</w:t>
            </w:r>
          </w:p>
        </w:tc>
        <w:tc>
          <w:tcPr>
            <w:tcW w:w="1126" w:type="dxa"/>
          </w:tcPr>
          <w:p w:rsidR="00E10507" w:rsidRPr="002F1BAC" w:rsidRDefault="0010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300,0</w:t>
            </w:r>
          </w:p>
        </w:tc>
        <w:tc>
          <w:tcPr>
            <w:tcW w:w="1091" w:type="dxa"/>
          </w:tcPr>
          <w:p w:rsidR="00E10507" w:rsidRPr="002F1BAC" w:rsidRDefault="001041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336,9</w:t>
            </w:r>
          </w:p>
        </w:tc>
        <w:tc>
          <w:tcPr>
            <w:tcW w:w="1270" w:type="dxa"/>
            <w:gridSpan w:val="2"/>
          </w:tcPr>
          <w:p w:rsidR="00E10507" w:rsidRPr="002F1BAC" w:rsidRDefault="001041C0" w:rsidP="00C1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336,9</w:t>
            </w:r>
          </w:p>
        </w:tc>
      </w:tr>
      <w:tr w:rsidR="002F1BAC" w:rsidRPr="002F1BAC" w:rsidTr="002F1BAC">
        <w:tc>
          <w:tcPr>
            <w:tcW w:w="3085" w:type="dxa"/>
          </w:tcPr>
          <w:p w:rsidR="007145B6" w:rsidRPr="002F1BAC" w:rsidRDefault="007145B6" w:rsidP="001041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</w:t>
            </w: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«Совершенствование муниципального управления в </w:t>
            </w:r>
            <w:proofErr w:type="spellStart"/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Сямженском</w:t>
            </w:r>
            <w:proofErr w:type="spellEnd"/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муниципальном районе в 2021-2025 годах»</w:t>
            </w:r>
          </w:p>
        </w:tc>
        <w:tc>
          <w:tcPr>
            <w:tcW w:w="1276" w:type="dxa"/>
          </w:tcPr>
          <w:p w:rsidR="007145B6" w:rsidRPr="002F1BAC" w:rsidRDefault="009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30220,7</w:t>
            </w:r>
          </w:p>
        </w:tc>
        <w:tc>
          <w:tcPr>
            <w:tcW w:w="1276" w:type="dxa"/>
          </w:tcPr>
          <w:p w:rsidR="007145B6" w:rsidRPr="002F1BAC" w:rsidRDefault="009F0F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29592,1</w:t>
            </w:r>
          </w:p>
        </w:tc>
        <w:tc>
          <w:tcPr>
            <w:tcW w:w="1163" w:type="dxa"/>
          </w:tcPr>
          <w:p w:rsidR="007145B6" w:rsidRPr="002F1BAC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27979,7</w:t>
            </w:r>
          </w:p>
        </w:tc>
        <w:tc>
          <w:tcPr>
            <w:tcW w:w="1304" w:type="dxa"/>
          </w:tcPr>
          <w:p w:rsidR="007145B6" w:rsidRPr="002F1BAC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27351,1</w:t>
            </w:r>
          </w:p>
        </w:tc>
        <w:tc>
          <w:tcPr>
            <w:tcW w:w="1134" w:type="dxa"/>
          </w:tcPr>
          <w:p w:rsidR="007145B6" w:rsidRPr="002F1BAC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7145B6" w:rsidRPr="002F1BAC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7145B6" w:rsidRPr="002F1BAC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2241,0</w:t>
            </w:r>
          </w:p>
        </w:tc>
        <w:tc>
          <w:tcPr>
            <w:tcW w:w="1126" w:type="dxa"/>
          </w:tcPr>
          <w:p w:rsidR="007145B6" w:rsidRPr="002F1BAC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2241,0</w:t>
            </w:r>
          </w:p>
        </w:tc>
        <w:tc>
          <w:tcPr>
            <w:tcW w:w="1091" w:type="dxa"/>
          </w:tcPr>
          <w:p w:rsidR="007145B6" w:rsidRPr="002F1BAC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7145B6" w:rsidRPr="002F1BAC" w:rsidRDefault="00C34EC8" w:rsidP="00C1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9F0F29" w:rsidRPr="002F1BAC" w:rsidRDefault="009F0F29" w:rsidP="001041C0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Муниципальная программа «Переселение граждан из аварийного жилищного фонда на территории Сямженского муниципального района на 2021-2025 годы»</w:t>
            </w:r>
          </w:p>
        </w:tc>
        <w:tc>
          <w:tcPr>
            <w:tcW w:w="1276" w:type="dxa"/>
          </w:tcPr>
          <w:p w:rsidR="009F0F29" w:rsidRPr="002F1BAC" w:rsidRDefault="00C42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8370,9</w:t>
            </w:r>
          </w:p>
        </w:tc>
        <w:tc>
          <w:tcPr>
            <w:tcW w:w="1276" w:type="dxa"/>
          </w:tcPr>
          <w:p w:rsidR="009F0F29" w:rsidRPr="002F1BAC" w:rsidRDefault="00C42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8348,4</w:t>
            </w:r>
          </w:p>
        </w:tc>
        <w:tc>
          <w:tcPr>
            <w:tcW w:w="1163" w:type="dxa"/>
          </w:tcPr>
          <w:p w:rsidR="009F0F29" w:rsidRPr="002F1BAC" w:rsidRDefault="00C42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304" w:type="dxa"/>
          </w:tcPr>
          <w:p w:rsidR="009F0F29" w:rsidRPr="002F1BAC" w:rsidRDefault="00C42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134" w:type="dxa"/>
          </w:tcPr>
          <w:p w:rsidR="009F0F29" w:rsidRPr="002F1BAC" w:rsidRDefault="00C42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8034,9</w:t>
            </w:r>
          </w:p>
        </w:tc>
        <w:tc>
          <w:tcPr>
            <w:tcW w:w="1218" w:type="dxa"/>
            <w:gridSpan w:val="2"/>
          </w:tcPr>
          <w:p w:rsidR="009F0F29" w:rsidRPr="002F1BAC" w:rsidRDefault="00C42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8013,3</w:t>
            </w:r>
          </w:p>
        </w:tc>
        <w:tc>
          <w:tcPr>
            <w:tcW w:w="1276" w:type="dxa"/>
          </w:tcPr>
          <w:p w:rsidR="009F0F29" w:rsidRPr="002F1BAC" w:rsidRDefault="00C42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334,8</w:t>
            </w:r>
          </w:p>
        </w:tc>
        <w:tc>
          <w:tcPr>
            <w:tcW w:w="1126" w:type="dxa"/>
          </w:tcPr>
          <w:p w:rsidR="009F0F29" w:rsidRPr="002F1BAC" w:rsidRDefault="00C42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333,9</w:t>
            </w:r>
          </w:p>
        </w:tc>
        <w:tc>
          <w:tcPr>
            <w:tcW w:w="1091" w:type="dxa"/>
          </w:tcPr>
          <w:p w:rsidR="009F0F29" w:rsidRPr="002F1BAC" w:rsidRDefault="00C34E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9F0F29" w:rsidRPr="002F1BAC" w:rsidRDefault="00C34EC8" w:rsidP="00C106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E10507" w:rsidRPr="002F1BAC" w:rsidRDefault="00E10507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E10507" w:rsidRPr="002F1BAC" w:rsidRDefault="00E10507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«Обеспечение жильем молодых семей в </w:t>
            </w:r>
            <w:proofErr w:type="spellStart"/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Сямженском</w:t>
            </w:r>
            <w:proofErr w:type="spellEnd"/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муниципальном районе на 20</w:t>
            </w:r>
            <w:r w:rsidR="00F677B8"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-2022 годы»</w:t>
            </w:r>
          </w:p>
        </w:tc>
        <w:tc>
          <w:tcPr>
            <w:tcW w:w="1276" w:type="dxa"/>
          </w:tcPr>
          <w:p w:rsidR="00E10507" w:rsidRPr="002F1BAC" w:rsidRDefault="00A92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10507" w:rsidRPr="002F1BAC" w:rsidRDefault="00A92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63" w:type="dxa"/>
          </w:tcPr>
          <w:p w:rsidR="00E10507" w:rsidRPr="002F1BAC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E10507" w:rsidRPr="002F1BAC" w:rsidRDefault="007D0F58" w:rsidP="00A23F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E10507" w:rsidRPr="002F1BAC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E10507" w:rsidRPr="002F1BAC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10507" w:rsidRPr="002F1BAC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26" w:type="dxa"/>
          </w:tcPr>
          <w:p w:rsidR="00E10507" w:rsidRPr="002F1BAC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91" w:type="dxa"/>
          </w:tcPr>
          <w:p w:rsidR="00E10507" w:rsidRPr="002F1BAC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E10507" w:rsidRPr="002F1BAC" w:rsidRDefault="007D0F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2F1BAC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E10507" w:rsidRPr="002F1BAC" w:rsidRDefault="00C274A2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«Формирование современной городской среды на территории Сямженского муниципального района на 2018-2024 годы»</w:t>
            </w:r>
          </w:p>
        </w:tc>
        <w:tc>
          <w:tcPr>
            <w:tcW w:w="1276" w:type="dxa"/>
          </w:tcPr>
          <w:p w:rsidR="00E10507" w:rsidRPr="002F1BAC" w:rsidRDefault="00181290" w:rsidP="00104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896,4</w:t>
            </w:r>
          </w:p>
        </w:tc>
        <w:tc>
          <w:tcPr>
            <w:tcW w:w="1276" w:type="dxa"/>
          </w:tcPr>
          <w:p w:rsidR="00E10507" w:rsidRPr="002F1BAC" w:rsidRDefault="00181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896,4</w:t>
            </w:r>
          </w:p>
        </w:tc>
        <w:tc>
          <w:tcPr>
            <w:tcW w:w="1163" w:type="dxa"/>
          </w:tcPr>
          <w:p w:rsidR="00E10507" w:rsidRPr="002F1BAC" w:rsidRDefault="00181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81,5</w:t>
            </w:r>
          </w:p>
        </w:tc>
        <w:tc>
          <w:tcPr>
            <w:tcW w:w="1304" w:type="dxa"/>
          </w:tcPr>
          <w:p w:rsidR="00E10507" w:rsidRPr="002F1BAC" w:rsidRDefault="00104EEB" w:rsidP="00181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81290" w:rsidRPr="002F1BAC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134" w:type="dxa"/>
          </w:tcPr>
          <w:p w:rsidR="00E10507" w:rsidRPr="002F1BAC" w:rsidRDefault="00181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544,7</w:t>
            </w:r>
          </w:p>
        </w:tc>
        <w:tc>
          <w:tcPr>
            <w:tcW w:w="1218" w:type="dxa"/>
            <w:gridSpan w:val="2"/>
          </w:tcPr>
          <w:p w:rsidR="00E10507" w:rsidRPr="002F1BAC" w:rsidRDefault="00181290" w:rsidP="00104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544,7</w:t>
            </w:r>
          </w:p>
        </w:tc>
        <w:tc>
          <w:tcPr>
            <w:tcW w:w="1276" w:type="dxa"/>
          </w:tcPr>
          <w:p w:rsidR="00E10507" w:rsidRPr="002F1BAC" w:rsidRDefault="00181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270,2</w:t>
            </w:r>
          </w:p>
        </w:tc>
        <w:tc>
          <w:tcPr>
            <w:tcW w:w="1126" w:type="dxa"/>
          </w:tcPr>
          <w:p w:rsidR="00E10507" w:rsidRPr="002F1BAC" w:rsidRDefault="001812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270,2</w:t>
            </w:r>
          </w:p>
        </w:tc>
        <w:tc>
          <w:tcPr>
            <w:tcW w:w="1091" w:type="dxa"/>
          </w:tcPr>
          <w:p w:rsidR="00E10507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E10507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2F1BAC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2F1BAC" w:rsidRDefault="00C274A2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="004D4CA8"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Комплексное развитие сельских территорий Сямженского муниципального района на 2020-2022 г. И на период до 2025 года</w:t>
            </w: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</w:tcPr>
          <w:p w:rsidR="00C274A2" w:rsidRPr="002F1BAC" w:rsidRDefault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14977,3</w:t>
            </w:r>
          </w:p>
        </w:tc>
        <w:tc>
          <w:tcPr>
            <w:tcW w:w="1276" w:type="dxa"/>
          </w:tcPr>
          <w:p w:rsidR="00C274A2" w:rsidRPr="002F1BAC" w:rsidRDefault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14977,3</w:t>
            </w:r>
          </w:p>
        </w:tc>
        <w:tc>
          <w:tcPr>
            <w:tcW w:w="1163" w:type="dxa"/>
          </w:tcPr>
          <w:p w:rsidR="00C274A2" w:rsidRPr="002F1BAC" w:rsidRDefault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7299,7</w:t>
            </w:r>
          </w:p>
        </w:tc>
        <w:tc>
          <w:tcPr>
            <w:tcW w:w="1304" w:type="dxa"/>
          </w:tcPr>
          <w:p w:rsidR="00C274A2" w:rsidRPr="002F1BAC" w:rsidRDefault="003816EF" w:rsidP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7288,7</w:t>
            </w:r>
          </w:p>
        </w:tc>
        <w:tc>
          <w:tcPr>
            <w:tcW w:w="1134" w:type="dxa"/>
          </w:tcPr>
          <w:p w:rsidR="00C274A2" w:rsidRPr="002F1BAC" w:rsidRDefault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352,8</w:t>
            </w:r>
          </w:p>
        </w:tc>
        <w:tc>
          <w:tcPr>
            <w:tcW w:w="1218" w:type="dxa"/>
            <w:gridSpan w:val="2"/>
          </w:tcPr>
          <w:p w:rsidR="00C274A2" w:rsidRPr="002F1BAC" w:rsidRDefault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352,8</w:t>
            </w:r>
          </w:p>
        </w:tc>
        <w:tc>
          <w:tcPr>
            <w:tcW w:w="1276" w:type="dxa"/>
          </w:tcPr>
          <w:p w:rsidR="00C274A2" w:rsidRPr="002F1BAC" w:rsidRDefault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4938,0</w:t>
            </w:r>
          </w:p>
        </w:tc>
        <w:tc>
          <w:tcPr>
            <w:tcW w:w="1126" w:type="dxa"/>
          </w:tcPr>
          <w:p w:rsidR="00C274A2" w:rsidRPr="002F1BAC" w:rsidRDefault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4938,0</w:t>
            </w:r>
          </w:p>
        </w:tc>
        <w:tc>
          <w:tcPr>
            <w:tcW w:w="1091" w:type="dxa"/>
          </w:tcPr>
          <w:p w:rsidR="00C274A2" w:rsidRPr="002F1BAC" w:rsidRDefault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2386,8</w:t>
            </w:r>
          </w:p>
        </w:tc>
        <w:tc>
          <w:tcPr>
            <w:tcW w:w="1270" w:type="dxa"/>
            <w:gridSpan w:val="2"/>
          </w:tcPr>
          <w:p w:rsidR="00C274A2" w:rsidRPr="002F1BAC" w:rsidRDefault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2386,8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2F1BAC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2F1BAC" w:rsidRDefault="00C274A2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«Обеспечение законности, правопорядка и общественной безопасности в </w:t>
            </w:r>
            <w:proofErr w:type="spellStart"/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Сямженском</w:t>
            </w:r>
            <w:proofErr w:type="spellEnd"/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муниципальном районе на 2017-2021 годы»</w:t>
            </w:r>
          </w:p>
        </w:tc>
        <w:tc>
          <w:tcPr>
            <w:tcW w:w="1276" w:type="dxa"/>
          </w:tcPr>
          <w:p w:rsidR="00C274A2" w:rsidRPr="002F1BAC" w:rsidRDefault="00B64E49" w:rsidP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3816EF" w:rsidRPr="002F1BAC">
              <w:rPr>
                <w:rFonts w:ascii="Times New Roman" w:hAnsi="Times New Roman" w:cs="Times New Roman"/>
                <w:sz w:val="24"/>
                <w:szCs w:val="24"/>
              </w:rPr>
              <w:t>163,9</w:t>
            </w:r>
          </w:p>
        </w:tc>
        <w:tc>
          <w:tcPr>
            <w:tcW w:w="1276" w:type="dxa"/>
          </w:tcPr>
          <w:p w:rsidR="00C274A2" w:rsidRPr="002F1BAC" w:rsidRDefault="00B64E49" w:rsidP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816EF" w:rsidRPr="002F1BAC">
              <w:rPr>
                <w:rFonts w:ascii="Times New Roman" w:hAnsi="Times New Roman" w:cs="Times New Roman"/>
                <w:sz w:val="24"/>
                <w:szCs w:val="24"/>
              </w:rPr>
              <w:t>74,8</w:t>
            </w:r>
          </w:p>
        </w:tc>
        <w:tc>
          <w:tcPr>
            <w:tcW w:w="1163" w:type="dxa"/>
          </w:tcPr>
          <w:p w:rsidR="00C274A2" w:rsidRPr="002F1BAC" w:rsidRDefault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217,2</w:t>
            </w:r>
          </w:p>
        </w:tc>
        <w:tc>
          <w:tcPr>
            <w:tcW w:w="1304" w:type="dxa"/>
          </w:tcPr>
          <w:p w:rsidR="00C274A2" w:rsidRPr="002F1BAC" w:rsidRDefault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212,8</w:t>
            </w:r>
          </w:p>
        </w:tc>
        <w:tc>
          <w:tcPr>
            <w:tcW w:w="1134" w:type="dxa"/>
          </w:tcPr>
          <w:p w:rsidR="00C274A2" w:rsidRPr="002F1BAC" w:rsidRDefault="00C4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C274A2" w:rsidRPr="002F1BAC" w:rsidRDefault="00C4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274A2" w:rsidRPr="002F1BAC" w:rsidRDefault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946,6</w:t>
            </w:r>
          </w:p>
        </w:tc>
        <w:tc>
          <w:tcPr>
            <w:tcW w:w="1126" w:type="dxa"/>
          </w:tcPr>
          <w:p w:rsidR="00C274A2" w:rsidRPr="002F1BAC" w:rsidRDefault="003816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862,0</w:t>
            </w:r>
          </w:p>
        </w:tc>
        <w:tc>
          <w:tcPr>
            <w:tcW w:w="1091" w:type="dxa"/>
          </w:tcPr>
          <w:p w:rsidR="00C274A2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C274A2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2F1BAC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Муниципальная экологическая программа</w:t>
            </w:r>
          </w:p>
          <w:p w:rsidR="00C274A2" w:rsidRPr="002F1BAC" w:rsidRDefault="00C274A2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на 2018-2022 годы»</w:t>
            </w:r>
          </w:p>
        </w:tc>
        <w:tc>
          <w:tcPr>
            <w:tcW w:w="1276" w:type="dxa"/>
          </w:tcPr>
          <w:p w:rsidR="00C274A2" w:rsidRPr="002F1BAC" w:rsidRDefault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3351,2</w:t>
            </w:r>
          </w:p>
        </w:tc>
        <w:tc>
          <w:tcPr>
            <w:tcW w:w="1276" w:type="dxa"/>
          </w:tcPr>
          <w:p w:rsidR="00C274A2" w:rsidRPr="002F1BAC" w:rsidRDefault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3167,7</w:t>
            </w:r>
          </w:p>
        </w:tc>
        <w:tc>
          <w:tcPr>
            <w:tcW w:w="1163" w:type="dxa"/>
          </w:tcPr>
          <w:p w:rsidR="00C274A2" w:rsidRPr="002F1BAC" w:rsidRDefault="007145B6" w:rsidP="00320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1F6">
              <w:rPr>
                <w:rFonts w:ascii="Times New Roman" w:hAnsi="Times New Roman" w:cs="Times New Roman"/>
                <w:sz w:val="24"/>
                <w:szCs w:val="24"/>
              </w:rPr>
              <w:t>542,8</w:t>
            </w:r>
          </w:p>
        </w:tc>
        <w:tc>
          <w:tcPr>
            <w:tcW w:w="1304" w:type="dxa"/>
          </w:tcPr>
          <w:p w:rsidR="00C274A2" w:rsidRPr="002F1BAC" w:rsidRDefault="007145B6" w:rsidP="00320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201F6">
              <w:rPr>
                <w:rFonts w:ascii="Times New Roman" w:hAnsi="Times New Roman" w:cs="Times New Roman"/>
                <w:sz w:val="24"/>
                <w:szCs w:val="24"/>
              </w:rPr>
              <w:t>486,0</w:t>
            </w:r>
          </w:p>
        </w:tc>
        <w:tc>
          <w:tcPr>
            <w:tcW w:w="1134" w:type="dxa"/>
          </w:tcPr>
          <w:p w:rsidR="00C274A2" w:rsidRPr="002F1BAC" w:rsidRDefault="00AD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C274A2" w:rsidRPr="002F1BAC" w:rsidRDefault="00AD6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274A2" w:rsidRPr="002F1BAC" w:rsidRDefault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1808,4</w:t>
            </w:r>
          </w:p>
        </w:tc>
        <w:tc>
          <w:tcPr>
            <w:tcW w:w="1126" w:type="dxa"/>
          </w:tcPr>
          <w:p w:rsidR="00C274A2" w:rsidRPr="002F1BAC" w:rsidRDefault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1681,7</w:t>
            </w:r>
          </w:p>
        </w:tc>
        <w:tc>
          <w:tcPr>
            <w:tcW w:w="1091" w:type="dxa"/>
          </w:tcPr>
          <w:p w:rsidR="00C274A2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C274A2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2F1BAC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2F1BAC" w:rsidRDefault="00C274A2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«Развитие малого и среднего предпринимательства в </w:t>
            </w:r>
            <w:proofErr w:type="spellStart"/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Сямженском</w:t>
            </w:r>
            <w:proofErr w:type="spellEnd"/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муниципальном районе на 2017-2019 годы»</w:t>
            </w:r>
          </w:p>
        </w:tc>
        <w:tc>
          <w:tcPr>
            <w:tcW w:w="1276" w:type="dxa"/>
          </w:tcPr>
          <w:p w:rsidR="00C274A2" w:rsidRPr="002F1BAC" w:rsidRDefault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4852,6</w:t>
            </w:r>
          </w:p>
        </w:tc>
        <w:tc>
          <w:tcPr>
            <w:tcW w:w="1276" w:type="dxa"/>
          </w:tcPr>
          <w:p w:rsidR="00C274A2" w:rsidRPr="002F1BAC" w:rsidRDefault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4852,6</w:t>
            </w:r>
          </w:p>
        </w:tc>
        <w:tc>
          <w:tcPr>
            <w:tcW w:w="1163" w:type="dxa"/>
          </w:tcPr>
          <w:p w:rsidR="00C274A2" w:rsidRPr="002F1BAC" w:rsidRDefault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132,2</w:t>
            </w:r>
          </w:p>
        </w:tc>
        <w:tc>
          <w:tcPr>
            <w:tcW w:w="1304" w:type="dxa"/>
          </w:tcPr>
          <w:p w:rsidR="00C274A2" w:rsidRPr="002F1BAC" w:rsidRDefault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132,2</w:t>
            </w:r>
          </w:p>
        </w:tc>
        <w:tc>
          <w:tcPr>
            <w:tcW w:w="1134" w:type="dxa"/>
          </w:tcPr>
          <w:p w:rsidR="00C274A2" w:rsidRPr="002F1BAC" w:rsidRDefault="00C4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C274A2" w:rsidRPr="002F1BAC" w:rsidRDefault="00C414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274A2" w:rsidRPr="002F1BAC" w:rsidRDefault="007145B6" w:rsidP="00B64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4720,4</w:t>
            </w:r>
          </w:p>
        </w:tc>
        <w:tc>
          <w:tcPr>
            <w:tcW w:w="1126" w:type="dxa"/>
          </w:tcPr>
          <w:p w:rsidR="00C274A2" w:rsidRPr="002F1BAC" w:rsidRDefault="007145B6" w:rsidP="00B64E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4720,4</w:t>
            </w:r>
          </w:p>
        </w:tc>
        <w:tc>
          <w:tcPr>
            <w:tcW w:w="1091" w:type="dxa"/>
          </w:tcPr>
          <w:p w:rsidR="00C274A2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C274A2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2F1BAC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2F1BAC" w:rsidRDefault="00C274A2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«Управление муниципальными финансами Сямженского муниципального района на 2016-2020 годы»</w:t>
            </w:r>
          </w:p>
        </w:tc>
        <w:tc>
          <w:tcPr>
            <w:tcW w:w="1276" w:type="dxa"/>
          </w:tcPr>
          <w:p w:rsidR="00C274A2" w:rsidRPr="002F1BAC" w:rsidRDefault="00B64E49" w:rsidP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145B6" w:rsidRPr="002F1BAC">
              <w:rPr>
                <w:rFonts w:ascii="Times New Roman" w:hAnsi="Times New Roman" w:cs="Times New Roman"/>
                <w:sz w:val="24"/>
                <w:szCs w:val="24"/>
              </w:rPr>
              <w:t>4034,6</w:t>
            </w:r>
          </w:p>
        </w:tc>
        <w:tc>
          <w:tcPr>
            <w:tcW w:w="1276" w:type="dxa"/>
          </w:tcPr>
          <w:p w:rsidR="00C274A2" w:rsidRPr="002F1BAC" w:rsidRDefault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43800,6</w:t>
            </w:r>
          </w:p>
        </w:tc>
        <w:tc>
          <w:tcPr>
            <w:tcW w:w="1163" w:type="dxa"/>
          </w:tcPr>
          <w:p w:rsidR="00C274A2" w:rsidRPr="002F1BAC" w:rsidRDefault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42698,9</w:t>
            </w:r>
          </w:p>
        </w:tc>
        <w:tc>
          <w:tcPr>
            <w:tcW w:w="1304" w:type="dxa"/>
          </w:tcPr>
          <w:p w:rsidR="00C274A2" w:rsidRPr="002F1BAC" w:rsidRDefault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42464,9</w:t>
            </w:r>
          </w:p>
        </w:tc>
        <w:tc>
          <w:tcPr>
            <w:tcW w:w="1134" w:type="dxa"/>
          </w:tcPr>
          <w:p w:rsidR="00C274A2" w:rsidRPr="002F1BAC" w:rsidRDefault="00956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C274A2" w:rsidRPr="002F1BAC" w:rsidRDefault="009569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274A2" w:rsidRPr="002F1BAC" w:rsidRDefault="00956980" w:rsidP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45B6" w:rsidRPr="002F1BAC">
              <w:rPr>
                <w:rFonts w:ascii="Times New Roman" w:hAnsi="Times New Roman" w:cs="Times New Roman"/>
                <w:sz w:val="24"/>
                <w:szCs w:val="24"/>
              </w:rPr>
              <w:t>335,7</w:t>
            </w:r>
          </w:p>
        </w:tc>
        <w:tc>
          <w:tcPr>
            <w:tcW w:w="1126" w:type="dxa"/>
          </w:tcPr>
          <w:p w:rsidR="00C274A2" w:rsidRPr="002F1BAC" w:rsidRDefault="00956980" w:rsidP="007145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145B6" w:rsidRPr="002F1BAC">
              <w:rPr>
                <w:rFonts w:ascii="Times New Roman" w:hAnsi="Times New Roman" w:cs="Times New Roman"/>
                <w:sz w:val="24"/>
                <w:szCs w:val="24"/>
              </w:rPr>
              <w:t>335,7</w:t>
            </w:r>
          </w:p>
        </w:tc>
        <w:tc>
          <w:tcPr>
            <w:tcW w:w="1091" w:type="dxa"/>
          </w:tcPr>
          <w:p w:rsidR="00C274A2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C274A2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274A2" w:rsidRPr="002F1BAC" w:rsidRDefault="00C274A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2F1BAC" w:rsidRDefault="00C274A2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«Социальная поддержка граждан в </w:t>
            </w:r>
            <w:proofErr w:type="spellStart"/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Сямженском</w:t>
            </w:r>
            <w:proofErr w:type="spellEnd"/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муниципальном районе на 2018-2022 годы»</w:t>
            </w:r>
          </w:p>
        </w:tc>
        <w:tc>
          <w:tcPr>
            <w:tcW w:w="1276" w:type="dxa"/>
          </w:tcPr>
          <w:p w:rsidR="00C274A2" w:rsidRPr="002F1BAC" w:rsidRDefault="00104EEB" w:rsidP="0026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62FC3" w:rsidRPr="002F1BAC">
              <w:rPr>
                <w:rFonts w:ascii="Times New Roman" w:hAnsi="Times New Roman" w:cs="Times New Roman"/>
                <w:sz w:val="24"/>
                <w:szCs w:val="24"/>
              </w:rPr>
              <w:t>475,0</w:t>
            </w:r>
          </w:p>
        </w:tc>
        <w:tc>
          <w:tcPr>
            <w:tcW w:w="1276" w:type="dxa"/>
          </w:tcPr>
          <w:p w:rsidR="00C274A2" w:rsidRPr="002F1BAC" w:rsidRDefault="00C41483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951A3C">
              <w:rPr>
                <w:rFonts w:ascii="Times New Roman" w:hAnsi="Times New Roman" w:cs="Times New Roman"/>
                <w:sz w:val="24"/>
                <w:szCs w:val="24"/>
              </w:rPr>
              <w:t>390,2</w:t>
            </w:r>
          </w:p>
        </w:tc>
        <w:tc>
          <w:tcPr>
            <w:tcW w:w="1163" w:type="dxa"/>
          </w:tcPr>
          <w:p w:rsidR="00C274A2" w:rsidRPr="002F1BAC" w:rsidRDefault="0026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4896,0</w:t>
            </w:r>
          </w:p>
        </w:tc>
        <w:tc>
          <w:tcPr>
            <w:tcW w:w="1304" w:type="dxa"/>
          </w:tcPr>
          <w:p w:rsidR="00C274A2" w:rsidRPr="002F1BAC" w:rsidRDefault="00262FC3" w:rsidP="00951A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 w:rsidR="00951A3C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  <w:tc>
          <w:tcPr>
            <w:tcW w:w="1134" w:type="dxa"/>
          </w:tcPr>
          <w:p w:rsidR="00C274A2" w:rsidRPr="002F1BAC" w:rsidRDefault="0026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C274A2" w:rsidRPr="002F1BAC" w:rsidRDefault="0026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274A2" w:rsidRPr="002F1BAC" w:rsidRDefault="0026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1579,0</w:t>
            </w:r>
          </w:p>
        </w:tc>
        <w:tc>
          <w:tcPr>
            <w:tcW w:w="1126" w:type="dxa"/>
          </w:tcPr>
          <w:p w:rsidR="00C274A2" w:rsidRPr="002F1BAC" w:rsidRDefault="00262F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1579,0</w:t>
            </w:r>
          </w:p>
        </w:tc>
        <w:tc>
          <w:tcPr>
            <w:tcW w:w="1091" w:type="dxa"/>
          </w:tcPr>
          <w:p w:rsidR="00C274A2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C274A2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43002" w:rsidRPr="002F1BAC" w:rsidRDefault="00C4300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</w:t>
            </w:r>
          </w:p>
          <w:p w:rsidR="00C274A2" w:rsidRPr="002F1BAC" w:rsidRDefault="00C43002" w:rsidP="001041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«Развитие автомобильных дорог местного значения и улично-дорожной сети на территории Сямженского </w:t>
            </w:r>
            <w:r w:rsidRPr="002F1B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муниципального района на 2016-2022 годы»»</w:t>
            </w:r>
          </w:p>
        </w:tc>
        <w:tc>
          <w:tcPr>
            <w:tcW w:w="1276" w:type="dxa"/>
          </w:tcPr>
          <w:p w:rsidR="00C274A2" w:rsidRPr="002F1BAC" w:rsidRDefault="00211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40793,3</w:t>
            </w:r>
          </w:p>
        </w:tc>
        <w:tc>
          <w:tcPr>
            <w:tcW w:w="1276" w:type="dxa"/>
          </w:tcPr>
          <w:p w:rsidR="00C274A2" w:rsidRPr="002F1BAC" w:rsidRDefault="00211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35786,2</w:t>
            </w:r>
          </w:p>
        </w:tc>
        <w:tc>
          <w:tcPr>
            <w:tcW w:w="1163" w:type="dxa"/>
          </w:tcPr>
          <w:p w:rsidR="00C274A2" w:rsidRPr="002F1BAC" w:rsidRDefault="00211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9688,8</w:t>
            </w:r>
          </w:p>
        </w:tc>
        <w:tc>
          <w:tcPr>
            <w:tcW w:w="1304" w:type="dxa"/>
          </w:tcPr>
          <w:p w:rsidR="00C274A2" w:rsidRPr="002F1BAC" w:rsidRDefault="00211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4681,7</w:t>
            </w:r>
          </w:p>
        </w:tc>
        <w:tc>
          <w:tcPr>
            <w:tcW w:w="1134" w:type="dxa"/>
          </w:tcPr>
          <w:p w:rsidR="00C274A2" w:rsidRPr="002F1BAC" w:rsidRDefault="00C4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8" w:type="dxa"/>
            <w:gridSpan w:val="2"/>
          </w:tcPr>
          <w:p w:rsidR="00C274A2" w:rsidRPr="002F1BAC" w:rsidRDefault="00C430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C274A2" w:rsidRPr="002F1BAC" w:rsidRDefault="00211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31104,5</w:t>
            </w:r>
          </w:p>
        </w:tc>
        <w:tc>
          <w:tcPr>
            <w:tcW w:w="1126" w:type="dxa"/>
          </w:tcPr>
          <w:p w:rsidR="00C274A2" w:rsidRPr="002F1BAC" w:rsidRDefault="00211C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31104,5</w:t>
            </w:r>
          </w:p>
        </w:tc>
        <w:tc>
          <w:tcPr>
            <w:tcW w:w="1091" w:type="dxa"/>
          </w:tcPr>
          <w:p w:rsidR="00C274A2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0" w:type="dxa"/>
            <w:gridSpan w:val="2"/>
          </w:tcPr>
          <w:p w:rsidR="00C274A2" w:rsidRPr="002F1BAC" w:rsidRDefault="007669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F1BAC" w:rsidRPr="002F1BAC" w:rsidTr="002F1BAC">
        <w:tc>
          <w:tcPr>
            <w:tcW w:w="3085" w:type="dxa"/>
          </w:tcPr>
          <w:p w:rsidR="00C43002" w:rsidRPr="002F1BAC" w:rsidRDefault="00C43002" w:rsidP="001041C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1BA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Всего по программам</w:t>
            </w:r>
          </w:p>
        </w:tc>
        <w:tc>
          <w:tcPr>
            <w:tcW w:w="1276" w:type="dxa"/>
          </w:tcPr>
          <w:p w:rsidR="00C43002" w:rsidRPr="003201F6" w:rsidRDefault="00AB7A53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  <w:r w:rsidR="001E6BBC"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3201F6"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360,5</w:t>
            </w:r>
          </w:p>
        </w:tc>
        <w:tc>
          <w:tcPr>
            <w:tcW w:w="1276" w:type="dxa"/>
          </w:tcPr>
          <w:p w:rsidR="00C43002" w:rsidRPr="003201F6" w:rsidRDefault="001E6BBC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420323,</w:t>
            </w:r>
            <w:r w:rsidR="003201F6"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63" w:type="dxa"/>
          </w:tcPr>
          <w:p w:rsidR="00C43002" w:rsidRPr="003201F6" w:rsidRDefault="003D4EBE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211</w:t>
            </w:r>
            <w:r w:rsidR="003201F6"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111,2</w:t>
            </w:r>
          </w:p>
        </w:tc>
        <w:tc>
          <w:tcPr>
            <w:tcW w:w="1304" w:type="dxa"/>
          </w:tcPr>
          <w:p w:rsidR="00C43002" w:rsidRPr="003201F6" w:rsidRDefault="003D4EBE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3201F6"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5069,8</w:t>
            </w:r>
          </w:p>
        </w:tc>
        <w:tc>
          <w:tcPr>
            <w:tcW w:w="1134" w:type="dxa"/>
          </w:tcPr>
          <w:p w:rsidR="00C43002" w:rsidRPr="003201F6" w:rsidRDefault="002F1BAC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19515,</w:t>
            </w:r>
            <w:r w:rsidR="003201F6"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218" w:type="dxa"/>
            <w:gridSpan w:val="2"/>
          </w:tcPr>
          <w:p w:rsidR="00C43002" w:rsidRPr="003201F6" w:rsidRDefault="002F1BAC" w:rsidP="00951A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19493,</w:t>
            </w:r>
            <w:r w:rsidR="00951A3C"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C43002" w:rsidRPr="003201F6" w:rsidRDefault="00E40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160163,9</w:t>
            </w:r>
          </w:p>
        </w:tc>
        <w:tc>
          <w:tcPr>
            <w:tcW w:w="1126" w:type="dxa"/>
          </w:tcPr>
          <w:p w:rsidR="00C43002" w:rsidRPr="003201F6" w:rsidRDefault="004B0339" w:rsidP="00E409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40910"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59572,2</w:t>
            </w:r>
          </w:p>
        </w:tc>
        <w:tc>
          <w:tcPr>
            <w:tcW w:w="1091" w:type="dxa"/>
          </w:tcPr>
          <w:p w:rsidR="00C43002" w:rsidRPr="003201F6" w:rsidRDefault="00E40910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  <w:r w:rsidR="003201F6"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569,8</w:t>
            </w:r>
          </w:p>
        </w:tc>
        <w:tc>
          <w:tcPr>
            <w:tcW w:w="1270" w:type="dxa"/>
            <w:gridSpan w:val="2"/>
          </w:tcPr>
          <w:p w:rsidR="00C43002" w:rsidRPr="003201F6" w:rsidRDefault="00E40910" w:rsidP="003201F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  <w:r w:rsidR="003201F6" w:rsidRPr="003201F6">
              <w:rPr>
                <w:rFonts w:ascii="Times New Roman" w:hAnsi="Times New Roman" w:cs="Times New Roman"/>
                <w:b/>
                <w:sz w:val="24"/>
                <w:szCs w:val="24"/>
              </w:rPr>
              <w:t>187,7</w:t>
            </w:r>
          </w:p>
        </w:tc>
      </w:tr>
    </w:tbl>
    <w:p w:rsidR="002565FD" w:rsidRDefault="002565FD"/>
    <w:sectPr w:rsidR="002565FD" w:rsidSect="002565F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65FD"/>
    <w:rsid w:val="00043C70"/>
    <w:rsid w:val="00074D5D"/>
    <w:rsid w:val="001041C0"/>
    <w:rsid w:val="00104222"/>
    <w:rsid w:val="00104EEB"/>
    <w:rsid w:val="0016033F"/>
    <w:rsid w:val="00181290"/>
    <w:rsid w:val="001E6BBC"/>
    <w:rsid w:val="00211C16"/>
    <w:rsid w:val="002565FD"/>
    <w:rsid w:val="00262FC3"/>
    <w:rsid w:val="002A60F0"/>
    <w:rsid w:val="002F1BAC"/>
    <w:rsid w:val="003201F6"/>
    <w:rsid w:val="0036525C"/>
    <w:rsid w:val="003733B7"/>
    <w:rsid w:val="00376349"/>
    <w:rsid w:val="003816EF"/>
    <w:rsid w:val="003C6ED1"/>
    <w:rsid w:val="003D4EBE"/>
    <w:rsid w:val="00434C60"/>
    <w:rsid w:val="004B0339"/>
    <w:rsid w:val="004C7105"/>
    <w:rsid w:val="004D4CA8"/>
    <w:rsid w:val="005E2471"/>
    <w:rsid w:val="0063100D"/>
    <w:rsid w:val="006D2A7D"/>
    <w:rsid w:val="007145B6"/>
    <w:rsid w:val="00766969"/>
    <w:rsid w:val="0078607C"/>
    <w:rsid w:val="007A5575"/>
    <w:rsid w:val="007D0F58"/>
    <w:rsid w:val="007F22F2"/>
    <w:rsid w:val="00830D37"/>
    <w:rsid w:val="008D0210"/>
    <w:rsid w:val="00951A3C"/>
    <w:rsid w:val="00956980"/>
    <w:rsid w:val="009A223A"/>
    <w:rsid w:val="009F0F29"/>
    <w:rsid w:val="009F3343"/>
    <w:rsid w:val="00A03AA2"/>
    <w:rsid w:val="00A23F77"/>
    <w:rsid w:val="00A34DFB"/>
    <w:rsid w:val="00A928E5"/>
    <w:rsid w:val="00AB7A53"/>
    <w:rsid w:val="00AD6200"/>
    <w:rsid w:val="00B64E49"/>
    <w:rsid w:val="00B920A5"/>
    <w:rsid w:val="00C106DD"/>
    <w:rsid w:val="00C2485E"/>
    <w:rsid w:val="00C274A2"/>
    <w:rsid w:val="00C34EC8"/>
    <w:rsid w:val="00C41483"/>
    <w:rsid w:val="00C42AB5"/>
    <w:rsid w:val="00C43002"/>
    <w:rsid w:val="00C63BB9"/>
    <w:rsid w:val="00CD3DE8"/>
    <w:rsid w:val="00CE40B9"/>
    <w:rsid w:val="00D14D64"/>
    <w:rsid w:val="00D509C1"/>
    <w:rsid w:val="00D6150F"/>
    <w:rsid w:val="00D9600F"/>
    <w:rsid w:val="00DE09FC"/>
    <w:rsid w:val="00E10507"/>
    <w:rsid w:val="00E32F0D"/>
    <w:rsid w:val="00E40910"/>
    <w:rsid w:val="00EC2C0F"/>
    <w:rsid w:val="00ED13EB"/>
    <w:rsid w:val="00EE1B5A"/>
    <w:rsid w:val="00F677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33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6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57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Клопова МА</dc:creator>
  <cp:keywords/>
  <dc:description/>
  <cp:lastModifiedBy>Клопова МА</cp:lastModifiedBy>
  <cp:revision>40</cp:revision>
  <cp:lastPrinted>2022-03-21T12:03:00Z</cp:lastPrinted>
  <dcterms:created xsi:type="dcterms:W3CDTF">2020-03-16T11:20:00Z</dcterms:created>
  <dcterms:modified xsi:type="dcterms:W3CDTF">2022-03-21T12:04:00Z</dcterms:modified>
</cp:coreProperties>
</file>