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F65" w:rsidRPr="00173390" w:rsidRDefault="0096002E" w:rsidP="001733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33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Информация</w:t>
      </w:r>
      <w:r w:rsidR="00BB7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рассчитываемой за </w:t>
      </w:r>
      <w:r w:rsidR="00C41F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2024</w:t>
      </w:r>
      <w:r w:rsidRPr="001733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 среднемесячной заработной плате руководителей, их заместителей и главных бухгалтеров муниципальных учреждений</w:t>
      </w:r>
      <w:r w:rsidR="00173390" w:rsidRPr="001733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подведомственных администрации Сямженского муниципального </w:t>
      </w:r>
      <w:r w:rsidR="00BB7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округ</w:t>
      </w:r>
      <w:r w:rsidR="00173390" w:rsidRPr="001733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</w:p>
    <w:p w:rsidR="00173390" w:rsidRPr="00B478CD" w:rsidRDefault="00173390" w:rsidP="001733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706"/>
        <w:gridCol w:w="3210"/>
        <w:gridCol w:w="2835"/>
        <w:gridCol w:w="3402"/>
      </w:tblGrid>
      <w:tr w:rsidR="00BB7EEE" w:rsidRPr="009D443B" w:rsidTr="00440DE0">
        <w:tc>
          <w:tcPr>
            <w:tcW w:w="510" w:type="dxa"/>
          </w:tcPr>
          <w:p w:rsidR="00BB7EEE" w:rsidRPr="009D443B" w:rsidRDefault="00BB7EEE" w:rsidP="00D85E0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D443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706" w:type="dxa"/>
          </w:tcPr>
          <w:p w:rsidR="00BB7EEE" w:rsidRPr="009D443B" w:rsidRDefault="00BB7EEE" w:rsidP="00D85E0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D443B">
              <w:rPr>
                <w:rFonts w:ascii="Times New Roman" w:hAnsi="Times New Roman" w:cs="Times New Roman"/>
                <w:sz w:val="22"/>
                <w:szCs w:val="22"/>
              </w:rPr>
              <w:t>Полное наименование муниципального учреждения</w:t>
            </w:r>
          </w:p>
        </w:tc>
        <w:tc>
          <w:tcPr>
            <w:tcW w:w="3210" w:type="dxa"/>
          </w:tcPr>
          <w:p w:rsidR="00BB7EEE" w:rsidRPr="009D443B" w:rsidRDefault="00BB7EEE" w:rsidP="00950E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Бюджетное учреждение культуры Сямженского муниципального округа «Сямженский районный центр культуры»</w:t>
            </w:r>
          </w:p>
        </w:tc>
        <w:tc>
          <w:tcPr>
            <w:tcW w:w="2835" w:type="dxa"/>
          </w:tcPr>
          <w:p w:rsidR="00BB7EEE" w:rsidRDefault="00BB7EEE" w:rsidP="00D85E0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Бюджетное учреждение культуры Сямженского муниципального округа «Сямженский районный центр культуры»</w:t>
            </w:r>
          </w:p>
        </w:tc>
        <w:tc>
          <w:tcPr>
            <w:tcW w:w="3402" w:type="dxa"/>
          </w:tcPr>
          <w:p w:rsidR="00BB7EEE" w:rsidRDefault="00BB7EEE" w:rsidP="00EF17B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Бюджетное учреждение дополнительного образования «Сямженская детская школа искусств»</w:t>
            </w:r>
          </w:p>
        </w:tc>
      </w:tr>
      <w:tr w:rsidR="000004EE" w:rsidRPr="009D443B" w:rsidTr="00440DE0">
        <w:tc>
          <w:tcPr>
            <w:tcW w:w="510" w:type="dxa"/>
          </w:tcPr>
          <w:p w:rsidR="000004EE" w:rsidRPr="009D443B" w:rsidRDefault="000004EE" w:rsidP="00D85E0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D443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706" w:type="dxa"/>
          </w:tcPr>
          <w:p w:rsidR="000004EE" w:rsidRPr="009D443B" w:rsidRDefault="000004EE" w:rsidP="00D85E0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D443B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руководителя (заместителя руководителя, главного бухгалтера) муниципального учреждения</w:t>
            </w:r>
          </w:p>
        </w:tc>
        <w:tc>
          <w:tcPr>
            <w:tcW w:w="3210" w:type="dxa"/>
          </w:tcPr>
          <w:p w:rsidR="000004EE" w:rsidRPr="009D443B" w:rsidRDefault="000004EE" w:rsidP="00D85E0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Афанасьева Любовь Валентиновна</w:t>
            </w:r>
          </w:p>
        </w:tc>
        <w:tc>
          <w:tcPr>
            <w:tcW w:w="2835" w:type="dxa"/>
          </w:tcPr>
          <w:p w:rsidR="000004EE" w:rsidRDefault="000004EE" w:rsidP="008B1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Гнездилова Светлана Юрьевна</w:t>
            </w:r>
          </w:p>
        </w:tc>
        <w:tc>
          <w:tcPr>
            <w:tcW w:w="3402" w:type="dxa"/>
          </w:tcPr>
          <w:p w:rsidR="000004EE" w:rsidRDefault="000004EE" w:rsidP="00EF17B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Аникина Нина Александровна</w:t>
            </w:r>
          </w:p>
        </w:tc>
      </w:tr>
      <w:tr w:rsidR="000004EE" w:rsidRPr="009D443B" w:rsidTr="00440DE0">
        <w:tc>
          <w:tcPr>
            <w:tcW w:w="510" w:type="dxa"/>
          </w:tcPr>
          <w:p w:rsidR="000004EE" w:rsidRPr="009D443B" w:rsidRDefault="000004EE" w:rsidP="00D85E0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D443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706" w:type="dxa"/>
          </w:tcPr>
          <w:p w:rsidR="000004EE" w:rsidRPr="009D443B" w:rsidRDefault="000004EE" w:rsidP="00D85E0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D443B">
              <w:rPr>
                <w:rFonts w:ascii="Times New Roman" w:hAnsi="Times New Roman" w:cs="Times New Roman"/>
                <w:sz w:val="22"/>
                <w:szCs w:val="22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210" w:type="dxa"/>
          </w:tcPr>
          <w:p w:rsidR="000004EE" w:rsidRPr="009D443B" w:rsidRDefault="000004EE" w:rsidP="00D85E0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2835" w:type="dxa"/>
          </w:tcPr>
          <w:p w:rsidR="000004EE" w:rsidRDefault="000004EE" w:rsidP="00D85E0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</w:t>
            </w:r>
          </w:p>
        </w:tc>
        <w:tc>
          <w:tcPr>
            <w:tcW w:w="3402" w:type="dxa"/>
          </w:tcPr>
          <w:p w:rsidR="000004EE" w:rsidRDefault="000004EE" w:rsidP="00EF17B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</w:tr>
      <w:tr w:rsidR="000004EE" w:rsidRPr="009D443B" w:rsidTr="00440DE0">
        <w:tc>
          <w:tcPr>
            <w:tcW w:w="510" w:type="dxa"/>
          </w:tcPr>
          <w:p w:rsidR="000004EE" w:rsidRPr="009D443B" w:rsidRDefault="000004EE" w:rsidP="00D85E0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D443B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706" w:type="dxa"/>
          </w:tcPr>
          <w:p w:rsidR="000004EE" w:rsidRPr="009D443B" w:rsidRDefault="000004EE" w:rsidP="00D85E0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D443B">
              <w:rPr>
                <w:rFonts w:ascii="Times New Roman" w:hAnsi="Times New Roman" w:cs="Times New Roman"/>
                <w:sz w:val="22"/>
                <w:szCs w:val="22"/>
              </w:rPr>
              <w:t>Рассчитываемая за календарный год среднемесячная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заработная плата (руб.) за </w:t>
            </w:r>
            <w:r w:rsidR="00C41F8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9D443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3210" w:type="dxa"/>
          </w:tcPr>
          <w:p w:rsidR="000004EE" w:rsidRPr="009D443B" w:rsidRDefault="00241690" w:rsidP="000004EE">
            <w:pPr>
              <w:pStyle w:val="ConsPlusNormal"/>
              <w:tabs>
                <w:tab w:val="center" w:pos="154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59196,53</w:t>
            </w:r>
          </w:p>
        </w:tc>
        <w:tc>
          <w:tcPr>
            <w:tcW w:w="2835" w:type="dxa"/>
          </w:tcPr>
          <w:p w:rsidR="000004EE" w:rsidRDefault="00AF5B3B" w:rsidP="00D85E0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52507,44</w:t>
            </w:r>
          </w:p>
        </w:tc>
        <w:tc>
          <w:tcPr>
            <w:tcW w:w="3402" w:type="dxa"/>
          </w:tcPr>
          <w:p w:rsidR="000004EE" w:rsidRDefault="00241690" w:rsidP="00EF17B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58607,50</w:t>
            </w:r>
          </w:p>
        </w:tc>
      </w:tr>
    </w:tbl>
    <w:p w:rsidR="00173390" w:rsidRPr="00B478CD" w:rsidRDefault="00173390" w:rsidP="0017339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706"/>
        <w:gridCol w:w="3210"/>
        <w:gridCol w:w="2835"/>
        <w:gridCol w:w="3402"/>
      </w:tblGrid>
      <w:tr w:rsidR="007E2021" w:rsidRPr="009D443B" w:rsidTr="008E4231">
        <w:tc>
          <w:tcPr>
            <w:tcW w:w="510" w:type="dxa"/>
          </w:tcPr>
          <w:p w:rsidR="007E2021" w:rsidRPr="009D443B" w:rsidRDefault="007E2021" w:rsidP="007E202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D443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706" w:type="dxa"/>
          </w:tcPr>
          <w:p w:rsidR="007E2021" w:rsidRPr="009D443B" w:rsidRDefault="007E2021" w:rsidP="007E202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D443B">
              <w:rPr>
                <w:rFonts w:ascii="Times New Roman" w:hAnsi="Times New Roman" w:cs="Times New Roman"/>
                <w:sz w:val="22"/>
                <w:szCs w:val="22"/>
              </w:rPr>
              <w:t>Полное наименование муниципального учреждения</w:t>
            </w:r>
          </w:p>
        </w:tc>
        <w:tc>
          <w:tcPr>
            <w:tcW w:w="3210" w:type="dxa"/>
          </w:tcPr>
          <w:p w:rsidR="007E2021" w:rsidRPr="009D443B" w:rsidRDefault="007E2021" w:rsidP="007E202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Бюджетное учреждение культуры Сямженского муниципального округа «Сямженская централизованная библиотечная система»</w:t>
            </w:r>
          </w:p>
        </w:tc>
        <w:tc>
          <w:tcPr>
            <w:tcW w:w="2835" w:type="dxa"/>
          </w:tcPr>
          <w:p w:rsidR="007E2021" w:rsidRDefault="007E2021" w:rsidP="007E202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41F8E">
              <w:rPr>
                <w:rFonts w:ascii="Times New Roman" w:hAnsi="Times New Roman" w:cs="Times New Roman"/>
                <w:sz w:val="22"/>
                <w:szCs w:val="22"/>
              </w:rPr>
              <w:t>Бюджетное учреждение культуры Сямженского муниципального округа «Сямженская централизованная библиотечная система»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21" w:rsidRDefault="007E2021" w:rsidP="007E202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41F8E">
              <w:rPr>
                <w:rFonts w:ascii="Times New Roman" w:hAnsi="Times New Roman" w:cs="Times New Roman"/>
                <w:sz w:val="22"/>
                <w:szCs w:val="22"/>
              </w:rPr>
              <w:t>Бюджетное учреждение культуры Сямженского муниципального округа «Сямженская централизованная библиотечная система»</w:t>
            </w:r>
          </w:p>
        </w:tc>
      </w:tr>
      <w:tr w:rsidR="007E2021" w:rsidRPr="009D443B" w:rsidTr="008E4231">
        <w:tc>
          <w:tcPr>
            <w:tcW w:w="510" w:type="dxa"/>
          </w:tcPr>
          <w:p w:rsidR="007E2021" w:rsidRPr="009D443B" w:rsidRDefault="007E2021" w:rsidP="007E202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D443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706" w:type="dxa"/>
          </w:tcPr>
          <w:p w:rsidR="007E2021" w:rsidRPr="009D443B" w:rsidRDefault="007E2021" w:rsidP="007E202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D443B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руководителя (заместителя руководителя, главного бухгалтера) муниципального учреждения</w:t>
            </w:r>
          </w:p>
        </w:tc>
        <w:tc>
          <w:tcPr>
            <w:tcW w:w="3210" w:type="dxa"/>
          </w:tcPr>
          <w:p w:rsidR="007E2021" w:rsidRPr="009D443B" w:rsidRDefault="007E2021" w:rsidP="007E202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Тимина Анна Николаевна</w:t>
            </w:r>
          </w:p>
        </w:tc>
        <w:tc>
          <w:tcPr>
            <w:tcW w:w="2835" w:type="dxa"/>
          </w:tcPr>
          <w:p w:rsidR="007E2021" w:rsidRDefault="007E2021" w:rsidP="007E202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Фомичева Ольга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21" w:rsidRDefault="007E2021" w:rsidP="007E202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E5B48">
              <w:rPr>
                <w:rFonts w:ascii="Times New Roman" w:hAnsi="Times New Roman" w:cs="Times New Roman"/>
                <w:sz w:val="22"/>
                <w:szCs w:val="22"/>
              </w:rPr>
              <w:t>Кустова Ульяна Николаевна</w:t>
            </w:r>
          </w:p>
        </w:tc>
      </w:tr>
      <w:tr w:rsidR="007E2021" w:rsidRPr="009D443B" w:rsidTr="008E4231">
        <w:tc>
          <w:tcPr>
            <w:tcW w:w="510" w:type="dxa"/>
          </w:tcPr>
          <w:p w:rsidR="007E2021" w:rsidRPr="009D443B" w:rsidRDefault="007E2021" w:rsidP="007E202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D443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706" w:type="dxa"/>
          </w:tcPr>
          <w:p w:rsidR="007E2021" w:rsidRPr="009D443B" w:rsidRDefault="007E2021" w:rsidP="007E202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D443B">
              <w:rPr>
                <w:rFonts w:ascii="Times New Roman" w:hAnsi="Times New Roman" w:cs="Times New Roman"/>
                <w:sz w:val="22"/>
                <w:szCs w:val="22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210" w:type="dxa"/>
          </w:tcPr>
          <w:p w:rsidR="007E2021" w:rsidRPr="009D443B" w:rsidRDefault="007E2021" w:rsidP="007E202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2835" w:type="dxa"/>
          </w:tcPr>
          <w:p w:rsidR="007E2021" w:rsidRPr="009D443B" w:rsidRDefault="007E2021" w:rsidP="007E202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21" w:rsidRPr="009D443B" w:rsidRDefault="007E2021" w:rsidP="007E202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</w:t>
            </w:r>
          </w:p>
        </w:tc>
      </w:tr>
      <w:tr w:rsidR="007E2021" w:rsidRPr="009D443B" w:rsidTr="008E4231">
        <w:tc>
          <w:tcPr>
            <w:tcW w:w="510" w:type="dxa"/>
          </w:tcPr>
          <w:p w:rsidR="007E2021" w:rsidRPr="009D443B" w:rsidRDefault="007E2021" w:rsidP="007E202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D443B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706" w:type="dxa"/>
          </w:tcPr>
          <w:p w:rsidR="007E2021" w:rsidRPr="009D443B" w:rsidRDefault="007E2021" w:rsidP="007E202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D443B">
              <w:rPr>
                <w:rFonts w:ascii="Times New Roman" w:hAnsi="Times New Roman" w:cs="Times New Roman"/>
                <w:sz w:val="22"/>
                <w:szCs w:val="22"/>
              </w:rPr>
              <w:t>Рассчитываемая за календарный год среднемесячная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заработная плата (руб.) за 2024</w:t>
            </w:r>
            <w:r w:rsidRPr="009D443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3210" w:type="dxa"/>
          </w:tcPr>
          <w:p w:rsidR="007E2021" w:rsidRPr="009D443B" w:rsidRDefault="007E2021" w:rsidP="007E202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67218,44</w:t>
            </w:r>
          </w:p>
        </w:tc>
        <w:tc>
          <w:tcPr>
            <w:tcW w:w="2835" w:type="dxa"/>
          </w:tcPr>
          <w:p w:rsidR="007E2021" w:rsidRDefault="007E2021" w:rsidP="007E202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54757,48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21" w:rsidRPr="009D443B" w:rsidRDefault="007E2021" w:rsidP="007E202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46755,59</w:t>
            </w:r>
          </w:p>
        </w:tc>
      </w:tr>
    </w:tbl>
    <w:p w:rsidR="00173390" w:rsidRDefault="00173390" w:rsidP="00173390">
      <w:pPr>
        <w:tabs>
          <w:tab w:val="left" w:pos="5760"/>
        </w:tabs>
        <w:spacing w:line="360" w:lineRule="auto"/>
        <w:jc w:val="both"/>
        <w:rPr>
          <w:sz w:val="28"/>
          <w:szCs w:val="28"/>
        </w:rPr>
      </w:pPr>
    </w:p>
    <w:p w:rsidR="00991C6B" w:rsidRPr="00B478CD" w:rsidRDefault="00991C6B" w:rsidP="00173390">
      <w:pPr>
        <w:tabs>
          <w:tab w:val="left" w:pos="5760"/>
        </w:tabs>
        <w:spacing w:line="360" w:lineRule="auto"/>
        <w:jc w:val="both"/>
        <w:rPr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706"/>
        <w:gridCol w:w="3210"/>
        <w:gridCol w:w="2835"/>
        <w:gridCol w:w="3402"/>
      </w:tblGrid>
      <w:tr w:rsidR="000004EE" w:rsidRPr="009D443B" w:rsidTr="00440DE0">
        <w:tc>
          <w:tcPr>
            <w:tcW w:w="510" w:type="dxa"/>
          </w:tcPr>
          <w:p w:rsidR="000004EE" w:rsidRPr="009D443B" w:rsidRDefault="000004EE" w:rsidP="00D85E0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D443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706" w:type="dxa"/>
          </w:tcPr>
          <w:p w:rsidR="000004EE" w:rsidRPr="009D443B" w:rsidRDefault="000004EE" w:rsidP="00D85E0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D443B">
              <w:rPr>
                <w:rFonts w:ascii="Times New Roman" w:hAnsi="Times New Roman" w:cs="Times New Roman"/>
                <w:sz w:val="22"/>
                <w:szCs w:val="22"/>
              </w:rPr>
              <w:t>Полное наименование муниципального учреждения</w:t>
            </w:r>
          </w:p>
        </w:tc>
        <w:tc>
          <w:tcPr>
            <w:tcW w:w="3210" w:type="dxa"/>
          </w:tcPr>
          <w:p w:rsidR="000004EE" w:rsidRDefault="00C41F8E" w:rsidP="008B1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41F8E">
              <w:rPr>
                <w:rFonts w:ascii="Times New Roman" w:hAnsi="Times New Roman" w:cs="Times New Roman"/>
                <w:sz w:val="22"/>
                <w:szCs w:val="22"/>
              </w:rPr>
              <w:t>Муниципальное унитарное предприятие жилищно-коммунального хозяйства Сямженского муниципального района «Сямженское ЖКХ»</w:t>
            </w:r>
          </w:p>
        </w:tc>
        <w:tc>
          <w:tcPr>
            <w:tcW w:w="2835" w:type="dxa"/>
          </w:tcPr>
          <w:p w:rsidR="000004EE" w:rsidRPr="00803C64" w:rsidRDefault="000004EE" w:rsidP="007B65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03C64">
              <w:rPr>
                <w:rFonts w:ascii="Times New Roman" w:hAnsi="Times New Roman" w:cs="Times New Roman"/>
                <w:sz w:val="22"/>
                <w:szCs w:val="22"/>
              </w:rPr>
              <w:t>Муниципальное унитарное предприятие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жилищно-коммунального хозяйства Сямженского муниципального </w:t>
            </w:r>
            <w:r w:rsidR="008745FC"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«Сямженское ЖКХ»</w:t>
            </w:r>
          </w:p>
          <w:p w:rsidR="000004EE" w:rsidRPr="00803C64" w:rsidRDefault="000004EE" w:rsidP="007B65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0004EE" w:rsidRPr="00803C64" w:rsidRDefault="000004EE" w:rsidP="007B65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03C64">
              <w:rPr>
                <w:rFonts w:ascii="Times New Roman" w:hAnsi="Times New Roman" w:cs="Times New Roman"/>
                <w:sz w:val="22"/>
                <w:szCs w:val="22"/>
              </w:rPr>
              <w:t>Муниципальное унитарное предприятие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жилищно-коммунального хозяйства Сямженского муниципального района «Сямженское ЖКХ»</w:t>
            </w:r>
          </w:p>
          <w:p w:rsidR="000004EE" w:rsidRPr="009D443B" w:rsidRDefault="000004EE" w:rsidP="007B65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4EE" w:rsidRPr="009D443B" w:rsidTr="00440DE0">
        <w:tc>
          <w:tcPr>
            <w:tcW w:w="510" w:type="dxa"/>
          </w:tcPr>
          <w:p w:rsidR="000004EE" w:rsidRPr="009D443B" w:rsidRDefault="000004EE" w:rsidP="00D85E0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D443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706" w:type="dxa"/>
          </w:tcPr>
          <w:p w:rsidR="000004EE" w:rsidRPr="009D443B" w:rsidRDefault="000004EE" w:rsidP="00D85E0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D443B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руководителя (заместителя руководителя, главного бухгалтера) муниципального учреждения</w:t>
            </w:r>
          </w:p>
        </w:tc>
        <w:tc>
          <w:tcPr>
            <w:tcW w:w="3210" w:type="dxa"/>
          </w:tcPr>
          <w:p w:rsidR="000004EE" w:rsidRDefault="00C41F8E" w:rsidP="008B1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Логинов Виктор Николаевич</w:t>
            </w:r>
          </w:p>
        </w:tc>
        <w:tc>
          <w:tcPr>
            <w:tcW w:w="2835" w:type="dxa"/>
          </w:tcPr>
          <w:p w:rsidR="000004EE" w:rsidRDefault="000004EE" w:rsidP="007B65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Семенков Вячеслав Николаевич</w:t>
            </w:r>
          </w:p>
        </w:tc>
        <w:tc>
          <w:tcPr>
            <w:tcW w:w="3402" w:type="dxa"/>
          </w:tcPr>
          <w:p w:rsidR="000004EE" w:rsidRPr="009D443B" w:rsidRDefault="000004EE" w:rsidP="007B65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Кондрашова Ольга Сергеевна</w:t>
            </w:r>
          </w:p>
        </w:tc>
      </w:tr>
      <w:tr w:rsidR="000004EE" w:rsidRPr="009D443B" w:rsidTr="00440DE0">
        <w:tc>
          <w:tcPr>
            <w:tcW w:w="510" w:type="dxa"/>
          </w:tcPr>
          <w:p w:rsidR="000004EE" w:rsidRPr="009D443B" w:rsidRDefault="000004EE" w:rsidP="00D85E0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D443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706" w:type="dxa"/>
          </w:tcPr>
          <w:p w:rsidR="000004EE" w:rsidRPr="009D443B" w:rsidRDefault="000004EE" w:rsidP="00D85E0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D443B">
              <w:rPr>
                <w:rFonts w:ascii="Times New Roman" w:hAnsi="Times New Roman" w:cs="Times New Roman"/>
                <w:sz w:val="22"/>
                <w:szCs w:val="22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210" w:type="dxa"/>
          </w:tcPr>
          <w:p w:rsidR="000004EE" w:rsidRDefault="00C41F8E" w:rsidP="008B1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41F8E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2835" w:type="dxa"/>
          </w:tcPr>
          <w:p w:rsidR="000004EE" w:rsidRDefault="000004EE" w:rsidP="007B65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3402" w:type="dxa"/>
          </w:tcPr>
          <w:p w:rsidR="000004EE" w:rsidRPr="009D443B" w:rsidRDefault="000004EE" w:rsidP="007B65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Главный бухгалтер</w:t>
            </w:r>
          </w:p>
        </w:tc>
      </w:tr>
      <w:tr w:rsidR="000004EE" w:rsidRPr="009D443B" w:rsidTr="00440DE0">
        <w:tc>
          <w:tcPr>
            <w:tcW w:w="510" w:type="dxa"/>
          </w:tcPr>
          <w:p w:rsidR="000004EE" w:rsidRPr="009D443B" w:rsidRDefault="000004EE" w:rsidP="00D85E0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D443B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706" w:type="dxa"/>
          </w:tcPr>
          <w:p w:rsidR="000004EE" w:rsidRPr="009D443B" w:rsidRDefault="000004EE" w:rsidP="00991C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D443B">
              <w:rPr>
                <w:rFonts w:ascii="Times New Roman" w:hAnsi="Times New Roman" w:cs="Times New Roman"/>
                <w:sz w:val="22"/>
                <w:szCs w:val="22"/>
              </w:rPr>
              <w:t>Рассчитываемая за календарный год среднемесячная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заработная плата (руб.) за </w:t>
            </w:r>
            <w:r w:rsidR="00C41F8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9D443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3210" w:type="dxa"/>
          </w:tcPr>
          <w:p w:rsidR="000004EE" w:rsidRPr="009D443B" w:rsidRDefault="000B29D4" w:rsidP="007B65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B29D4">
              <w:rPr>
                <w:rFonts w:ascii="Times New Roman" w:hAnsi="Times New Roman" w:cs="Times New Roman"/>
                <w:sz w:val="22"/>
                <w:szCs w:val="22"/>
              </w:rPr>
              <w:t>77378,45</w:t>
            </w:r>
          </w:p>
        </w:tc>
        <w:tc>
          <w:tcPr>
            <w:tcW w:w="2835" w:type="dxa"/>
          </w:tcPr>
          <w:p w:rsidR="000004EE" w:rsidRPr="009D443B" w:rsidRDefault="00CB0BE7" w:rsidP="007B65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210980,78</w:t>
            </w:r>
          </w:p>
        </w:tc>
        <w:tc>
          <w:tcPr>
            <w:tcW w:w="3402" w:type="dxa"/>
          </w:tcPr>
          <w:p w:rsidR="000004EE" w:rsidRPr="009D443B" w:rsidRDefault="000B29D4" w:rsidP="007B65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B29D4">
              <w:rPr>
                <w:rFonts w:ascii="Times New Roman" w:hAnsi="Times New Roman" w:cs="Times New Roman"/>
                <w:sz w:val="22"/>
                <w:szCs w:val="22"/>
              </w:rPr>
              <w:t>65225,60</w:t>
            </w:r>
          </w:p>
        </w:tc>
      </w:tr>
    </w:tbl>
    <w:p w:rsidR="00C41F8E" w:rsidRDefault="00C41F8E"/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706"/>
        <w:gridCol w:w="3210"/>
        <w:gridCol w:w="2835"/>
        <w:gridCol w:w="3402"/>
      </w:tblGrid>
      <w:tr w:rsidR="00440DE0" w:rsidRPr="009D443B" w:rsidTr="000004EE">
        <w:tc>
          <w:tcPr>
            <w:tcW w:w="510" w:type="dxa"/>
          </w:tcPr>
          <w:p w:rsidR="00440DE0" w:rsidRPr="009D443B" w:rsidRDefault="00440DE0" w:rsidP="005A10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D443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706" w:type="dxa"/>
          </w:tcPr>
          <w:p w:rsidR="00440DE0" w:rsidRPr="009D443B" w:rsidRDefault="00440DE0" w:rsidP="005A10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D443B">
              <w:rPr>
                <w:rFonts w:ascii="Times New Roman" w:hAnsi="Times New Roman" w:cs="Times New Roman"/>
                <w:sz w:val="22"/>
                <w:szCs w:val="22"/>
              </w:rPr>
              <w:t>Полное наименование муниципального учреждения</w:t>
            </w:r>
          </w:p>
        </w:tc>
        <w:tc>
          <w:tcPr>
            <w:tcW w:w="3210" w:type="dxa"/>
          </w:tcPr>
          <w:p w:rsidR="00440DE0" w:rsidRDefault="00440DE0" w:rsidP="008B1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Бюджетное учреждение культуры Сямженского муниципального округа «Сямженский районный краеведческий музей»</w:t>
            </w:r>
          </w:p>
        </w:tc>
        <w:tc>
          <w:tcPr>
            <w:tcW w:w="2835" w:type="dxa"/>
          </w:tcPr>
          <w:p w:rsidR="00440DE0" w:rsidRPr="009D443B" w:rsidRDefault="00440DE0" w:rsidP="007B1D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03C64">
              <w:rPr>
                <w:rFonts w:ascii="Times New Roman" w:hAnsi="Times New Roman" w:cs="Times New Roman"/>
                <w:sz w:val="22"/>
                <w:szCs w:val="22"/>
              </w:rPr>
              <w:t xml:space="preserve">Бюджетное учреждение Сямженского муниципального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округа</w:t>
            </w:r>
            <w:r w:rsidRPr="00803C64">
              <w:rPr>
                <w:rFonts w:ascii="Times New Roman" w:hAnsi="Times New Roman" w:cs="Times New Roman"/>
                <w:sz w:val="22"/>
                <w:szCs w:val="22"/>
              </w:rPr>
              <w:t xml:space="preserve"> «Многофункциональный центр предоставления государственных и муниципальных услуг»</w:t>
            </w:r>
          </w:p>
        </w:tc>
        <w:tc>
          <w:tcPr>
            <w:tcW w:w="3402" w:type="dxa"/>
          </w:tcPr>
          <w:p w:rsidR="00440DE0" w:rsidRDefault="00440DE0" w:rsidP="008B1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автономное учреждение</w:t>
            </w:r>
            <w:r w:rsidR="00CB0B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дополнительного образования</w:t>
            </w:r>
            <w:r w:rsidR="00CB0B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362CC">
              <w:rPr>
                <w:rFonts w:ascii="Times New Roman" w:hAnsi="Times New Roman" w:cs="Times New Roman"/>
                <w:sz w:val="22"/>
                <w:szCs w:val="22"/>
              </w:rPr>
              <w:t xml:space="preserve">Сямженского муниципального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округа</w:t>
            </w:r>
            <w:r w:rsidRPr="00D362CC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Спортивная школа</w:t>
            </w:r>
            <w:r w:rsidRPr="00D362C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440DE0" w:rsidRPr="009D443B" w:rsidTr="000004EE">
        <w:tc>
          <w:tcPr>
            <w:tcW w:w="510" w:type="dxa"/>
          </w:tcPr>
          <w:p w:rsidR="00440DE0" w:rsidRPr="009D443B" w:rsidRDefault="00440DE0" w:rsidP="005A10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D443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706" w:type="dxa"/>
          </w:tcPr>
          <w:p w:rsidR="00440DE0" w:rsidRPr="009D443B" w:rsidRDefault="00440DE0" w:rsidP="005A10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D443B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руководителя (заместителя руководителя, главного бухгалтера) муниципального учреждения</w:t>
            </w:r>
          </w:p>
        </w:tc>
        <w:tc>
          <w:tcPr>
            <w:tcW w:w="3210" w:type="dxa"/>
          </w:tcPr>
          <w:p w:rsidR="00440DE0" w:rsidRDefault="00440DE0" w:rsidP="008B1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Соколова Валентина Кенсориновна</w:t>
            </w:r>
          </w:p>
        </w:tc>
        <w:tc>
          <w:tcPr>
            <w:tcW w:w="2835" w:type="dxa"/>
          </w:tcPr>
          <w:p w:rsidR="00440DE0" w:rsidRPr="009D443B" w:rsidRDefault="00440DE0" w:rsidP="007B1D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Тушина Оксана Анатольевна</w:t>
            </w:r>
          </w:p>
        </w:tc>
        <w:tc>
          <w:tcPr>
            <w:tcW w:w="3402" w:type="dxa"/>
          </w:tcPr>
          <w:p w:rsidR="00440DE0" w:rsidRDefault="00440DE0" w:rsidP="008B1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Зайкина Ирина Сергеевна</w:t>
            </w:r>
          </w:p>
        </w:tc>
      </w:tr>
      <w:tr w:rsidR="00440DE0" w:rsidRPr="009D443B" w:rsidTr="000004EE">
        <w:tc>
          <w:tcPr>
            <w:tcW w:w="510" w:type="dxa"/>
          </w:tcPr>
          <w:p w:rsidR="00440DE0" w:rsidRPr="009D443B" w:rsidRDefault="00440DE0" w:rsidP="005A10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D443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706" w:type="dxa"/>
          </w:tcPr>
          <w:p w:rsidR="00440DE0" w:rsidRPr="009D443B" w:rsidRDefault="00440DE0" w:rsidP="005A10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D443B">
              <w:rPr>
                <w:rFonts w:ascii="Times New Roman" w:hAnsi="Times New Roman" w:cs="Times New Roman"/>
                <w:sz w:val="22"/>
                <w:szCs w:val="22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210" w:type="dxa"/>
          </w:tcPr>
          <w:p w:rsidR="00440DE0" w:rsidRDefault="00440DE0" w:rsidP="008B1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2835" w:type="dxa"/>
          </w:tcPr>
          <w:p w:rsidR="00440DE0" w:rsidRPr="009D443B" w:rsidRDefault="00440DE0" w:rsidP="007B1D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3402" w:type="dxa"/>
          </w:tcPr>
          <w:p w:rsidR="00440DE0" w:rsidRPr="009D443B" w:rsidRDefault="00440DE0" w:rsidP="008B1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</w:tr>
      <w:tr w:rsidR="000004EE" w:rsidRPr="009D443B" w:rsidTr="000004EE">
        <w:tc>
          <w:tcPr>
            <w:tcW w:w="510" w:type="dxa"/>
          </w:tcPr>
          <w:p w:rsidR="000004EE" w:rsidRPr="009D443B" w:rsidRDefault="000004EE" w:rsidP="005A10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D443B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706" w:type="dxa"/>
          </w:tcPr>
          <w:p w:rsidR="000004EE" w:rsidRPr="009D443B" w:rsidRDefault="000004EE" w:rsidP="005A10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D443B">
              <w:rPr>
                <w:rFonts w:ascii="Times New Roman" w:hAnsi="Times New Roman" w:cs="Times New Roman"/>
                <w:sz w:val="22"/>
                <w:szCs w:val="22"/>
              </w:rPr>
              <w:t>Рассчитываемая за календарный год среднемесячная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заработная плата (руб.) за </w:t>
            </w:r>
            <w:r w:rsidR="00C41F8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9D443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3210" w:type="dxa"/>
          </w:tcPr>
          <w:p w:rsidR="000004EE" w:rsidRDefault="00AF5B3B" w:rsidP="008B1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54256,56</w:t>
            </w:r>
          </w:p>
        </w:tc>
        <w:tc>
          <w:tcPr>
            <w:tcW w:w="2835" w:type="dxa"/>
          </w:tcPr>
          <w:p w:rsidR="000004EE" w:rsidRPr="009D443B" w:rsidRDefault="00CB0BE7" w:rsidP="007B1D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76262,21</w:t>
            </w:r>
          </w:p>
        </w:tc>
        <w:tc>
          <w:tcPr>
            <w:tcW w:w="3402" w:type="dxa"/>
          </w:tcPr>
          <w:p w:rsidR="000004EE" w:rsidRPr="009D443B" w:rsidRDefault="00AF5B3B" w:rsidP="00AF5B3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67495,33</w:t>
            </w:r>
          </w:p>
        </w:tc>
      </w:tr>
      <w:tr w:rsidR="008745FC" w:rsidRPr="009D443B" w:rsidTr="008745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FC" w:rsidRPr="009D443B" w:rsidRDefault="008745FC" w:rsidP="008B1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D44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FC" w:rsidRPr="009D443B" w:rsidRDefault="008745FC" w:rsidP="008B1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D443B">
              <w:rPr>
                <w:rFonts w:ascii="Times New Roman" w:hAnsi="Times New Roman" w:cs="Times New Roman"/>
                <w:sz w:val="22"/>
                <w:szCs w:val="22"/>
              </w:rPr>
              <w:t>Полное наименование муниципального учреждения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FC" w:rsidRDefault="002E5B48" w:rsidP="008B1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E5B48">
              <w:rPr>
                <w:rFonts w:ascii="Times New Roman" w:hAnsi="Times New Roman" w:cs="Times New Roman"/>
                <w:sz w:val="22"/>
                <w:szCs w:val="22"/>
              </w:rPr>
              <w:t>Бюджетное учреждение культуры Сямженского муниципального округа «Сямженский районный краеведческий музей»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FC" w:rsidRPr="009D443B" w:rsidRDefault="00C41F8E" w:rsidP="008B1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41F8E">
              <w:rPr>
                <w:rFonts w:ascii="Times New Roman" w:hAnsi="Times New Roman" w:cs="Times New Roman"/>
                <w:sz w:val="22"/>
                <w:szCs w:val="22"/>
              </w:rPr>
              <w:t>Бюджетное учреждение Сямженского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FC" w:rsidRDefault="00CB0BE7" w:rsidP="008B1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0BE7">
              <w:rPr>
                <w:rFonts w:ascii="Times New Roman" w:hAnsi="Times New Roman" w:cs="Times New Roman"/>
                <w:sz w:val="22"/>
                <w:szCs w:val="22"/>
              </w:rPr>
              <w:t>Муниципальное автономное учреждение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0BE7">
              <w:rPr>
                <w:rFonts w:ascii="Times New Roman" w:hAnsi="Times New Roman" w:cs="Times New Roman"/>
                <w:sz w:val="22"/>
                <w:szCs w:val="22"/>
              </w:rPr>
              <w:t>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0BE7">
              <w:rPr>
                <w:rFonts w:ascii="Times New Roman" w:hAnsi="Times New Roman" w:cs="Times New Roman"/>
                <w:sz w:val="22"/>
                <w:szCs w:val="22"/>
              </w:rPr>
              <w:t>Сямженского муниципального округа «Спортивная школа»</w:t>
            </w:r>
          </w:p>
        </w:tc>
      </w:tr>
      <w:tr w:rsidR="008745FC" w:rsidRPr="009D443B" w:rsidTr="008745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FC" w:rsidRPr="009D443B" w:rsidRDefault="008745FC" w:rsidP="008B1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D443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FC" w:rsidRPr="009D443B" w:rsidRDefault="008745FC" w:rsidP="008B1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D443B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руководителя (заместителя руководителя, главного бухгалтера) муниципального учреждения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FC" w:rsidRDefault="008745FC" w:rsidP="008B1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Кустова Ульяна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FC" w:rsidRPr="009D443B" w:rsidRDefault="00C41F8E" w:rsidP="008B1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Смирнова Наталия Леонидовна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FC" w:rsidRDefault="00CB0BE7" w:rsidP="008B1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Костыгин Михаил Павлович</w:t>
            </w:r>
          </w:p>
        </w:tc>
      </w:tr>
      <w:tr w:rsidR="008745FC" w:rsidRPr="009D443B" w:rsidTr="008745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FC" w:rsidRPr="009D443B" w:rsidRDefault="008745FC" w:rsidP="008B1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D443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FC" w:rsidRPr="009D443B" w:rsidRDefault="008745FC" w:rsidP="008B1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D443B">
              <w:rPr>
                <w:rFonts w:ascii="Times New Roman" w:hAnsi="Times New Roman" w:cs="Times New Roman"/>
                <w:sz w:val="22"/>
                <w:szCs w:val="22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FC" w:rsidRDefault="00C41F8E" w:rsidP="008B1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FC" w:rsidRPr="009D443B" w:rsidRDefault="00C41F8E" w:rsidP="008B1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FC" w:rsidRPr="009D443B" w:rsidRDefault="00CB0BE7" w:rsidP="008745F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</w:t>
            </w:r>
          </w:p>
        </w:tc>
      </w:tr>
      <w:tr w:rsidR="008745FC" w:rsidRPr="009D443B" w:rsidTr="008745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FC" w:rsidRPr="009D443B" w:rsidRDefault="008745FC" w:rsidP="008B1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D443B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FC" w:rsidRPr="009D443B" w:rsidRDefault="008745FC" w:rsidP="008B1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D443B">
              <w:rPr>
                <w:rFonts w:ascii="Times New Roman" w:hAnsi="Times New Roman" w:cs="Times New Roman"/>
                <w:sz w:val="22"/>
                <w:szCs w:val="22"/>
              </w:rPr>
              <w:t>Рассчитываемая за календарный год среднемесячная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заработная плата (руб.) за </w:t>
            </w:r>
            <w:r w:rsidR="00C41F8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9D443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FC" w:rsidRDefault="00AF5B3B" w:rsidP="008B1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36986,88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FC" w:rsidRPr="009D443B" w:rsidRDefault="00CB0BE7" w:rsidP="008B1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92048,89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FC" w:rsidRPr="009D443B" w:rsidRDefault="00587623" w:rsidP="008B1D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44531,45</w:t>
            </w:r>
            <w:bookmarkStart w:id="0" w:name="_GoBack"/>
            <w:bookmarkEnd w:id="0"/>
          </w:p>
        </w:tc>
      </w:tr>
    </w:tbl>
    <w:p w:rsidR="00173390" w:rsidRPr="00803C64" w:rsidRDefault="00173390" w:rsidP="00803C64"/>
    <w:sectPr w:rsidR="00173390" w:rsidRPr="00803C64" w:rsidSect="00D362C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C1619"/>
    <w:multiLevelType w:val="hybridMultilevel"/>
    <w:tmpl w:val="C4CC4F20"/>
    <w:lvl w:ilvl="0" w:tplc="170683C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D35B7B"/>
    <w:multiLevelType w:val="hybridMultilevel"/>
    <w:tmpl w:val="C4CC4F20"/>
    <w:lvl w:ilvl="0" w:tplc="170683C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2E"/>
    <w:rsid w:val="000004EE"/>
    <w:rsid w:val="00067DAB"/>
    <w:rsid w:val="000B29D4"/>
    <w:rsid w:val="000B4254"/>
    <w:rsid w:val="000B4B7B"/>
    <w:rsid w:val="00154E15"/>
    <w:rsid w:val="00173390"/>
    <w:rsid w:val="00241690"/>
    <w:rsid w:val="00246A45"/>
    <w:rsid w:val="002A7793"/>
    <w:rsid w:val="002E5B48"/>
    <w:rsid w:val="00371F65"/>
    <w:rsid w:val="00440DE0"/>
    <w:rsid w:val="00532C73"/>
    <w:rsid w:val="0055651C"/>
    <w:rsid w:val="005622AB"/>
    <w:rsid w:val="00587623"/>
    <w:rsid w:val="005A3F46"/>
    <w:rsid w:val="006040E6"/>
    <w:rsid w:val="00624EBE"/>
    <w:rsid w:val="0070565A"/>
    <w:rsid w:val="007E2021"/>
    <w:rsid w:val="00803C64"/>
    <w:rsid w:val="008745FC"/>
    <w:rsid w:val="00901B33"/>
    <w:rsid w:val="00950E33"/>
    <w:rsid w:val="0096002E"/>
    <w:rsid w:val="00991C6B"/>
    <w:rsid w:val="009D443B"/>
    <w:rsid w:val="00A22EF8"/>
    <w:rsid w:val="00A66434"/>
    <w:rsid w:val="00AF4968"/>
    <w:rsid w:val="00AF5B3B"/>
    <w:rsid w:val="00BB7EEE"/>
    <w:rsid w:val="00C41F8E"/>
    <w:rsid w:val="00CB061B"/>
    <w:rsid w:val="00CB0BE7"/>
    <w:rsid w:val="00D362CC"/>
    <w:rsid w:val="00E11463"/>
    <w:rsid w:val="00E1274E"/>
    <w:rsid w:val="00EC5184"/>
    <w:rsid w:val="00F66945"/>
    <w:rsid w:val="00FC2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26DE9-3A1C-4FB2-BBE4-7A4C2DA6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3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03C6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Кремлёва ИА</dc:creator>
  <cp:lastModifiedBy>Пользователь</cp:lastModifiedBy>
  <cp:revision>6</cp:revision>
  <dcterms:created xsi:type="dcterms:W3CDTF">2025-05-21T08:47:00Z</dcterms:created>
  <dcterms:modified xsi:type="dcterms:W3CDTF">2025-05-22T07:10:00Z</dcterms:modified>
</cp:coreProperties>
</file>