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124" w:rsidRDefault="00477D4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Управление имущественных отношений администрации района в соответствии с Порядком проведения осмотра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здания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утвержденным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28 апреля 2021 года №П</w:t>
      </w:r>
      <w:r w:rsidR="00443A92">
        <w:rPr>
          <w:rFonts w:ascii="Times New Roman" w:hAnsi="Times New Roman" w:cs="Times New Roman"/>
          <w:sz w:val="28"/>
          <w:szCs w:val="28"/>
        </w:rPr>
        <w:t>/0179 уведомляет о проведении 18</w:t>
      </w:r>
      <w:r>
        <w:rPr>
          <w:rFonts w:ascii="Times New Roman" w:hAnsi="Times New Roman" w:cs="Times New Roman"/>
          <w:sz w:val="28"/>
          <w:szCs w:val="28"/>
        </w:rPr>
        <w:t>.07.2022 года осмотра следующих объектов недвижимости:</w:t>
      </w:r>
    </w:p>
    <w:p w:rsidR="00477D4E" w:rsidRDefault="00443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1.Жилое помещение</w:t>
      </w:r>
      <w:r w:rsidR="00582A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№35:13:0303005:230,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расположенное</w:t>
      </w:r>
      <w:r w:rsidR="000945C9">
        <w:rPr>
          <w:rFonts w:ascii="Times New Roman" w:hAnsi="Times New Roman" w:cs="Times New Roman"/>
          <w:sz w:val="28"/>
          <w:szCs w:val="28"/>
        </w:rPr>
        <w:t xml:space="preserve"> </w:t>
      </w:r>
      <w:r w:rsidR="00477D4E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477D4E">
        <w:rPr>
          <w:rFonts w:ascii="Times New Roman" w:hAnsi="Times New Roman" w:cs="Times New Roman"/>
          <w:sz w:val="28"/>
          <w:szCs w:val="28"/>
        </w:rPr>
        <w:t xml:space="preserve"> адресу: Вологодская область, </w:t>
      </w:r>
      <w:proofErr w:type="spellStart"/>
      <w:r w:rsidR="00477D4E"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 w:rsidR="00477D4E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094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5C9">
        <w:rPr>
          <w:rFonts w:ascii="Times New Roman" w:hAnsi="Times New Roman" w:cs="Times New Roman"/>
          <w:sz w:val="28"/>
          <w:szCs w:val="28"/>
        </w:rPr>
        <w:t>с.Сямжа</w:t>
      </w:r>
      <w:proofErr w:type="spellEnd"/>
      <w:r w:rsidR="000945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45C9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Парковая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д.18а, кв.1</w:t>
      </w:r>
      <w:r w:rsidR="00477D4E">
        <w:rPr>
          <w:rFonts w:ascii="Times New Roman" w:hAnsi="Times New Roman" w:cs="Times New Roman"/>
          <w:sz w:val="28"/>
          <w:szCs w:val="28"/>
        </w:rPr>
        <w:t>. Осм</w:t>
      </w:r>
      <w:r w:rsidR="000945C9">
        <w:rPr>
          <w:rFonts w:ascii="Times New Roman" w:hAnsi="Times New Roman" w:cs="Times New Roman"/>
          <w:sz w:val="28"/>
          <w:szCs w:val="28"/>
        </w:rPr>
        <w:t>отр будет проведен с 09 часов 00 минут до 09 часов 1</w:t>
      </w:r>
      <w:r w:rsidR="00477D4E">
        <w:rPr>
          <w:rFonts w:ascii="Times New Roman" w:hAnsi="Times New Roman" w:cs="Times New Roman"/>
          <w:sz w:val="28"/>
          <w:szCs w:val="28"/>
        </w:rPr>
        <w:t>0 минут.</w:t>
      </w:r>
    </w:p>
    <w:p w:rsidR="00477D4E" w:rsidRDefault="000945C9" w:rsidP="00477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Жилой дом</w:t>
      </w:r>
      <w:r w:rsidR="00582A80">
        <w:rPr>
          <w:rFonts w:ascii="Times New Roman" w:hAnsi="Times New Roman" w:cs="Times New Roman"/>
          <w:sz w:val="28"/>
          <w:szCs w:val="28"/>
        </w:rPr>
        <w:t>,</w:t>
      </w:r>
      <w:r w:rsidR="00443A92">
        <w:rPr>
          <w:rFonts w:ascii="Times New Roman" w:hAnsi="Times New Roman" w:cs="Times New Roman"/>
          <w:sz w:val="28"/>
          <w:szCs w:val="28"/>
        </w:rPr>
        <w:t xml:space="preserve"> с кадастровым №35:13:0203022:70</w:t>
      </w:r>
      <w:r>
        <w:rPr>
          <w:rFonts w:ascii="Times New Roman" w:hAnsi="Times New Roman" w:cs="Times New Roman"/>
          <w:sz w:val="28"/>
          <w:szCs w:val="28"/>
        </w:rPr>
        <w:t>, расположенный</w:t>
      </w:r>
      <w:r w:rsidR="00477D4E">
        <w:rPr>
          <w:rFonts w:ascii="Times New Roman" w:hAnsi="Times New Roman" w:cs="Times New Roman"/>
          <w:sz w:val="28"/>
          <w:szCs w:val="28"/>
        </w:rPr>
        <w:t xml:space="preserve"> по адресу: Вологодская область,</w:t>
      </w:r>
      <w:r w:rsidR="00582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A80"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 w:rsidR="00582A80">
        <w:rPr>
          <w:rFonts w:ascii="Times New Roman" w:hAnsi="Times New Roman" w:cs="Times New Roman"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д.</w:t>
      </w:r>
      <w:r w:rsidR="00443A92">
        <w:rPr>
          <w:rFonts w:ascii="Times New Roman" w:hAnsi="Times New Roman" w:cs="Times New Roman"/>
          <w:sz w:val="28"/>
          <w:szCs w:val="28"/>
        </w:rPr>
        <w:t>Залесье</w:t>
      </w:r>
      <w:proofErr w:type="spellEnd"/>
      <w:r w:rsidR="00443A92">
        <w:rPr>
          <w:rFonts w:ascii="Times New Roman" w:hAnsi="Times New Roman" w:cs="Times New Roman"/>
          <w:sz w:val="28"/>
          <w:szCs w:val="28"/>
        </w:rPr>
        <w:t>, д.7</w:t>
      </w:r>
      <w:r>
        <w:rPr>
          <w:rFonts w:ascii="Times New Roman" w:hAnsi="Times New Roman" w:cs="Times New Roman"/>
          <w:sz w:val="28"/>
          <w:szCs w:val="28"/>
        </w:rPr>
        <w:t>. Ос</w:t>
      </w:r>
      <w:r w:rsidR="00443A92">
        <w:rPr>
          <w:rFonts w:ascii="Times New Roman" w:hAnsi="Times New Roman" w:cs="Times New Roman"/>
          <w:sz w:val="28"/>
          <w:szCs w:val="28"/>
        </w:rPr>
        <w:t>мотр будет проведен с 09 часов 4</w:t>
      </w:r>
      <w:r w:rsidR="00477D4E">
        <w:rPr>
          <w:rFonts w:ascii="Times New Roman" w:hAnsi="Times New Roman" w:cs="Times New Roman"/>
          <w:sz w:val="28"/>
          <w:szCs w:val="28"/>
        </w:rPr>
        <w:t>0 минут до</w:t>
      </w:r>
      <w:r w:rsidR="00443A92">
        <w:rPr>
          <w:rFonts w:ascii="Times New Roman" w:hAnsi="Times New Roman" w:cs="Times New Roman"/>
          <w:sz w:val="28"/>
          <w:szCs w:val="28"/>
        </w:rPr>
        <w:t xml:space="preserve"> 09 часов 5</w:t>
      </w:r>
      <w:r w:rsidR="00477D4E">
        <w:rPr>
          <w:rFonts w:ascii="Times New Roman" w:hAnsi="Times New Roman" w:cs="Times New Roman"/>
          <w:sz w:val="28"/>
          <w:szCs w:val="28"/>
        </w:rPr>
        <w:t>0 минут.</w:t>
      </w:r>
    </w:p>
    <w:p w:rsidR="00FD7172" w:rsidRDefault="00FD7172" w:rsidP="00FD7172">
      <w:pPr>
        <w:rPr>
          <w:rFonts w:ascii="Times New Roman" w:hAnsi="Times New Roman" w:cs="Times New Roman"/>
          <w:sz w:val="28"/>
          <w:szCs w:val="28"/>
        </w:rPr>
      </w:pPr>
    </w:p>
    <w:p w:rsidR="00FD7172" w:rsidRDefault="00FD7172" w:rsidP="00582A80">
      <w:pPr>
        <w:rPr>
          <w:rFonts w:ascii="Times New Roman" w:hAnsi="Times New Roman" w:cs="Times New Roman"/>
          <w:sz w:val="28"/>
          <w:szCs w:val="28"/>
        </w:rPr>
      </w:pPr>
    </w:p>
    <w:p w:rsidR="00582A80" w:rsidRDefault="00582A80" w:rsidP="00477D4E">
      <w:pPr>
        <w:rPr>
          <w:rFonts w:ascii="Times New Roman" w:hAnsi="Times New Roman" w:cs="Times New Roman"/>
          <w:sz w:val="28"/>
          <w:szCs w:val="28"/>
        </w:rPr>
      </w:pPr>
    </w:p>
    <w:p w:rsidR="00477D4E" w:rsidRPr="00477D4E" w:rsidRDefault="00477D4E">
      <w:pPr>
        <w:rPr>
          <w:rFonts w:ascii="Times New Roman" w:hAnsi="Times New Roman" w:cs="Times New Roman"/>
          <w:sz w:val="28"/>
          <w:szCs w:val="28"/>
        </w:rPr>
      </w:pPr>
    </w:p>
    <w:sectPr w:rsidR="00477D4E" w:rsidRPr="00477D4E" w:rsidSect="000C2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4E"/>
    <w:rsid w:val="000945C9"/>
    <w:rsid w:val="000C2124"/>
    <w:rsid w:val="00443A92"/>
    <w:rsid w:val="00477D4E"/>
    <w:rsid w:val="00582A80"/>
    <w:rsid w:val="009630EC"/>
    <w:rsid w:val="00C037DD"/>
    <w:rsid w:val="00CA2E26"/>
    <w:rsid w:val="00FD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E4A8B-5FE6-4BA8-B30B-A98E1F56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Пантина НЕ</dc:creator>
  <cp:lastModifiedBy>Лызлов МС</cp:lastModifiedBy>
  <cp:revision>2</cp:revision>
  <cp:lastPrinted>2022-07-27T08:20:00Z</cp:lastPrinted>
  <dcterms:created xsi:type="dcterms:W3CDTF">2022-07-27T13:59:00Z</dcterms:created>
  <dcterms:modified xsi:type="dcterms:W3CDTF">2022-07-27T13:59:00Z</dcterms:modified>
</cp:coreProperties>
</file>