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F1A" w:rsidRDefault="00820A8E" w:rsidP="006409F1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Герб Сямженского района ЧБ" style="width:42pt;height:54.75pt;visibility:visible">
            <v:imagedata r:id="rId7" o:title="" gain="2.5" blacklevel="-13107f"/>
          </v:shape>
        </w:pict>
      </w:r>
    </w:p>
    <w:p w:rsidR="00C65F1A" w:rsidRPr="008B3C4A" w:rsidRDefault="00C65F1A" w:rsidP="006409F1">
      <w:pPr>
        <w:rPr>
          <w:b/>
          <w:bCs/>
          <w:sz w:val="24"/>
        </w:rPr>
      </w:pPr>
    </w:p>
    <w:p w:rsidR="00C65F1A" w:rsidRDefault="00C65F1A" w:rsidP="006409F1">
      <w:pPr>
        <w:rPr>
          <w:b/>
          <w:bCs/>
          <w:sz w:val="36"/>
          <w:szCs w:val="36"/>
        </w:rPr>
      </w:pPr>
      <w:r w:rsidRPr="00C70F7C">
        <w:rPr>
          <w:b/>
          <w:bCs/>
          <w:sz w:val="36"/>
          <w:szCs w:val="36"/>
        </w:rPr>
        <w:t xml:space="preserve">Администрация Сямженского муниципального </w:t>
      </w:r>
      <w:r>
        <w:rPr>
          <w:b/>
          <w:bCs/>
          <w:sz w:val="36"/>
          <w:szCs w:val="36"/>
        </w:rPr>
        <w:t>округа</w:t>
      </w:r>
    </w:p>
    <w:p w:rsidR="00C65F1A" w:rsidRDefault="00C65F1A" w:rsidP="006409F1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Вологодской области</w:t>
      </w:r>
    </w:p>
    <w:p w:rsidR="00C65F1A" w:rsidRPr="003733E0" w:rsidRDefault="00C65F1A" w:rsidP="006409F1">
      <w:pPr>
        <w:rPr>
          <w:sz w:val="24"/>
        </w:rPr>
      </w:pPr>
    </w:p>
    <w:p w:rsidR="00C65F1A" w:rsidRPr="00864227" w:rsidRDefault="00C65F1A" w:rsidP="006409F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C65F1A" w:rsidRDefault="00C65F1A" w:rsidP="006409F1">
      <w:pPr>
        <w:rPr>
          <w:b/>
          <w:spacing w:val="60"/>
          <w:szCs w:val="28"/>
        </w:rPr>
      </w:pPr>
    </w:p>
    <w:tbl>
      <w:tblPr>
        <w:tblW w:w="8253" w:type="dxa"/>
        <w:tblLayout w:type="fixed"/>
        <w:tblLook w:val="0000" w:firstRow="0" w:lastRow="0" w:firstColumn="0" w:lastColumn="0" w:noHBand="0" w:noVBand="0"/>
      </w:tblPr>
      <w:tblGrid>
        <w:gridCol w:w="525"/>
        <w:gridCol w:w="4545"/>
        <w:gridCol w:w="951"/>
        <w:gridCol w:w="2232"/>
      </w:tblGrid>
      <w:tr w:rsidR="00C65F1A" w:rsidTr="004B60F5">
        <w:tc>
          <w:tcPr>
            <w:tcW w:w="525" w:type="dxa"/>
          </w:tcPr>
          <w:p w:rsidR="00C65F1A" w:rsidRDefault="00C65F1A" w:rsidP="004B60F5">
            <w:r>
              <w:t>от</w:t>
            </w:r>
          </w:p>
        </w:tc>
        <w:tc>
          <w:tcPr>
            <w:tcW w:w="4545" w:type="dxa"/>
          </w:tcPr>
          <w:p w:rsidR="00C65F1A" w:rsidRDefault="00F34BD3" w:rsidP="00541DE5">
            <w:pPr>
              <w:jc w:val="both"/>
            </w:pPr>
            <w:r>
              <w:t xml:space="preserve"> 07</w:t>
            </w:r>
            <w:r w:rsidR="00934D83">
              <w:t>.</w:t>
            </w:r>
            <w:r w:rsidR="00541DE5">
              <w:t>02.2025</w:t>
            </w:r>
            <w:r w:rsidR="00C65F1A">
              <w:t xml:space="preserve"> №</w:t>
            </w:r>
            <w:r w:rsidR="00541DE5">
              <w:t xml:space="preserve"> </w:t>
            </w:r>
            <w:r w:rsidR="00AF381E">
              <w:t>103</w:t>
            </w:r>
          </w:p>
        </w:tc>
        <w:tc>
          <w:tcPr>
            <w:tcW w:w="951" w:type="dxa"/>
          </w:tcPr>
          <w:p w:rsidR="00C65F1A" w:rsidRDefault="00C65F1A" w:rsidP="004B60F5"/>
        </w:tc>
        <w:tc>
          <w:tcPr>
            <w:tcW w:w="2232" w:type="dxa"/>
          </w:tcPr>
          <w:p w:rsidR="00C65F1A" w:rsidRDefault="00C65F1A" w:rsidP="004B60F5"/>
        </w:tc>
      </w:tr>
      <w:tr w:rsidR="00C65F1A" w:rsidTr="004B60F5">
        <w:trPr>
          <w:trHeight w:val="1012"/>
        </w:trPr>
        <w:tc>
          <w:tcPr>
            <w:tcW w:w="8253" w:type="dxa"/>
            <w:gridSpan w:val="4"/>
          </w:tcPr>
          <w:p w:rsidR="00C65F1A" w:rsidRPr="007D21B9" w:rsidRDefault="00C65F1A" w:rsidP="004B60F5">
            <w:pPr>
              <w:tabs>
                <w:tab w:val="left" w:pos="-525"/>
              </w:tabs>
              <w:ind w:right="-32"/>
              <w:jc w:val="both"/>
              <w:rPr>
                <w:b/>
                <w:bCs/>
                <w:i/>
                <w:sz w:val="24"/>
              </w:rPr>
            </w:pPr>
            <w:r w:rsidRPr="007D21B9">
              <w:rPr>
                <w:b/>
                <w:bCs/>
                <w:i/>
                <w:sz w:val="24"/>
              </w:rPr>
              <w:t>с. Сямжа Вологодской области</w:t>
            </w:r>
          </w:p>
          <w:p w:rsidR="00C65F1A" w:rsidRDefault="00C65F1A" w:rsidP="004B60F5">
            <w:pPr>
              <w:pStyle w:val="ac"/>
              <w:spacing w:after="0"/>
              <w:jc w:val="both"/>
              <w:rPr>
                <w:kern w:val="2"/>
                <w:szCs w:val="28"/>
              </w:rPr>
            </w:pPr>
          </w:p>
          <w:tbl>
            <w:tblPr>
              <w:tblW w:w="9351" w:type="dxa"/>
              <w:tblBorders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73"/>
              <w:gridCol w:w="4678"/>
            </w:tblGrid>
            <w:tr w:rsidR="00FC5573" w:rsidRPr="00FC5573" w:rsidTr="00FC5573">
              <w:tc>
                <w:tcPr>
                  <w:tcW w:w="4673" w:type="dxa"/>
                </w:tcPr>
                <w:p w:rsidR="00960D06" w:rsidRDefault="00197B54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  <w:r>
                    <w:rPr>
                      <w:kern w:val="2"/>
                      <w:szCs w:val="28"/>
                    </w:rPr>
                    <w:t>О прекращении права постоянного (бесср</w:t>
                  </w:r>
                  <w:r w:rsidR="00170111">
                    <w:rPr>
                      <w:kern w:val="2"/>
                      <w:szCs w:val="28"/>
                    </w:rPr>
                    <w:t>очного) пользования на земельный участок</w:t>
                  </w:r>
                </w:p>
                <w:p w:rsidR="00D56612" w:rsidRDefault="00D56612" w:rsidP="00D56612">
                  <w:pPr>
                    <w:pStyle w:val="ac"/>
                    <w:spacing w:after="0"/>
                    <w:jc w:val="both"/>
                    <w:rPr>
                      <w:kern w:val="2"/>
                      <w:szCs w:val="28"/>
                    </w:rPr>
                  </w:pPr>
                </w:p>
                <w:p w:rsidR="00D56612" w:rsidRPr="00FC5573" w:rsidRDefault="00D56612" w:rsidP="00D56612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  <w:tc>
                <w:tcPr>
                  <w:tcW w:w="4678" w:type="dxa"/>
                </w:tcPr>
                <w:p w:rsidR="00960D06" w:rsidRPr="00FC5573" w:rsidRDefault="00960D06" w:rsidP="00FC5573">
                  <w:pPr>
                    <w:pStyle w:val="ac"/>
                    <w:spacing w:after="0"/>
                    <w:jc w:val="both"/>
                    <w:rPr>
                      <w:b/>
                      <w:szCs w:val="28"/>
                    </w:rPr>
                  </w:pPr>
                </w:p>
              </w:tc>
            </w:tr>
          </w:tbl>
          <w:p w:rsidR="00C65F1A" w:rsidRPr="00B00852" w:rsidRDefault="00C65F1A" w:rsidP="004B60F5">
            <w:pPr>
              <w:pStyle w:val="ac"/>
              <w:spacing w:after="0"/>
              <w:jc w:val="both"/>
              <w:rPr>
                <w:b/>
                <w:szCs w:val="28"/>
              </w:rPr>
            </w:pPr>
          </w:p>
        </w:tc>
      </w:tr>
    </w:tbl>
    <w:p w:rsidR="00BD5392" w:rsidRPr="00745BDA" w:rsidRDefault="004D44F9" w:rsidP="004D44F9">
      <w:pPr>
        <w:pStyle w:val="ac"/>
        <w:spacing w:after="0"/>
        <w:jc w:val="both"/>
        <w:rPr>
          <w:szCs w:val="28"/>
        </w:rPr>
      </w:pPr>
      <w:r>
        <w:rPr>
          <w:szCs w:val="28"/>
        </w:rPr>
        <w:t xml:space="preserve">         </w:t>
      </w:r>
      <w:r w:rsidR="0089221A">
        <w:rPr>
          <w:szCs w:val="28"/>
        </w:rPr>
        <w:t>Рассмотрев заявление Муниципального бюджетного общеобразовательного учреждения Сямженского муниципального округа «Гремячинская основная школа» от 06.02.2025, являющегося правоприемником Муниципального бюджетног</w:t>
      </w:r>
      <w:r w:rsidR="00AF381E">
        <w:rPr>
          <w:szCs w:val="28"/>
        </w:rPr>
        <w:t xml:space="preserve">о дошкольного образовательного </w:t>
      </w:r>
      <w:r w:rsidR="0089221A">
        <w:rPr>
          <w:szCs w:val="28"/>
        </w:rPr>
        <w:t>учреждения Сямженского муниципального района «Раменский детский сад», р</w:t>
      </w:r>
      <w:r w:rsidR="00197B54">
        <w:rPr>
          <w:szCs w:val="28"/>
        </w:rPr>
        <w:t xml:space="preserve">уководствуясь статьей 45 Земельного кодекса Российской Федерации, </w:t>
      </w:r>
      <w:r w:rsidR="00BD5392" w:rsidRPr="001A0D13">
        <w:rPr>
          <w:b/>
          <w:bCs/>
          <w:sz w:val="32"/>
          <w:szCs w:val="32"/>
        </w:rPr>
        <w:t>ПОСТАНОВЛЯЮ</w:t>
      </w:r>
      <w:r w:rsidR="00BD5392" w:rsidRPr="001A0D13">
        <w:rPr>
          <w:sz w:val="32"/>
          <w:szCs w:val="32"/>
        </w:rPr>
        <w:t>:</w:t>
      </w:r>
      <w:r w:rsidR="00BD5392" w:rsidRPr="00745BDA">
        <w:rPr>
          <w:b/>
          <w:bCs/>
          <w:szCs w:val="28"/>
        </w:rPr>
        <w:t xml:space="preserve"> </w:t>
      </w:r>
    </w:p>
    <w:p w:rsidR="00BD5392" w:rsidRPr="00745BDA" w:rsidRDefault="00BD5392" w:rsidP="00BD5392">
      <w:pPr>
        <w:ind w:firstLine="709"/>
        <w:jc w:val="both"/>
        <w:rPr>
          <w:b/>
          <w:bCs/>
          <w:szCs w:val="28"/>
        </w:rPr>
      </w:pPr>
    </w:p>
    <w:p w:rsidR="008D6C64" w:rsidRDefault="00197B54" w:rsidP="00170111">
      <w:pPr>
        <w:pStyle w:val="ac"/>
        <w:tabs>
          <w:tab w:val="left" w:pos="720"/>
        </w:tabs>
        <w:spacing w:after="0"/>
        <w:jc w:val="both"/>
        <w:rPr>
          <w:szCs w:val="28"/>
        </w:rPr>
      </w:pPr>
      <w:r>
        <w:rPr>
          <w:szCs w:val="28"/>
        </w:rPr>
        <w:t xml:space="preserve">        1. Прекратить право постоянного (бессрочного) пользования </w:t>
      </w:r>
      <w:r w:rsidR="0089221A">
        <w:rPr>
          <w:szCs w:val="28"/>
        </w:rPr>
        <w:t>Муниципального дошкольного образовательного учреждения "Раменский детский сад»</w:t>
      </w:r>
      <w:r w:rsidR="00170111">
        <w:rPr>
          <w:szCs w:val="28"/>
        </w:rPr>
        <w:t xml:space="preserve"> на земельный</w:t>
      </w:r>
      <w:r w:rsidR="008D6C64">
        <w:rPr>
          <w:szCs w:val="28"/>
        </w:rPr>
        <w:t xml:space="preserve"> участ</w:t>
      </w:r>
      <w:r w:rsidR="00170111">
        <w:rPr>
          <w:szCs w:val="28"/>
        </w:rPr>
        <w:t>ок</w:t>
      </w:r>
      <w:r>
        <w:rPr>
          <w:szCs w:val="28"/>
        </w:rPr>
        <w:t xml:space="preserve"> категории зе</w:t>
      </w:r>
      <w:r w:rsidR="00C2109C">
        <w:rPr>
          <w:szCs w:val="28"/>
        </w:rPr>
        <w:t>мель – земли населенных пунктов</w:t>
      </w:r>
      <w:r w:rsidR="00170111">
        <w:rPr>
          <w:szCs w:val="28"/>
        </w:rPr>
        <w:t xml:space="preserve">, </w:t>
      </w:r>
      <w:r>
        <w:rPr>
          <w:szCs w:val="28"/>
        </w:rPr>
        <w:t>ка</w:t>
      </w:r>
      <w:r w:rsidR="00C2109C">
        <w:rPr>
          <w:szCs w:val="28"/>
        </w:rPr>
        <w:t xml:space="preserve">дастровый номер </w:t>
      </w:r>
      <w:r w:rsidR="0089221A">
        <w:rPr>
          <w:szCs w:val="28"/>
        </w:rPr>
        <w:t>35:13:0101006:292 площадью 880</w:t>
      </w:r>
      <w:r>
        <w:rPr>
          <w:szCs w:val="28"/>
        </w:rPr>
        <w:t xml:space="preserve"> кв.м., местоположение: Вологодская область, Сямженский ра</w:t>
      </w:r>
      <w:r w:rsidR="00082555">
        <w:rPr>
          <w:szCs w:val="28"/>
        </w:rPr>
        <w:t>йо</w:t>
      </w:r>
      <w:r w:rsidR="00170111">
        <w:rPr>
          <w:szCs w:val="28"/>
        </w:rPr>
        <w:t xml:space="preserve">н, </w:t>
      </w:r>
      <w:r w:rsidR="00541DE5">
        <w:rPr>
          <w:szCs w:val="28"/>
        </w:rPr>
        <w:t>Раменский с/с</w:t>
      </w:r>
      <w:r w:rsidR="0089221A">
        <w:rPr>
          <w:szCs w:val="28"/>
        </w:rPr>
        <w:t>, деревня Раменье, улица Садовая, дом 9</w:t>
      </w:r>
      <w:r w:rsidR="00541DE5">
        <w:rPr>
          <w:szCs w:val="28"/>
        </w:rPr>
        <w:t xml:space="preserve">, </w:t>
      </w:r>
      <w:r w:rsidR="005A3E10">
        <w:rPr>
          <w:szCs w:val="28"/>
        </w:rPr>
        <w:t>с ра</w:t>
      </w:r>
      <w:r w:rsidR="00082555">
        <w:rPr>
          <w:szCs w:val="28"/>
        </w:rPr>
        <w:t>зре</w:t>
      </w:r>
      <w:r w:rsidR="00C2109C">
        <w:rPr>
          <w:szCs w:val="28"/>
        </w:rPr>
        <w:t>ше</w:t>
      </w:r>
      <w:r w:rsidR="00170111">
        <w:rPr>
          <w:szCs w:val="28"/>
        </w:rPr>
        <w:t>нным исполь</w:t>
      </w:r>
      <w:r w:rsidR="0089221A">
        <w:rPr>
          <w:szCs w:val="28"/>
        </w:rPr>
        <w:t>зованием: для учебных целей</w:t>
      </w:r>
      <w:r w:rsidR="00170111">
        <w:rPr>
          <w:szCs w:val="28"/>
        </w:rPr>
        <w:t>.</w:t>
      </w:r>
    </w:p>
    <w:p w:rsidR="006B4F56" w:rsidRDefault="00D06336" w:rsidP="006B4F56">
      <w:pPr>
        <w:pStyle w:val="ac"/>
        <w:spacing w:after="0"/>
        <w:ind w:firstLine="709"/>
        <w:jc w:val="both"/>
        <w:rPr>
          <w:szCs w:val="28"/>
        </w:rPr>
      </w:pPr>
      <w:r>
        <w:rPr>
          <w:kern w:val="2"/>
        </w:rPr>
        <w:t>2</w:t>
      </w:r>
      <w:r w:rsidR="006B4F56">
        <w:rPr>
          <w:kern w:val="2"/>
        </w:rPr>
        <w:t xml:space="preserve">. </w:t>
      </w:r>
      <w:r w:rsidR="006B4F56">
        <w:t>Настоящее постановление вступает в силу со дня его подписания</w:t>
      </w:r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</w:t>
      </w:r>
      <w:r w:rsidR="006B4F56">
        <w:rPr>
          <w:rFonts w:ascii="Times New Roman" w:hAnsi="Times New Roman" w:cs="Times New Roman"/>
          <w:sz w:val="28"/>
          <w:szCs w:val="28"/>
        </w:rPr>
        <w:t>. Настоящее постановление подлежит размещению на официальном сайте Сямженского муниципального округа https://35syamzhenskij.gosuslugi.ru в информационно-телекоммуникационной сети Интернет.</w:t>
      </w:r>
      <w:bookmarkStart w:id="0" w:name="_GoBack"/>
      <w:bookmarkEnd w:id="0"/>
    </w:p>
    <w:p w:rsidR="006B4F56" w:rsidRDefault="00557EF8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4F56">
        <w:rPr>
          <w:rFonts w:ascii="Times New Roman" w:hAnsi="Times New Roman" w:cs="Times New Roman"/>
          <w:sz w:val="28"/>
          <w:szCs w:val="28"/>
        </w:rPr>
        <w:t>. Информацию о размещении настоящего постановления на официальном сайте Сямженского муниципального округа опубликовать в газете «Восход».</w:t>
      </w:r>
    </w:p>
    <w:p w:rsidR="00C73FEB" w:rsidRDefault="00C73FEB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0111" w:rsidRDefault="00170111" w:rsidP="006B4F56">
      <w:pPr>
        <w:pStyle w:val="aff8"/>
        <w:tabs>
          <w:tab w:val="left" w:pos="540"/>
          <w:tab w:val="left" w:pos="709"/>
        </w:tabs>
        <w:ind w:right="62" w:firstLine="73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3FEB" w:rsidRPr="00B95428" w:rsidRDefault="008D6C64" w:rsidP="00C73FEB">
      <w:pPr>
        <w:jc w:val="both"/>
        <w:rPr>
          <w:szCs w:val="28"/>
        </w:rPr>
      </w:pPr>
      <w:r>
        <w:rPr>
          <w:szCs w:val="28"/>
        </w:rPr>
        <w:t>Глава</w:t>
      </w:r>
      <w:r w:rsidR="003A4F8F">
        <w:rPr>
          <w:szCs w:val="28"/>
        </w:rPr>
        <w:t xml:space="preserve"> </w:t>
      </w:r>
      <w:r w:rsidR="00C73FEB">
        <w:rPr>
          <w:szCs w:val="28"/>
        </w:rPr>
        <w:t>Сямженского муниципального</w:t>
      </w:r>
      <w:r w:rsidR="00C73FEB" w:rsidRPr="009E4046">
        <w:rPr>
          <w:szCs w:val="28"/>
        </w:rPr>
        <w:t xml:space="preserve"> округа</w:t>
      </w:r>
      <w:r w:rsidR="00C73FEB">
        <w:rPr>
          <w:szCs w:val="28"/>
        </w:rPr>
        <w:t xml:space="preserve">            </w:t>
      </w:r>
      <w:r w:rsidR="003A4F8F">
        <w:rPr>
          <w:szCs w:val="28"/>
        </w:rPr>
        <w:t xml:space="preserve">   </w:t>
      </w:r>
      <w:r>
        <w:rPr>
          <w:szCs w:val="28"/>
        </w:rPr>
        <w:t xml:space="preserve">         </w:t>
      </w:r>
      <w:r w:rsidR="003A4F8F">
        <w:rPr>
          <w:szCs w:val="28"/>
        </w:rPr>
        <w:t xml:space="preserve">      </w:t>
      </w:r>
      <w:r>
        <w:rPr>
          <w:szCs w:val="28"/>
        </w:rPr>
        <w:t xml:space="preserve">      С.Н.Лашков</w:t>
      </w:r>
      <w:r w:rsidR="00C73FEB">
        <w:rPr>
          <w:szCs w:val="28"/>
        </w:rPr>
        <w:t xml:space="preserve">    </w:t>
      </w:r>
      <w:r w:rsidR="003A4F8F">
        <w:rPr>
          <w:szCs w:val="28"/>
        </w:rPr>
        <w:t xml:space="preserve">  </w:t>
      </w:r>
      <w:r w:rsidR="00C73FEB">
        <w:rPr>
          <w:szCs w:val="28"/>
        </w:rPr>
        <w:t xml:space="preserve">        </w:t>
      </w:r>
      <w:r w:rsidR="00C73FEB" w:rsidRPr="009E4046">
        <w:rPr>
          <w:szCs w:val="28"/>
        </w:rPr>
        <w:t xml:space="preserve">                    </w:t>
      </w:r>
      <w:r w:rsidR="00C73FEB">
        <w:rPr>
          <w:szCs w:val="28"/>
        </w:rPr>
        <w:t xml:space="preserve">                              </w:t>
      </w:r>
    </w:p>
    <w:p w:rsidR="00BD5392" w:rsidRPr="00745BDA" w:rsidRDefault="00BD5392" w:rsidP="00BD5392">
      <w:pPr>
        <w:pStyle w:val="ac"/>
        <w:tabs>
          <w:tab w:val="left" w:pos="720"/>
        </w:tabs>
        <w:spacing w:after="0"/>
        <w:ind w:firstLine="709"/>
        <w:jc w:val="both"/>
        <w:rPr>
          <w:szCs w:val="28"/>
        </w:rPr>
      </w:pPr>
    </w:p>
    <w:p w:rsidR="00C65F1A" w:rsidRDefault="00C65F1A" w:rsidP="006409F1">
      <w:pPr>
        <w:pStyle w:val="ac"/>
        <w:spacing w:after="0"/>
        <w:ind w:firstLine="567"/>
        <w:jc w:val="both"/>
        <w:rPr>
          <w:szCs w:val="28"/>
        </w:rPr>
      </w:pPr>
    </w:p>
    <w:p w:rsidR="00C65F1A" w:rsidRDefault="00C65F1A" w:rsidP="00AC437F">
      <w:pPr>
        <w:rPr>
          <w:bCs/>
          <w:szCs w:val="28"/>
        </w:rPr>
      </w:pPr>
      <w:r>
        <w:rPr>
          <w:bCs/>
          <w:szCs w:val="28"/>
        </w:rPr>
        <w:lastRenderedPageBreak/>
        <w:t xml:space="preserve">                                                                     </w:t>
      </w:r>
      <w:r w:rsidR="00AC437F">
        <w:rPr>
          <w:bCs/>
          <w:szCs w:val="28"/>
        </w:rPr>
        <w:t xml:space="preserve">                          </w:t>
      </w:r>
    </w:p>
    <w:sectPr w:rsidR="00C65F1A" w:rsidSect="00C146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A8E" w:rsidRDefault="00820A8E" w:rsidP="00C14624">
      <w:r>
        <w:separator/>
      </w:r>
    </w:p>
  </w:endnote>
  <w:endnote w:type="continuationSeparator" w:id="0">
    <w:p w:rsidR="00820A8E" w:rsidRDefault="00820A8E" w:rsidP="00C14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A8E" w:rsidRDefault="00820A8E" w:rsidP="00C14624">
      <w:r>
        <w:separator/>
      </w:r>
    </w:p>
  </w:footnote>
  <w:footnote w:type="continuationSeparator" w:id="0">
    <w:p w:rsidR="00820A8E" w:rsidRDefault="00820A8E" w:rsidP="00C146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  <w:p w:rsidR="00C14624" w:rsidRDefault="00714308">
    <w:pPr>
      <w:pStyle w:val="ae"/>
    </w:pPr>
    <w:r>
      <w:fldChar w:fldCharType="begin"/>
    </w:r>
    <w:r>
      <w:instrText xml:space="preserve"> PAGE   \* MERGEFORMAT </w:instrText>
    </w:r>
    <w:r>
      <w:fldChar w:fldCharType="separate"/>
    </w:r>
    <w:r w:rsidR="00F34BD3">
      <w:rPr>
        <w:noProof/>
      </w:rPr>
      <w:t>2</w:t>
    </w:r>
    <w:r>
      <w:rPr>
        <w:noProof/>
      </w:rPr>
      <w:fldChar w:fldCharType="end"/>
    </w:r>
  </w:p>
  <w:p w:rsidR="00C14624" w:rsidRDefault="00C14624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4624" w:rsidRDefault="00C146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1763132"/>
    <w:multiLevelType w:val="hybridMultilevel"/>
    <w:tmpl w:val="5038CAAA"/>
    <w:lvl w:ilvl="0" w:tplc="721AB120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9E480E"/>
    <w:multiLevelType w:val="hybridMultilevel"/>
    <w:tmpl w:val="143469D2"/>
    <w:lvl w:ilvl="0" w:tplc="27FE86AC">
      <w:start w:val="1"/>
      <w:numFmt w:val="decimal"/>
      <w:lvlText w:val="%1."/>
      <w:lvlJc w:val="left"/>
      <w:pPr>
        <w:tabs>
          <w:tab w:val="num" w:pos="2149"/>
        </w:tabs>
        <w:ind w:left="1069" w:firstLine="720"/>
      </w:pPr>
      <w:rPr>
        <w:rFonts w:cs="Times New Roman" w:hint="default"/>
      </w:rPr>
    </w:lvl>
    <w:lvl w:ilvl="1" w:tplc="51221D18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AAD4BF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C3C1014"/>
    <w:multiLevelType w:val="hybridMultilevel"/>
    <w:tmpl w:val="742AEB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004E64"/>
    <w:multiLevelType w:val="hybridMultilevel"/>
    <w:tmpl w:val="3D72A3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6A2FD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0F8631B3"/>
    <w:multiLevelType w:val="hybridMultilevel"/>
    <w:tmpl w:val="0D98C834"/>
    <w:lvl w:ilvl="0" w:tplc="5456D4EC">
      <w:start w:val="9"/>
      <w:numFmt w:val="decimal"/>
      <w:lvlText w:val="%1."/>
      <w:lvlJc w:val="left"/>
      <w:pPr>
        <w:tabs>
          <w:tab w:val="num" w:pos="2560"/>
        </w:tabs>
        <w:ind w:left="25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80"/>
        </w:tabs>
        <w:ind w:left="32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000"/>
        </w:tabs>
        <w:ind w:left="40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440"/>
        </w:tabs>
        <w:ind w:left="54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160"/>
        </w:tabs>
        <w:ind w:left="61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600"/>
        </w:tabs>
        <w:ind w:left="76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320"/>
        </w:tabs>
        <w:ind w:left="8320" w:hanging="180"/>
      </w:pPr>
      <w:rPr>
        <w:rFonts w:cs="Times New Roman"/>
      </w:rPr>
    </w:lvl>
  </w:abstractNum>
  <w:abstractNum w:abstractNumId="9">
    <w:nsid w:val="0FD465C5"/>
    <w:multiLevelType w:val="hybridMultilevel"/>
    <w:tmpl w:val="2D187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04275AB"/>
    <w:multiLevelType w:val="hybridMultilevel"/>
    <w:tmpl w:val="D1CE52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15D6746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15D8311B"/>
    <w:multiLevelType w:val="multilevel"/>
    <w:tmpl w:val="0E3C7B7A"/>
    <w:lvl w:ilvl="0">
      <w:start w:val="1"/>
      <w:numFmt w:val="decimal"/>
      <w:lvlText w:val="%1."/>
      <w:lvlJc w:val="left"/>
      <w:pPr>
        <w:tabs>
          <w:tab w:val="num" w:pos="1069"/>
        </w:tabs>
        <w:ind w:firstLine="709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69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>
    <w:nsid w:val="21C70D18"/>
    <w:multiLevelType w:val="multilevel"/>
    <w:tmpl w:val="82F4443C"/>
    <w:lvl w:ilvl="0">
      <w:start w:val="1"/>
      <w:numFmt w:val="decimal"/>
      <w:lvlText w:val="%1."/>
      <w:lvlJc w:val="left"/>
      <w:pPr>
        <w:tabs>
          <w:tab w:val="num" w:pos="530"/>
        </w:tabs>
        <w:ind w:firstLine="170"/>
      </w:pPr>
      <w:rPr>
        <w:rFonts w:cs="Times New Roman" w:hint="default"/>
        <w:b/>
        <w:i w:val="0"/>
      </w:rPr>
    </w:lvl>
    <w:lvl w:ilvl="1">
      <w:start w:val="1"/>
      <w:numFmt w:val="none"/>
      <w:lvlRestart w:val="0"/>
      <w:lvlText w:val="%21.4."/>
      <w:lvlJc w:val="left"/>
      <w:pPr>
        <w:tabs>
          <w:tab w:val="num" w:pos="1429"/>
        </w:tabs>
        <w:ind w:firstLine="709"/>
      </w:pPr>
      <w:rPr>
        <w:rFonts w:cs="Times New Roman" w:hint="default"/>
        <w:b w:val="0"/>
        <w:i w:val="0"/>
        <w:strike w:val="0"/>
        <w:dstrike w:val="0"/>
      </w:rPr>
    </w:lvl>
    <w:lvl w:ilvl="2">
      <w:start w:val="1"/>
      <w:numFmt w:val="decimal"/>
      <w:lvlText w:val="%1.2.1."/>
      <w:lvlJc w:val="left"/>
      <w:pPr>
        <w:tabs>
          <w:tab w:val="num" w:pos="1429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2EA12FB"/>
    <w:multiLevelType w:val="hybridMultilevel"/>
    <w:tmpl w:val="001818B6"/>
    <w:lvl w:ilvl="0" w:tplc="972284E6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4D66688"/>
    <w:multiLevelType w:val="hybridMultilevel"/>
    <w:tmpl w:val="FE9AE9FC"/>
    <w:lvl w:ilvl="0" w:tplc="369C90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1065FA5"/>
    <w:multiLevelType w:val="hybridMultilevel"/>
    <w:tmpl w:val="22128768"/>
    <w:lvl w:ilvl="0" w:tplc="CC6E102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31856E64"/>
    <w:multiLevelType w:val="multilevel"/>
    <w:tmpl w:val="7894488E"/>
    <w:lvl w:ilvl="0">
      <w:start w:val="1"/>
      <w:numFmt w:val="decimalZero"/>
      <w:lvlText w:val="%1"/>
      <w:lvlJc w:val="left"/>
      <w:pPr>
        <w:ind w:left="744" w:hanging="744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ind w:left="1453" w:hanging="744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2162" w:hanging="744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18">
    <w:nsid w:val="32F93C92"/>
    <w:multiLevelType w:val="multilevel"/>
    <w:tmpl w:val="60E0F19A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firstLine="709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ascii="Times New Roman" w:hAnsi="Times New Roman" w:cs="Times New Roman" w:hint="default"/>
      </w:rPr>
    </w:lvl>
  </w:abstractNum>
  <w:abstractNum w:abstractNumId="19">
    <w:nsid w:val="33BF58B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363A0E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383638CD"/>
    <w:multiLevelType w:val="hybridMultilevel"/>
    <w:tmpl w:val="89CCD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DA65C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3E6B585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40681639"/>
    <w:multiLevelType w:val="hybridMultilevel"/>
    <w:tmpl w:val="872667C0"/>
    <w:lvl w:ilvl="0" w:tplc="68E6B140">
      <w:start w:val="1"/>
      <w:numFmt w:val="decimalZero"/>
      <w:lvlText w:val="%1-"/>
      <w:lvlJc w:val="left"/>
      <w:pPr>
        <w:ind w:left="109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5">
    <w:nsid w:val="419952DE"/>
    <w:multiLevelType w:val="hybridMultilevel"/>
    <w:tmpl w:val="988473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19E60720">
      <w:start w:val="1"/>
      <w:numFmt w:val="decimal"/>
      <w:lvlText w:val="%2."/>
      <w:lvlJc w:val="left"/>
      <w:pPr>
        <w:tabs>
          <w:tab w:val="num" w:pos="1440"/>
        </w:tabs>
        <w:ind w:left="731" w:firstLine="709"/>
      </w:pPr>
      <w:rPr>
        <w:rFonts w:cs="Times New Roman" w:hint="default"/>
        <w:color w:val="auto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21C6C9A"/>
    <w:multiLevelType w:val="hybridMultilevel"/>
    <w:tmpl w:val="ECD690CA"/>
    <w:lvl w:ilvl="0" w:tplc="2B606ADC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7">
    <w:nsid w:val="4896609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493E0248"/>
    <w:multiLevelType w:val="hybridMultilevel"/>
    <w:tmpl w:val="89A02E3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A45727F"/>
    <w:multiLevelType w:val="hybridMultilevel"/>
    <w:tmpl w:val="598E3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4C4D7ADA"/>
    <w:multiLevelType w:val="hybridMultilevel"/>
    <w:tmpl w:val="2BA833C8"/>
    <w:lvl w:ilvl="0" w:tplc="398E448C">
      <w:start w:val="1"/>
      <w:numFmt w:val="decimalZero"/>
      <w:lvlText w:val="%1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1">
    <w:nsid w:val="4F3E376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501C0E6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EF702B8"/>
    <w:multiLevelType w:val="hybridMultilevel"/>
    <w:tmpl w:val="6B484AD2"/>
    <w:lvl w:ilvl="0" w:tplc="76D8D8FA">
      <w:start w:val="1"/>
      <w:numFmt w:val="decimal"/>
      <w:lvlText w:val="%1."/>
      <w:lvlJc w:val="left"/>
      <w:pPr>
        <w:ind w:left="1080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4">
    <w:nsid w:val="609154E2"/>
    <w:multiLevelType w:val="hybridMultilevel"/>
    <w:tmpl w:val="CAA24F44"/>
    <w:lvl w:ilvl="0" w:tplc="B4CC8A5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>
    <w:nsid w:val="68F83C71"/>
    <w:multiLevelType w:val="hybridMultilevel"/>
    <w:tmpl w:val="CF627438"/>
    <w:lvl w:ilvl="0" w:tplc="C9901B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F653B6E"/>
    <w:multiLevelType w:val="hybridMultilevel"/>
    <w:tmpl w:val="1F1AA5DE"/>
    <w:lvl w:ilvl="0" w:tplc="122A3DCC">
      <w:start w:val="1"/>
      <w:numFmt w:val="decimal"/>
      <w:lvlText w:val="(%1)"/>
      <w:lvlJc w:val="left"/>
      <w:pPr>
        <w:ind w:left="1545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7">
    <w:nsid w:val="71970E0B"/>
    <w:multiLevelType w:val="multilevel"/>
    <w:tmpl w:val="F672F3DC"/>
    <w:lvl w:ilvl="0">
      <w:numFmt w:val="decimalZero"/>
      <w:lvlText w:val="%1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1">
      <w:numFmt w:val="decimalZero"/>
      <w:lvlText w:val="%1.%2.0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385"/>
        </w:tabs>
        <w:ind w:left="8385" w:hanging="8385"/>
      </w:pPr>
      <w:rPr>
        <w:rFonts w:cs="Times New Roman" w:hint="default"/>
      </w:rPr>
    </w:lvl>
  </w:abstractNum>
  <w:abstractNum w:abstractNumId="38">
    <w:nsid w:val="78F81CCC"/>
    <w:multiLevelType w:val="hybridMultilevel"/>
    <w:tmpl w:val="E10E5DE6"/>
    <w:lvl w:ilvl="0" w:tplc="91DAD4A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9">
    <w:nsid w:val="79DA7CE0"/>
    <w:multiLevelType w:val="hybridMultilevel"/>
    <w:tmpl w:val="F4AE79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BC75F07"/>
    <w:multiLevelType w:val="hybridMultilevel"/>
    <w:tmpl w:val="43128210"/>
    <w:lvl w:ilvl="0" w:tplc="4A46F292">
      <w:start w:val="1"/>
      <w:numFmt w:val="decimal"/>
      <w:lvlText w:val="%1."/>
      <w:lvlJc w:val="left"/>
      <w:pPr>
        <w:tabs>
          <w:tab w:val="num" w:pos="284"/>
        </w:tabs>
        <w:ind w:firstLine="709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C911953"/>
    <w:multiLevelType w:val="hybridMultilevel"/>
    <w:tmpl w:val="95CE6A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11"/>
  </w:num>
  <w:num w:numId="4">
    <w:abstractNumId w:val="22"/>
  </w:num>
  <w:num w:numId="5">
    <w:abstractNumId w:val="4"/>
  </w:num>
  <w:num w:numId="6">
    <w:abstractNumId w:val="19"/>
  </w:num>
  <w:num w:numId="7">
    <w:abstractNumId w:val="32"/>
  </w:num>
  <w:num w:numId="8">
    <w:abstractNumId w:val="7"/>
  </w:num>
  <w:num w:numId="9">
    <w:abstractNumId w:val="31"/>
  </w:num>
  <w:num w:numId="10">
    <w:abstractNumId w:val="27"/>
  </w:num>
  <w:num w:numId="11">
    <w:abstractNumId w:val="25"/>
  </w:num>
  <w:num w:numId="12">
    <w:abstractNumId w:val="12"/>
  </w:num>
  <w:num w:numId="13">
    <w:abstractNumId w:val="18"/>
  </w:num>
  <w:num w:numId="14">
    <w:abstractNumId w:val="4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23"/>
  </w:num>
  <w:num w:numId="19">
    <w:abstractNumId w:val="20"/>
  </w:num>
  <w:num w:numId="20">
    <w:abstractNumId w:val="29"/>
  </w:num>
  <w:num w:numId="21">
    <w:abstractNumId w:val="37"/>
  </w:num>
  <w:num w:numId="22">
    <w:abstractNumId w:val="9"/>
  </w:num>
  <w:num w:numId="23">
    <w:abstractNumId w:val="10"/>
  </w:num>
  <w:num w:numId="24">
    <w:abstractNumId w:val="6"/>
  </w:num>
  <w:num w:numId="25">
    <w:abstractNumId w:val="8"/>
  </w:num>
  <w:num w:numId="26">
    <w:abstractNumId w:val="17"/>
  </w:num>
  <w:num w:numId="27">
    <w:abstractNumId w:val="2"/>
  </w:num>
  <w:num w:numId="28">
    <w:abstractNumId w:val="33"/>
  </w:num>
  <w:num w:numId="29">
    <w:abstractNumId w:val="14"/>
  </w:num>
  <w:num w:numId="30">
    <w:abstractNumId w:val="41"/>
  </w:num>
  <w:num w:numId="31">
    <w:abstractNumId w:val="21"/>
  </w:num>
  <w:num w:numId="32">
    <w:abstractNumId w:val="39"/>
  </w:num>
  <w:num w:numId="33">
    <w:abstractNumId w:val="36"/>
  </w:num>
  <w:num w:numId="34">
    <w:abstractNumId w:val="35"/>
  </w:num>
  <w:num w:numId="35">
    <w:abstractNumId w:val="34"/>
  </w:num>
  <w:num w:numId="36">
    <w:abstractNumId w:val="16"/>
  </w:num>
  <w:num w:numId="37">
    <w:abstractNumId w:val="5"/>
  </w:num>
  <w:num w:numId="38">
    <w:abstractNumId w:val="38"/>
  </w:num>
  <w:num w:numId="39">
    <w:abstractNumId w:val="26"/>
  </w:num>
  <w:num w:numId="40">
    <w:abstractNumId w:val="24"/>
  </w:num>
  <w:num w:numId="41">
    <w:abstractNumId w:val="30"/>
  </w:num>
  <w:num w:numId="4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09F1"/>
    <w:rsid w:val="00006896"/>
    <w:rsid w:val="00010459"/>
    <w:rsid w:val="00036356"/>
    <w:rsid w:val="00070F70"/>
    <w:rsid w:val="00077A71"/>
    <w:rsid w:val="00082555"/>
    <w:rsid w:val="00084CD7"/>
    <w:rsid w:val="00093B75"/>
    <w:rsid w:val="000B5AAB"/>
    <w:rsid w:val="000C6B27"/>
    <w:rsid w:val="000C7355"/>
    <w:rsid w:val="000C7E71"/>
    <w:rsid w:val="000D0FB7"/>
    <w:rsid w:val="000D7325"/>
    <w:rsid w:val="000E3324"/>
    <w:rsid w:val="000F41C4"/>
    <w:rsid w:val="00105A7D"/>
    <w:rsid w:val="0011052C"/>
    <w:rsid w:val="00112F9A"/>
    <w:rsid w:val="00116A43"/>
    <w:rsid w:val="001177C2"/>
    <w:rsid w:val="0013153C"/>
    <w:rsid w:val="00154ED2"/>
    <w:rsid w:val="00170111"/>
    <w:rsid w:val="0017751A"/>
    <w:rsid w:val="00177EB5"/>
    <w:rsid w:val="00197B54"/>
    <w:rsid w:val="001A0D13"/>
    <w:rsid w:val="001C646E"/>
    <w:rsid w:val="001C6AA4"/>
    <w:rsid w:val="001F0604"/>
    <w:rsid w:val="001F2903"/>
    <w:rsid w:val="00214C44"/>
    <w:rsid w:val="002316EF"/>
    <w:rsid w:val="00244D5A"/>
    <w:rsid w:val="002468E5"/>
    <w:rsid w:val="0025767C"/>
    <w:rsid w:val="00267671"/>
    <w:rsid w:val="00273943"/>
    <w:rsid w:val="0028234B"/>
    <w:rsid w:val="00291482"/>
    <w:rsid w:val="002A4F4A"/>
    <w:rsid w:val="002C4DA4"/>
    <w:rsid w:val="002D08E7"/>
    <w:rsid w:val="002F07A2"/>
    <w:rsid w:val="002F38F7"/>
    <w:rsid w:val="00311C6B"/>
    <w:rsid w:val="00314C51"/>
    <w:rsid w:val="00327B2A"/>
    <w:rsid w:val="00334057"/>
    <w:rsid w:val="00346F30"/>
    <w:rsid w:val="00360D3F"/>
    <w:rsid w:val="00370B09"/>
    <w:rsid w:val="003733E0"/>
    <w:rsid w:val="0038269A"/>
    <w:rsid w:val="0038676C"/>
    <w:rsid w:val="00391563"/>
    <w:rsid w:val="003A4F8F"/>
    <w:rsid w:val="003B1024"/>
    <w:rsid w:val="003B1644"/>
    <w:rsid w:val="003C555D"/>
    <w:rsid w:val="003D2FD4"/>
    <w:rsid w:val="003D62FE"/>
    <w:rsid w:val="00402426"/>
    <w:rsid w:val="004117E7"/>
    <w:rsid w:val="00415899"/>
    <w:rsid w:val="00426932"/>
    <w:rsid w:val="00433CF8"/>
    <w:rsid w:val="004476E6"/>
    <w:rsid w:val="00457FB0"/>
    <w:rsid w:val="00476812"/>
    <w:rsid w:val="00496165"/>
    <w:rsid w:val="00496904"/>
    <w:rsid w:val="004A36AC"/>
    <w:rsid w:val="004A6A98"/>
    <w:rsid w:val="004B210D"/>
    <w:rsid w:val="004B60F5"/>
    <w:rsid w:val="004B64C3"/>
    <w:rsid w:val="004C2D5B"/>
    <w:rsid w:val="004C5CAD"/>
    <w:rsid w:val="004D44F9"/>
    <w:rsid w:val="004E09B5"/>
    <w:rsid w:val="00541DE5"/>
    <w:rsid w:val="00551A32"/>
    <w:rsid w:val="00557EF8"/>
    <w:rsid w:val="0056473E"/>
    <w:rsid w:val="00567E46"/>
    <w:rsid w:val="00580A65"/>
    <w:rsid w:val="005814EF"/>
    <w:rsid w:val="0059360A"/>
    <w:rsid w:val="005A3E10"/>
    <w:rsid w:val="005B081B"/>
    <w:rsid w:val="005C1350"/>
    <w:rsid w:val="005E0A40"/>
    <w:rsid w:val="00614E40"/>
    <w:rsid w:val="0062010E"/>
    <w:rsid w:val="006254F1"/>
    <w:rsid w:val="006409F1"/>
    <w:rsid w:val="006414D9"/>
    <w:rsid w:val="00646219"/>
    <w:rsid w:val="006749C1"/>
    <w:rsid w:val="00681C50"/>
    <w:rsid w:val="00687935"/>
    <w:rsid w:val="00692411"/>
    <w:rsid w:val="006A2992"/>
    <w:rsid w:val="006B1A16"/>
    <w:rsid w:val="006B4F56"/>
    <w:rsid w:val="006C0796"/>
    <w:rsid w:val="006C75B5"/>
    <w:rsid w:val="006E3EAC"/>
    <w:rsid w:val="006F634D"/>
    <w:rsid w:val="00712F34"/>
    <w:rsid w:val="00714308"/>
    <w:rsid w:val="00745114"/>
    <w:rsid w:val="007A6D2A"/>
    <w:rsid w:val="007B0616"/>
    <w:rsid w:val="007D21B9"/>
    <w:rsid w:val="007E52F7"/>
    <w:rsid w:val="007F0CA8"/>
    <w:rsid w:val="00803341"/>
    <w:rsid w:val="00810F40"/>
    <w:rsid w:val="008200AC"/>
    <w:rsid w:val="00820A8E"/>
    <w:rsid w:val="00837A89"/>
    <w:rsid w:val="00837E78"/>
    <w:rsid w:val="008467EB"/>
    <w:rsid w:val="00864227"/>
    <w:rsid w:val="00881B0F"/>
    <w:rsid w:val="0089221A"/>
    <w:rsid w:val="008B38E8"/>
    <w:rsid w:val="008B3C4A"/>
    <w:rsid w:val="008C46C3"/>
    <w:rsid w:val="008D6C64"/>
    <w:rsid w:val="009043D6"/>
    <w:rsid w:val="009115CA"/>
    <w:rsid w:val="00913D29"/>
    <w:rsid w:val="009275DB"/>
    <w:rsid w:val="00934D83"/>
    <w:rsid w:val="009365A4"/>
    <w:rsid w:val="0095382E"/>
    <w:rsid w:val="00960D06"/>
    <w:rsid w:val="00961D08"/>
    <w:rsid w:val="00971199"/>
    <w:rsid w:val="00981006"/>
    <w:rsid w:val="009A429F"/>
    <w:rsid w:val="009B0522"/>
    <w:rsid w:val="009C08DF"/>
    <w:rsid w:val="009D4A8A"/>
    <w:rsid w:val="009E4046"/>
    <w:rsid w:val="009E46D2"/>
    <w:rsid w:val="009E4E18"/>
    <w:rsid w:val="009E56E1"/>
    <w:rsid w:val="009F1C7D"/>
    <w:rsid w:val="00A03FF4"/>
    <w:rsid w:val="00A05624"/>
    <w:rsid w:val="00A4053B"/>
    <w:rsid w:val="00A521E1"/>
    <w:rsid w:val="00A53EBD"/>
    <w:rsid w:val="00A81C0F"/>
    <w:rsid w:val="00A842D1"/>
    <w:rsid w:val="00A855BB"/>
    <w:rsid w:val="00A97F0B"/>
    <w:rsid w:val="00AA2338"/>
    <w:rsid w:val="00AA3B0C"/>
    <w:rsid w:val="00AA56FF"/>
    <w:rsid w:val="00AA64A7"/>
    <w:rsid w:val="00AC437F"/>
    <w:rsid w:val="00AC6705"/>
    <w:rsid w:val="00AD699C"/>
    <w:rsid w:val="00AF2EFD"/>
    <w:rsid w:val="00AF381E"/>
    <w:rsid w:val="00AF7807"/>
    <w:rsid w:val="00B00852"/>
    <w:rsid w:val="00B026CF"/>
    <w:rsid w:val="00B248A4"/>
    <w:rsid w:val="00B52F14"/>
    <w:rsid w:val="00B81136"/>
    <w:rsid w:val="00B91B83"/>
    <w:rsid w:val="00BB5763"/>
    <w:rsid w:val="00BC0994"/>
    <w:rsid w:val="00BD50C5"/>
    <w:rsid w:val="00BD5392"/>
    <w:rsid w:val="00BD68A1"/>
    <w:rsid w:val="00BF24B1"/>
    <w:rsid w:val="00C11B76"/>
    <w:rsid w:val="00C14624"/>
    <w:rsid w:val="00C2109C"/>
    <w:rsid w:val="00C24DB1"/>
    <w:rsid w:val="00C55E9B"/>
    <w:rsid w:val="00C65F1A"/>
    <w:rsid w:val="00C70F7C"/>
    <w:rsid w:val="00C73FEB"/>
    <w:rsid w:val="00C82D52"/>
    <w:rsid w:val="00CA71A7"/>
    <w:rsid w:val="00CB0B56"/>
    <w:rsid w:val="00CB7DF5"/>
    <w:rsid w:val="00CF5B84"/>
    <w:rsid w:val="00D009D4"/>
    <w:rsid w:val="00D06336"/>
    <w:rsid w:val="00D15932"/>
    <w:rsid w:val="00D317B5"/>
    <w:rsid w:val="00D351FC"/>
    <w:rsid w:val="00D510F3"/>
    <w:rsid w:val="00D56612"/>
    <w:rsid w:val="00D8179E"/>
    <w:rsid w:val="00D81DA4"/>
    <w:rsid w:val="00D82B6D"/>
    <w:rsid w:val="00DC768A"/>
    <w:rsid w:val="00DE5B7D"/>
    <w:rsid w:val="00E107F5"/>
    <w:rsid w:val="00E5124C"/>
    <w:rsid w:val="00E843FB"/>
    <w:rsid w:val="00E91DC3"/>
    <w:rsid w:val="00EA31B2"/>
    <w:rsid w:val="00EB4D97"/>
    <w:rsid w:val="00EC53FA"/>
    <w:rsid w:val="00ED5ED9"/>
    <w:rsid w:val="00EE26E9"/>
    <w:rsid w:val="00F34BD3"/>
    <w:rsid w:val="00F40909"/>
    <w:rsid w:val="00F552F0"/>
    <w:rsid w:val="00F87A69"/>
    <w:rsid w:val="00F945C9"/>
    <w:rsid w:val="00FA3DFE"/>
    <w:rsid w:val="00FA7F6F"/>
    <w:rsid w:val="00FB7CE5"/>
    <w:rsid w:val="00FB7FD8"/>
    <w:rsid w:val="00FC5573"/>
    <w:rsid w:val="00FD1CCB"/>
    <w:rsid w:val="00FE40E5"/>
    <w:rsid w:val="00FE6DC1"/>
    <w:rsid w:val="00FF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9677F82-9F34-443B-A792-7FFB337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F1"/>
    <w:pPr>
      <w:jc w:val="center"/>
    </w:pPr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409F1"/>
    <w:pPr>
      <w:keepNext/>
      <w:spacing w:before="240" w:after="240"/>
      <w:outlineLvl w:val="0"/>
    </w:pPr>
    <w:rPr>
      <w:rFonts w:cs="Arial"/>
      <w:b/>
      <w:bCs/>
      <w:kern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6409F1"/>
    <w:pPr>
      <w:keepNext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6409F1"/>
    <w:pPr>
      <w:keepNext/>
      <w:outlineLvl w:val="2"/>
    </w:pPr>
    <w:rPr>
      <w:b/>
      <w:caps/>
      <w:sz w:val="2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6409F1"/>
    <w:pPr>
      <w:keepNext/>
      <w:jc w:val="left"/>
      <w:outlineLvl w:val="3"/>
    </w:pPr>
    <w:rPr>
      <w:b/>
      <w:bCs/>
      <w:spacing w:val="60"/>
      <w:sz w:val="22"/>
      <w:szCs w:val="20"/>
    </w:rPr>
  </w:style>
  <w:style w:type="paragraph" w:styleId="5">
    <w:name w:val="heading 5"/>
    <w:basedOn w:val="a"/>
    <w:next w:val="a"/>
    <w:link w:val="50"/>
    <w:uiPriority w:val="99"/>
    <w:qFormat/>
    <w:rsid w:val="006409F1"/>
    <w:pPr>
      <w:keepNext/>
      <w:jc w:val="right"/>
      <w:outlineLvl w:val="4"/>
    </w:pPr>
    <w:rPr>
      <w:sz w:val="24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409F1"/>
    <w:pPr>
      <w:keepNext/>
      <w:autoSpaceDE w:val="0"/>
      <w:autoSpaceDN w:val="0"/>
      <w:adjustRightInd w:val="0"/>
      <w:ind w:firstLine="748"/>
      <w:jc w:val="both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409F1"/>
    <w:pPr>
      <w:keepNext/>
      <w:ind w:firstLine="720"/>
      <w:jc w:val="left"/>
      <w:outlineLvl w:val="6"/>
    </w:pPr>
    <w:rPr>
      <w:szCs w:val="20"/>
    </w:rPr>
  </w:style>
  <w:style w:type="paragraph" w:styleId="8">
    <w:name w:val="heading 8"/>
    <w:basedOn w:val="a"/>
    <w:next w:val="a"/>
    <w:link w:val="80"/>
    <w:uiPriority w:val="99"/>
    <w:qFormat/>
    <w:rsid w:val="006409F1"/>
    <w:pPr>
      <w:keepNext/>
      <w:outlineLvl w:val="7"/>
    </w:pPr>
    <w:rPr>
      <w:b/>
      <w:spacing w:val="60"/>
      <w:sz w:val="24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409F1"/>
    <w:pPr>
      <w:keepNext/>
      <w:outlineLvl w:val="8"/>
    </w:pPr>
    <w:rPr>
      <w:rFonts w:ascii="Times New Roman CYR" w:hAnsi="Times New Roman CYR"/>
      <w:b/>
      <w:spacing w:val="6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09F1"/>
    <w:rPr>
      <w:rFonts w:ascii="Times New Roman" w:hAnsi="Times New Roman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409F1"/>
    <w:rPr>
      <w:rFonts w:ascii="Times New Roman" w:hAnsi="Times New Roman" w:cs="Times New Roman"/>
      <w:b/>
      <w:cap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6409F1"/>
    <w:rPr>
      <w:rFonts w:ascii="Times New Roman" w:hAnsi="Times New Roman" w:cs="Times New Roman"/>
      <w:b/>
      <w:bCs/>
      <w:spacing w:val="60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6409F1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409F1"/>
    <w:rPr>
      <w:rFonts w:ascii="Times New Roman" w:hAnsi="Times New Roman" w:cs="Times New Roman"/>
      <w:sz w:val="20"/>
      <w:szCs w:val="20"/>
    </w:rPr>
  </w:style>
  <w:style w:type="character" w:customStyle="1" w:styleId="80">
    <w:name w:val="Заголовок 8 Знак"/>
    <w:link w:val="8"/>
    <w:uiPriority w:val="99"/>
    <w:locked/>
    <w:rsid w:val="006409F1"/>
    <w:rPr>
      <w:rFonts w:ascii="Times New Roman" w:hAnsi="Times New Roman" w:cs="Times New Roman"/>
      <w:b/>
      <w:spacing w:val="6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6409F1"/>
    <w:rPr>
      <w:rFonts w:ascii="Times New Roman CYR" w:hAnsi="Times New Roman CYR" w:cs="Times New Roman"/>
      <w:b/>
      <w:spacing w:val="60"/>
      <w:sz w:val="20"/>
      <w:szCs w:val="20"/>
      <w:lang w:eastAsia="ru-RU"/>
    </w:rPr>
  </w:style>
  <w:style w:type="paragraph" w:customStyle="1" w:styleId="14-15">
    <w:name w:val="14-15"/>
    <w:basedOn w:val="a"/>
    <w:uiPriority w:val="99"/>
    <w:rsid w:val="006409F1"/>
    <w:pPr>
      <w:spacing w:line="360" w:lineRule="auto"/>
      <w:ind w:firstLine="709"/>
      <w:jc w:val="both"/>
    </w:pPr>
  </w:style>
  <w:style w:type="paragraph" w:styleId="a3">
    <w:name w:val="footer"/>
    <w:basedOn w:val="a"/>
    <w:link w:val="a4"/>
    <w:uiPriority w:val="99"/>
    <w:rsid w:val="006409F1"/>
    <w:pPr>
      <w:tabs>
        <w:tab w:val="center" w:pos="4677"/>
        <w:tab w:val="right" w:pos="9355"/>
      </w:tabs>
      <w:jc w:val="left"/>
    </w:pPr>
    <w:rPr>
      <w:sz w:val="16"/>
      <w:szCs w:val="16"/>
    </w:rPr>
  </w:style>
  <w:style w:type="character" w:customStyle="1" w:styleId="a4">
    <w:name w:val="Нижний колонтитул Знак"/>
    <w:link w:val="a3"/>
    <w:uiPriority w:val="99"/>
    <w:locked/>
    <w:rsid w:val="006409F1"/>
    <w:rPr>
      <w:rFonts w:ascii="Times New Roman" w:hAnsi="Times New Roman" w:cs="Times New Roman"/>
      <w:sz w:val="16"/>
      <w:szCs w:val="16"/>
      <w:lang w:eastAsia="ru-RU"/>
    </w:rPr>
  </w:style>
  <w:style w:type="character" w:styleId="a5">
    <w:name w:val="page number"/>
    <w:uiPriority w:val="99"/>
    <w:rsid w:val="006409F1"/>
    <w:rPr>
      <w:rFonts w:ascii="Times New Roman" w:hAnsi="Times New Roman" w:cs="Times New Roman"/>
      <w:sz w:val="22"/>
    </w:rPr>
  </w:style>
  <w:style w:type="paragraph" w:customStyle="1" w:styleId="a6">
    <w:name w:val="Письмо"/>
    <w:basedOn w:val="a"/>
    <w:uiPriority w:val="99"/>
    <w:rsid w:val="006409F1"/>
    <w:pPr>
      <w:spacing w:after="120"/>
      <w:ind w:left="4253"/>
    </w:pPr>
  </w:style>
  <w:style w:type="paragraph" w:styleId="a7">
    <w:name w:val="footnote text"/>
    <w:basedOn w:val="a"/>
    <w:link w:val="a8"/>
    <w:uiPriority w:val="99"/>
    <w:semiHidden/>
    <w:rsid w:val="006409F1"/>
    <w:pPr>
      <w:widowControl w:val="0"/>
      <w:autoSpaceDE w:val="0"/>
      <w:autoSpaceDN w:val="0"/>
      <w:adjustRightInd w:val="0"/>
      <w:spacing w:after="120"/>
      <w:jc w:val="both"/>
    </w:pPr>
    <w:rPr>
      <w:sz w:val="22"/>
      <w:szCs w:val="22"/>
    </w:rPr>
  </w:style>
  <w:style w:type="character" w:customStyle="1" w:styleId="a8">
    <w:name w:val="Текст сноски Знак"/>
    <w:link w:val="a7"/>
    <w:uiPriority w:val="99"/>
    <w:semiHidden/>
    <w:locked/>
    <w:rsid w:val="006409F1"/>
    <w:rPr>
      <w:rFonts w:ascii="Times New Roman" w:hAnsi="Times New Roman" w:cs="Times New Roman"/>
      <w:lang w:eastAsia="ru-RU"/>
    </w:rPr>
  </w:style>
  <w:style w:type="paragraph" w:customStyle="1" w:styleId="141">
    <w:name w:val="14х1"/>
    <w:aliases w:val="5,Т-1,текст14-1,Текст14-1,Текст 14-1,Стиль12-1,Т-14"/>
    <w:basedOn w:val="a"/>
    <w:uiPriority w:val="99"/>
    <w:rsid w:val="006409F1"/>
    <w:pPr>
      <w:spacing w:line="360" w:lineRule="auto"/>
      <w:ind w:firstLine="709"/>
      <w:jc w:val="both"/>
    </w:pPr>
    <w:rPr>
      <w:szCs w:val="28"/>
    </w:rPr>
  </w:style>
  <w:style w:type="paragraph" w:customStyle="1" w:styleId="14">
    <w:name w:val="Загл.14"/>
    <w:basedOn w:val="a"/>
    <w:uiPriority w:val="99"/>
    <w:rsid w:val="006409F1"/>
    <w:rPr>
      <w:rFonts w:ascii="Times New Roman CYR" w:hAnsi="Times New Roman CYR"/>
      <w:b/>
      <w:szCs w:val="20"/>
    </w:rPr>
  </w:style>
  <w:style w:type="table" w:styleId="a9">
    <w:name w:val="Table Grid"/>
    <w:basedOn w:val="a1"/>
    <w:uiPriority w:val="99"/>
    <w:rsid w:val="006409F1"/>
    <w:pPr>
      <w:jc w:val="center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rsid w:val="006409F1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409F1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6409F1"/>
    <w:rPr>
      <w:rFonts w:ascii="Times New Roman" w:hAnsi="Times New Roman" w:cs="Times New Roman"/>
      <w:sz w:val="24"/>
      <w:szCs w:val="24"/>
    </w:rPr>
  </w:style>
  <w:style w:type="paragraph" w:customStyle="1" w:styleId="14-150">
    <w:name w:val="Стиль 14-15 +"/>
    <w:basedOn w:val="a"/>
    <w:uiPriority w:val="99"/>
    <w:rsid w:val="006409F1"/>
    <w:pPr>
      <w:widowControl w:val="0"/>
      <w:spacing w:line="360" w:lineRule="auto"/>
      <w:jc w:val="both"/>
    </w:pPr>
    <w:rPr>
      <w:color w:val="000000"/>
      <w:szCs w:val="18"/>
    </w:rPr>
  </w:style>
  <w:style w:type="paragraph" w:styleId="ae">
    <w:name w:val="header"/>
    <w:basedOn w:val="a"/>
    <w:link w:val="af"/>
    <w:uiPriority w:val="99"/>
    <w:rsid w:val="006409F1"/>
    <w:pPr>
      <w:tabs>
        <w:tab w:val="center" w:pos="4677"/>
        <w:tab w:val="right" w:pos="9355"/>
      </w:tabs>
    </w:pPr>
    <w:rPr>
      <w:sz w:val="22"/>
      <w:szCs w:val="28"/>
    </w:rPr>
  </w:style>
  <w:style w:type="character" w:customStyle="1" w:styleId="af">
    <w:name w:val="Верхний колонтитул Знак"/>
    <w:link w:val="ae"/>
    <w:uiPriority w:val="99"/>
    <w:locked/>
    <w:rsid w:val="006409F1"/>
    <w:rPr>
      <w:rFonts w:ascii="Times New Roman" w:hAnsi="Times New Roman" w:cs="Times New Roman"/>
      <w:sz w:val="28"/>
      <w:szCs w:val="28"/>
    </w:rPr>
  </w:style>
  <w:style w:type="paragraph" w:customStyle="1" w:styleId="af0">
    <w:name w:val="Норм"/>
    <w:basedOn w:val="a"/>
    <w:uiPriority w:val="99"/>
    <w:rsid w:val="006409F1"/>
  </w:style>
  <w:style w:type="paragraph" w:customStyle="1" w:styleId="13">
    <w:name w:val="Письмо13"/>
    <w:basedOn w:val="14-15"/>
    <w:uiPriority w:val="99"/>
    <w:rsid w:val="006409F1"/>
    <w:pPr>
      <w:tabs>
        <w:tab w:val="left" w:pos="567"/>
      </w:tabs>
      <w:spacing w:after="120" w:line="240" w:lineRule="auto"/>
      <w:ind w:left="4139" w:firstLine="0"/>
      <w:jc w:val="center"/>
    </w:pPr>
    <w:rPr>
      <w:bCs/>
      <w:kern w:val="28"/>
      <w:sz w:val="26"/>
    </w:rPr>
  </w:style>
  <w:style w:type="paragraph" w:customStyle="1" w:styleId="130">
    <w:name w:val="Обычный13"/>
    <w:basedOn w:val="a"/>
    <w:uiPriority w:val="99"/>
    <w:rsid w:val="006409F1"/>
    <w:rPr>
      <w:sz w:val="26"/>
    </w:rPr>
  </w:style>
  <w:style w:type="paragraph" w:customStyle="1" w:styleId="19">
    <w:name w:val="Точно19"/>
    <w:basedOn w:val="14-15"/>
    <w:uiPriority w:val="99"/>
    <w:rsid w:val="006409F1"/>
    <w:pPr>
      <w:tabs>
        <w:tab w:val="left" w:pos="567"/>
      </w:tabs>
      <w:spacing w:line="380" w:lineRule="exact"/>
    </w:pPr>
    <w:rPr>
      <w:bCs/>
      <w:kern w:val="28"/>
      <w:sz w:val="26"/>
    </w:rPr>
  </w:style>
  <w:style w:type="paragraph" w:customStyle="1" w:styleId="12-17">
    <w:name w:val="12-17"/>
    <w:basedOn w:val="aa"/>
    <w:uiPriority w:val="99"/>
    <w:rsid w:val="006409F1"/>
    <w:pPr>
      <w:spacing w:after="0" w:line="340" w:lineRule="exact"/>
      <w:ind w:left="0" w:firstLine="709"/>
      <w:jc w:val="both"/>
    </w:pPr>
    <w:rPr>
      <w:sz w:val="24"/>
    </w:rPr>
  </w:style>
  <w:style w:type="paragraph" w:customStyle="1" w:styleId="13-15">
    <w:name w:val="13-15"/>
    <w:basedOn w:val="aa"/>
    <w:uiPriority w:val="99"/>
    <w:rsid w:val="006409F1"/>
    <w:pPr>
      <w:spacing w:after="0" w:line="300" w:lineRule="exact"/>
      <w:ind w:left="0" w:firstLine="709"/>
      <w:jc w:val="both"/>
    </w:pPr>
    <w:rPr>
      <w:bCs/>
      <w:kern w:val="28"/>
      <w:sz w:val="26"/>
    </w:rPr>
  </w:style>
  <w:style w:type="paragraph" w:customStyle="1" w:styleId="140">
    <w:name w:val="ПП14"/>
    <w:basedOn w:val="13"/>
    <w:uiPriority w:val="99"/>
    <w:rsid w:val="006409F1"/>
    <w:pPr>
      <w:spacing w:before="3480"/>
    </w:pPr>
    <w:rPr>
      <w:sz w:val="28"/>
    </w:rPr>
  </w:style>
  <w:style w:type="paragraph" w:customStyle="1" w:styleId="142">
    <w:name w:val="Письмо14"/>
    <w:basedOn w:val="13"/>
    <w:uiPriority w:val="99"/>
    <w:rsid w:val="006409F1"/>
    <w:rPr>
      <w:sz w:val="28"/>
    </w:rPr>
  </w:style>
  <w:style w:type="paragraph" w:customStyle="1" w:styleId="13-17">
    <w:name w:val="13-17"/>
    <w:basedOn w:val="aa"/>
    <w:uiPriority w:val="99"/>
    <w:rsid w:val="006409F1"/>
    <w:pPr>
      <w:spacing w:after="0" w:line="340" w:lineRule="exact"/>
      <w:ind w:left="0" w:firstLine="709"/>
      <w:jc w:val="both"/>
    </w:pPr>
    <w:rPr>
      <w:bCs/>
      <w:kern w:val="28"/>
      <w:sz w:val="26"/>
    </w:rPr>
  </w:style>
  <w:style w:type="paragraph" w:customStyle="1" w:styleId="12">
    <w:name w:val="12"/>
    <w:aliases w:val="5-17"/>
    <w:basedOn w:val="a"/>
    <w:uiPriority w:val="99"/>
    <w:rsid w:val="006409F1"/>
    <w:pPr>
      <w:spacing w:line="340" w:lineRule="exact"/>
      <w:ind w:firstLine="709"/>
      <w:jc w:val="both"/>
    </w:pPr>
    <w:rPr>
      <w:sz w:val="25"/>
    </w:rPr>
  </w:style>
  <w:style w:type="paragraph" w:customStyle="1" w:styleId="12-15">
    <w:name w:val="12-15"/>
    <w:basedOn w:val="aa"/>
    <w:uiPriority w:val="99"/>
    <w:rsid w:val="006409F1"/>
    <w:pPr>
      <w:spacing w:after="0" w:line="300" w:lineRule="exact"/>
      <w:ind w:left="0" w:firstLine="709"/>
      <w:jc w:val="both"/>
    </w:pPr>
    <w:rPr>
      <w:sz w:val="22"/>
    </w:rPr>
  </w:style>
  <w:style w:type="paragraph" w:customStyle="1" w:styleId="af1">
    <w:name w:val="Ариал"/>
    <w:basedOn w:val="a"/>
    <w:uiPriority w:val="99"/>
    <w:rsid w:val="006409F1"/>
    <w:pPr>
      <w:shd w:val="clear" w:color="auto" w:fill="FFFFFF"/>
      <w:spacing w:line="280" w:lineRule="exact"/>
      <w:ind w:firstLine="397"/>
      <w:jc w:val="both"/>
    </w:pPr>
    <w:rPr>
      <w:rFonts w:ascii="Arial" w:hAnsi="Arial"/>
      <w:color w:val="000000"/>
      <w:spacing w:val="-3"/>
      <w:sz w:val="22"/>
      <w:szCs w:val="18"/>
    </w:rPr>
  </w:style>
  <w:style w:type="paragraph" w:customStyle="1" w:styleId="ConsPlusNormal">
    <w:name w:val="ConsPlu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21">
    <w:name w:val="Body Text Indent 2"/>
    <w:basedOn w:val="a"/>
    <w:link w:val="22"/>
    <w:uiPriority w:val="99"/>
    <w:rsid w:val="006409F1"/>
    <w:pPr>
      <w:autoSpaceDE w:val="0"/>
      <w:autoSpaceDN w:val="0"/>
      <w:adjustRightInd w:val="0"/>
      <w:ind w:firstLine="540"/>
      <w:jc w:val="both"/>
    </w:pPr>
    <w:rPr>
      <w:sz w:val="24"/>
    </w:rPr>
  </w:style>
  <w:style w:type="character" w:customStyle="1" w:styleId="22">
    <w:name w:val="Основной текст с отступом 2 Знак"/>
    <w:link w:val="21"/>
    <w:uiPriority w:val="99"/>
    <w:locked/>
    <w:rsid w:val="006409F1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6409F1"/>
    <w:rPr>
      <w:b/>
      <w:color w:val="000080"/>
      <w:sz w:val="20"/>
    </w:rPr>
  </w:style>
  <w:style w:type="paragraph" w:customStyle="1" w:styleId="ConsPlusCell">
    <w:name w:val="ConsPlusCell"/>
    <w:uiPriority w:val="99"/>
    <w:rsid w:val="006409F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31">
    <w:name w:val="Body Text Indent 3"/>
    <w:basedOn w:val="a"/>
    <w:link w:val="32"/>
    <w:uiPriority w:val="99"/>
    <w:rsid w:val="006409F1"/>
    <w:pPr>
      <w:autoSpaceDE w:val="0"/>
      <w:autoSpaceDN w:val="0"/>
      <w:adjustRightInd w:val="0"/>
      <w:spacing w:line="360" w:lineRule="auto"/>
      <w:ind w:firstLine="709"/>
      <w:jc w:val="both"/>
    </w:pPr>
    <w:rPr>
      <w:i/>
      <w:iCs/>
    </w:rPr>
  </w:style>
  <w:style w:type="character" w:customStyle="1" w:styleId="32">
    <w:name w:val="Основной текст с отступом 3 Знак"/>
    <w:link w:val="31"/>
    <w:uiPriority w:val="99"/>
    <w:locked/>
    <w:rsid w:val="006409F1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4-151">
    <w:name w:val="текст14-15"/>
    <w:basedOn w:val="a"/>
    <w:uiPriority w:val="99"/>
    <w:rsid w:val="006409F1"/>
    <w:pPr>
      <w:spacing w:line="360" w:lineRule="auto"/>
      <w:ind w:firstLine="720"/>
      <w:jc w:val="both"/>
    </w:pPr>
    <w:rPr>
      <w:szCs w:val="28"/>
    </w:rPr>
  </w:style>
  <w:style w:type="paragraph" w:customStyle="1" w:styleId="af3">
    <w:name w:val="обыч"/>
    <w:basedOn w:val="1"/>
    <w:uiPriority w:val="99"/>
    <w:rsid w:val="006409F1"/>
    <w:pPr>
      <w:spacing w:before="0" w:after="0"/>
      <w:ind w:firstLine="709"/>
    </w:pPr>
    <w:rPr>
      <w:rFonts w:cs="Times New Roman"/>
      <w:b w:val="0"/>
      <w:bCs w:val="0"/>
      <w:kern w:val="28"/>
      <w:szCs w:val="20"/>
    </w:rPr>
  </w:style>
  <w:style w:type="paragraph" w:customStyle="1" w:styleId="af4">
    <w:name w:val="полтора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af5">
    <w:name w:val="Таблица"/>
    <w:basedOn w:val="a"/>
    <w:uiPriority w:val="99"/>
    <w:rsid w:val="006409F1"/>
    <w:pPr>
      <w:jc w:val="left"/>
    </w:pPr>
    <w:rPr>
      <w:sz w:val="24"/>
      <w:szCs w:val="20"/>
    </w:rPr>
  </w:style>
  <w:style w:type="paragraph" w:styleId="23">
    <w:name w:val="Body Text 2"/>
    <w:basedOn w:val="a"/>
    <w:link w:val="24"/>
    <w:uiPriority w:val="99"/>
    <w:rsid w:val="006409F1"/>
    <w:pPr>
      <w:widowControl w:val="0"/>
      <w:spacing w:before="120"/>
      <w:ind w:left="4253"/>
    </w:pPr>
    <w:rPr>
      <w:szCs w:val="20"/>
    </w:rPr>
  </w:style>
  <w:style w:type="character" w:customStyle="1" w:styleId="24">
    <w:name w:val="Основной текст 2 Знак"/>
    <w:link w:val="2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"/>
    <w:basedOn w:val="a"/>
    <w:next w:val="a"/>
    <w:uiPriority w:val="99"/>
    <w:rsid w:val="006409F1"/>
    <w:pPr>
      <w:keepNext/>
      <w:autoSpaceDE w:val="0"/>
      <w:autoSpaceDN w:val="0"/>
      <w:outlineLvl w:val="0"/>
    </w:pPr>
    <w:rPr>
      <w:szCs w:val="20"/>
    </w:rPr>
  </w:style>
  <w:style w:type="paragraph" w:customStyle="1" w:styleId="33">
    <w:name w:val="заголовок 3"/>
    <w:basedOn w:val="a"/>
    <w:next w:val="a"/>
    <w:uiPriority w:val="99"/>
    <w:rsid w:val="006409F1"/>
    <w:pPr>
      <w:keepNext/>
      <w:autoSpaceDE w:val="0"/>
      <w:autoSpaceDN w:val="0"/>
      <w:jc w:val="both"/>
      <w:outlineLvl w:val="2"/>
    </w:pPr>
    <w:rPr>
      <w:sz w:val="24"/>
      <w:szCs w:val="20"/>
    </w:rPr>
  </w:style>
  <w:style w:type="paragraph" w:customStyle="1" w:styleId="25">
    <w:name w:val="заголовок 2"/>
    <w:basedOn w:val="a"/>
    <w:next w:val="a"/>
    <w:uiPriority w:val="99"/>
    <w:rsid w:val="006409F1"/>
    <w:pPr>
      <w:keepNext/>
      <w:autoSpaceDE w:val="0"/>
      <w:autoSpaceDN w:val="0"/>
      <w:outlineLvl w:val="1"/>
    </w:pPr>
    <w:rPr>
      <w:sz w:val="24"/>
      <w:szCs w:val="20"/>
    </w:rPr>
  </w:style>
  <w:style w:type="paragraph" w:styleId="34">
    <w:name w:val="Body Text 3"/>
    <w:basedOn w:val="a"/>
    <w:link w:val="35"/>
    <w:uiPriority w:val="99"/>
    <w:rsid w:val="006409F1"/>
    <w:rPr>
      <w:b/>
      <w:szCs w:val="20"/>
    </w:rPr>
  </w:style>
  <w:style w:type="character" w:customStyle="1" w:styleId="35">
    <w:name w:val="Основной текст 3 Знак"/>
    <w:link w:val="34"/>
    <w:uiPriority w:val="99"/>
    <w:locked/>
    <w:rsid w:val="006409F1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T-15">
    <w:name w:val="T-1.5"/>
    <w:basedOn w:val="a"/>
    <w:uiPriority w:val="99"/>
    <w:rsid w:val="006409F1"/>
    <w:pPr>
      <w:spacing w:line="360" w:lineRule="auto"/>
      <w:ind w:firstLine="720"/>
      <w:jc w:val="both"/>
    </w:pPr>
    <w:rPr>
      <w:szCs w:val="20"/>
    </w:rPr>
  </w:style>
  <w:style w:type="paragraph" w:customStyle="1" w:styleId="ConsNormal">
    <w:name w:val="ConsNormal"/>
    <w:uiPriority w:val="99"/>
    <w:rsid w:val="006409F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f6">
    <w:name w:val="caption"/>
    <w:basedOn w:val="a"/>
    <w:next w:val="a"/>
    <w:uiPriority w:val="99"/>
    <w:qFormat/>
    <w:rsid w:val="006409F1"/>
    <w:pPr>
      <w:jc w:val="left"/>
    </w:pPr>
    <w:rPr>
      <w:sz w:val="24"/>
      <w:szCs w:val="20"/>
    </w:rPr>
  </w:style>
  <w:style w:type="paragraph" w:customStyle="1" w:styleId="143">
    <w:name w:val="полтора 14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af7">
    <w:name w:val="Содерж"/>
    <w:basedOn w:val="a"/>
    <w:uiPriority w:val="99"/>
    <w:rsid w:val="006409F1"/>
    <w:pPr>
      <w:keepNext/>
      <w:spacing w:after="120"/>
    </w:pPr>
    <w:rPr>
      <w:b/>
      <w:szCs w:val="20"/>
    </w:rPr>
  </w:style>
  <w:style w:type="paragraph" w:customStyle="1" w:styleId="144">
    <w:name w:val="Таблица14"/>
    <w:basedOn w:val="a"/>
    <w:uiPriority w:val="99"/>
    <w:rsid w:val="006409F1"/>
    <w:pPr>
      <w:jc w:val="left"/>
    </w:pPr>
    <w:rPr>
      <w:szCs w:val="20"/>
    </w:rPr>
  </w:style>
  <w:style w:type="paragraph" w:customStyle="1" w:styleId="14-152">
    <w:name w:val="текст 14-15"/>
    <w:basedOn w:val="a"/>
    <w:uiPriority w:val="99"/>
    <w:rsid w:val="006409F1"/>
    <w:pPr>
      <w:spacing w:line="360" w:lineRule="auto"/>
      <w:ind w:firstLine="709"/>
      <w:jc w:val="both"/>
    </w:pPr>
    <w:rPr>
      <w:szCs w:val="20"/>
    </w:rPr>
  </w:style>
  <w:style w:type="paragraph" w:customStyle="1" w:styleId="BodyTextIndent21">
    <w:name w:val="Body Text Indent 21"/>
    <w:basedOn w:val="a"/>
    <w:uiPriority w:val="99"/>
    <w:rsid w:val="006409F1"/>
    <w:pPr>
      <w:overflowPunct w:val="0"/>
      <w:autoSpaceDE w:val="0"/>
      <w:autoSpaceDN w:val="0"/>
      <w:adjustRightInd w:val="0"/>
      <w:spacing w:line="480" w:lineRule="auto"/>
      <w:ind w:firstLine="709"/>
      <w:jc w:val="both"/>
      <w:textAlignment w:val="baseline"/>
    </w:pPr>
    <w:rPr>
      <w:sz w:val="24"/>
      <w:szCs w:val="20"/>
    </w:rPr>
  </w:style>
  <w:style w:type="paragraph" w:customStyle="1" w:styleId="BodyText21">
    <w:name w:val="Body Text 21"/>
    <w:basedOn w:val="a"/>
    <w:uiPriority w:val="99"/>
    <w:rsid w:val="006409F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i/>
      <w:sz w:val="24"/>
      <w:szCs w:val="20"/>
    </w:rPr>
  </w:style>
  <w:style w:type="paragraph" w:styleId="af8">
    <w:name w:val="Title"/>
    <w:basedOn w:val="a"/>
    <w:link w:val="af9"/>
    <w:uiPriority w:val="99"/>
    <w:qFormat/>
    <w:rsid w:val="006409F1"/>
    <w:rPr>
      <w:b/>
      <w:szCs w:val="20"/>
    </w:rPr>
  </w:style>
  <w:style w:type="character" w:customStyle="1" w:styleId="af9">
    <w:name w:val="Название Знак"/>
    <w:link w:val="af8"/>
    <w:uiPriority w:val="99"/>
    <w:locked/>
    <w:rsid w:val="006409F1"/>
    <w:rPr>
      <w:rFonts w:ascii="Times New Roman" w:hAnsi="Times New Roman" w:cs="Times New Roman"/>
      <w:b/>
      <w:sz w:val="20"/>
      <w:szCs w:val="20"/>
    </w:rPr>
  </w:style>
  <w:style w:type="paragraph" w:customStyle="1" w:styleId="afa">
    <w:name w:val="Таб"/>
    <w:basedOn w:val="ae"/>
    <w:uiPriority w:val="99"/>
    <w:rsid w:val="006409F1"/>
    <w:pPr>
      <w:tabs>
        <w:tab w:val="clear" w:pos="4677"/>
        <w:tab w:val="clear" w:pos="9355"/>
      </w:tabs>
      <w:jc w:val="left"/>
    </w:pPr>
    <w:rPr>
      <w:sz w:val="28"/>
      <w:szCs w:val="20"/>
    </w:rPr>
  </w:style>
  <w:style w:type="paragraph" w:customStyle="1" w:styleId="afb">
    <w:name w:val="Нормальный"/>
    <w:basedOn w:val="a"/>
    <w:uiPriority w:val="99"/>
    <w:rsid w:val="006409F1"/>
    <w:pPr>
      <w:widowControl w:val="0"/>
      <w:autoSpaceDE w:val="0"/>
      <w:autoSpaceDN w:val="0"/>
      <w:adjustRightInd w:val="0"/>
      <w:ind w:firstLine="709"/>
      <w:jc w:val="both"/>
    </w:pPr>
    <w:rPr>
      <w:spacing w:val="-1"/>
      <w:szCs w:val="28"/>
    </w:rPr>
  </w:style>
  <w:style w:type="paragraph" w:customStyle="1" w:styleId="afc">
    <w:name w:val="Стиль Нормальный + курсив"/>
    <w:basedOn w:val="afb"/>
    <w:autoRedefine/>
    <w:uiPriority w:val="99"/>
    <w:rsid w:val="006409F1"/>
  </w:style>
  <w:style w:type="paragraph" w:customStyle="1" w:styleId="afd">
    <w:name w:val="Стиль Нормальный + полужирный"/>
    <w:basedOn w:val="afb"/>
    <w:uiPriority w:val="99"/>
    <w:rsid w:val="006409F1"/>
    <w:rPr>
      <w:b/>
      <w:bCs/>
      <w:spacing w:val="2"/>
    </w:rPr>
  </w:style>
  <w:style w:type="character" w:styleId="afe">
    <w:name w:val="Hyperlink"/>
    <w:uiPriority w:val="99"/>
    <w:rsid w:val="006409F1"/>
    <w:rPr>
      <w:rFonts w:cs="Times New Roman"/>
      <w:color w:val="0000FF"/>
      <w:u w:val="single"/>
    </w:rPr>
  </w:style>
  <w:style w:type="paragraph" w:styleId="aff">
    <w:name w:val="Balloon Text"/>
    <w:basedOn w:val="a"/>
    <w:link w:val="aff0"/>
    <w:uiPriority w:val="99"/>
    <w:semiHidden/>
    <w:rsid w:val="006409F1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locked/>
    <w:rsid w:val="006409F1"/>
    <w:rPr>
      <w:rFonts w:ascii="Tahoma" w:hAnsi="Tahoma" w:cs="Tahoma"/>
      <w:sz w:val="16"/>
      <w:szCs w:val="16"/>
      <w:lang w:eastAsia="ru-RU"/>
    </w:rPr>
  </w:style>
  <w:style w:type="paragraph" w:styleId="aff1">
    <w:name w:val="Normal (Web)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15">
    <w:name w:val="Обычный1"/>
    <w:uiPriority w:val="99"/>
    <w:rsid w:val="006409F1"/>
    <w:pPr>
      <w:spacing w:line="300" w:lineRule="auto"/>
      <w:ind w:firstLine="180"/>
      <w:jc w:val="both"/>
    </w:pPr>
    <w:rPr>
      <w:rFonts w:ascii="Times New Roman" w:eastAsia="Times New Roman" w:hAnsi="Times New Roman"/>
      <w:sz w:val="16"/>
    </w:rPr>
  </w:style>
  <w:style w:type="character" w:styleId="aff2">
    <w:name w:val="annotation reference"/>
    <w:uiPriority w:val="99"/>
    <w:rsid w:val="006409F1"/>
    <w:rPr>
      <w:rFonts w:cs="Times New Roman"/>
      <w:sz w:val="16"/>
    </w:rPr>
  </w:style>
  <w:style w:type="paragraph" w:styleId="aff3">
    <w:name w:val="annotation text"/>
    <w:basedOn w:val="a"/>
    <w:link w:val="aff4"/>
    <w:uiPriority w:val="99"/>
    <w:rsid w:val="006409F1"/>
    <w:pPr>
      <w:jc w:val="left"/>
    </w:pPr>
    <w:rPr>
      <w:sz w:val="20"/>
      <w:szCs w:val="20"/>
    </w:rPr>
  </w:style>
  <w:style w:type="character" w:customStyle="1" w:styleId="aff4">
    <w:name w:val="Текст примечания Знак"/>
    <w:link w:val="aff3"/>
    <w:uiPriority w:val="99"/>
    <w:locked/>
    <w:rsid w:val="006409F1"/>
    <w:rPr>
      <w:rFonts w:ascii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uiPriority w:val="99"/>
    <w:rsid w:val="006409F1"/>
    <w:rPr>
      <w:b/>
      <w:bCs/>
    </w:rPr>
  </w:style>
  <w:style w:type="character" w:customStyle="1" w:styleId="aff6">
    <w:name w:val="Тема примечания Знак"/>
    <w:link w:val="aff5"/>
    <w:uiPriority w:val="99"/>
    <w:locked/>
    <w:rsid w:val="006409F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rteindent1">
    <w:name w:val="rteindent1"/>
    <w:basedOn w:val="a"/>
    <w:uiPriority w:val="99"/>
    <w:rsid w:val="006409F1"/>
    <w:pPr>
      <w:spacing w:before="120" w:after="216"/>
      <w:ind w:left="640"/>
      <w:jc w:val="left"/>
    </w:pPr>
    <w:rPr>
      <w:sz w:val="24"/>
    </w:rPr>
  </w:style>
  <w:style w:type="character" w:customStyle="1" w:styleId="apple-converted-space">
    <w:name w:val="apple-converted-space"/>
    <w:uiPriority w:val="99"/>
    <w:rsid w:val="006409F1"/>
  </w:style>
  <w:style w:type="paragraph" w:customStyle="1" w:styleId="ConsNonformat">
    <w:name w:val="ConsNonformat"/>
    <w:uiPriority w:val="99"/>
    <w:rsid w:val="006409F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rsid w:val="006409F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Standard">
    <w:name w:val="Standard"/>
    <w:uiPriority w:val="99"/>
    <w:rsid w:val="006409F1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pc">
    <w:name w:val="pc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pj">
    <w:name w:val="pj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styleId="aff7">
    <w:name w:val="List Paragraph"/>
    <w:basedOn w:val="a"/>
    <w:uiPriority w:val="99"/>
    <w:qFormat/>
    <w:rsid w:val="006409F1"/>
    <w:pPr>
      <w:ind w:left="708"/>
    </w:pPr>
  </w:style>
  <w:style w:type="paragraph" w:customStyle="1" w:styleId="msonormalcxspmiddle">
    <w:name w:val="msonormalcxspmiddle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paragraph" w:customStyle="1" w:styleId="employeeposition">
    <w:name w:val="employee_position"/>
    <w:basedOn w:val="a"/>
    <w:uiPriority w:val="99"/>
    <w:rsid w:val="006409F1"/>
    <w:pPr>
      <w:spacing w:before="100" w:beforeAutospacing="1" w:after="100" w:afterAutospacing="1"/>
      <w:jc w:val="left"/>
    </w:pPr>
    <w:rPr>
      <w:sz w:val="24"/>
    </w:rPr>
  </w:style>
  <w:style w:type="character" w:customStyle="1" w:styleId="chief-title">
    <w:name w:val="chief-title"/>
    <w:uiPriority w:val="99"/>
    <w:rsid w:val="006409F1"/>
    <w:rPr>
      <w:rFonts w:cs="Times New Roman"/>
    </w:rPr>
  </w:style>
  <w:style w:type="character" w:customStyle="1" w:styleId="company-infotext">
    <w:name w:val="company-info__text"/>
    <w:uiPriority w:val="99"/>
    <w:rsid w:val="006409F1"/>
    <w:rPr>
      <w:rFonts w:cs="Times New Roman"/>
    </w:rPr>
  </w:style>
  <w:style w:type="paragraph" w:styleId="aff8">
    <w:name w:val="Plain Text"/>
    <w:basedOn w:val="a"/>
    <w:link w:val="aff9"/>
    <w:rsid w:val="009275DB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ff9">
    <w:name w:val="Текст Знак"/>
    <w:link w:val="aff8"/>
    <w:rsid w:val="009275DB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9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архив</dc:creator>
  <cp:keywords/>
  <dc:description/>
  <cp:lastModifiedBy>user</cp:lastModifiedBy>
  <cp:revision>73</cp:revision>
  <cp:lastPrinted>2025-02-07T11:02:00Z</cp:lastPrinted>
  <dcterms:created xsi:type="dcterms:W3CDTF">2023-02-01T11:43:00Z</dcterms:created>
  <dcterms:modified xsi:type="dcterms:W3CDTF">2025-02-07T11:04:00Z</dcterms:modified>
</cp:coreProperties>
</file>