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F508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750660" w:rsidP="00541DE5">
            <w:pPr>
              <w:jc w:val="both"/>
            </w:pPr>
            <w:r>
              <w:t xml:space="preserve"> 11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 w:rsidR="00541DE5">
              <w:t xml:space="preserve"> </w:t>
            </w:r>
            <w:r>
              <w:t>115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proofErr w:type="spellStart"/>
      <w:r w:rsidR="00750660">
        <w:rPr>
          <w:szCs w:val="28"/>
        </w:rPr>
        <w:t>Сямженского</w:t>
      </w:r>
      <w:proofErr w:type="spellEnd"/>
      <w:r w:rsidR="00750660">
        <w:rPr>
          <w:szCs w:val="28"/>
        </w:rPr>
        <w:t xml:space="preserve"> лесопромышленного комплекса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750660">
        <w:rPr>
          <w:szCs w:val="28"/>
        </w:rPr>
        <w:t>35:13:0101018:360 площадью 7</w:t>
      </w:r>
      <w:bookmarkStart w:id="0" w:name="_GoBack"/>
      <w:bookmarkEnd w:id="0"/>
      <w:r w:rsidR="009B0522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5A3E10">
        <w:rPr>
          <w:szCs w:val="28"/>
        </w:rPr>
        <w:t xml:space="preserve">, </w:t>
      </w:r>
      <w:r w:rsidR="009B0522">
        <w:rPr>
          <w:szCs w:val="28"/>
        </w:rPr>
        <w:t>поселок Гремячий</w:t>
      </w:r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B0522">
        <w:rPr>
          <w:szCs w:val="28"/>
        </w:rPr>
        <w:t>зованием: для деловых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89" w:rsidRDefault="009F5089" w:rsidP="00C14624">
      <w:r>
        <w:separator/>
      </w:r>
    </w:p>
  </w:endnote>
  <w:endnote w:type="continuationSeparator" w:id="0">
    <w:p w:rsidR="009F5089" w:rsidRDefault="009F508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89" w:rsidRDefault="009F5089" w:rsidP="00C14624">
      <w:r>
        <w:separator/>
      </w:r>
    </w:p>
  </w:footnote>
  <w:footnote w:type="continuationSeparator" w:id="0">
    <w:p w:rsidR="009F5089" w:rsidRDefault="009F508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D4636"/>
    <w:rsid w:val="004E09B5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50660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9F5089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29FE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68</cp:revision>
  <cp:lastPrinted>2025-02-05T11:12:00Z</cp:lastPrinted>
  <dcterms:created xsi:type="dcterms:W3CDTF">2023-02-01T11:43:00Z</dcterms:created>
  <dcterms:modified xsi:type="dcterms:W3CDTF">2025-02-13T06:45:00Z</dcterms:modified>
</cp:coreProperties>
</file>