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A8" w:rsidRDefault="00F849A8" w:rsidP="00F849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33400" cy="695325"/>
            <wp:effectExtent l="0" t="0" r="0" b="9525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A8" w:rsidRDefault="00F849A8" w:rsidP="00F849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="00211C5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Сямженского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муниципального округа</w:t>
      </w:r>
    </w:p>
    <w:p w:rsidR="00F849A8" w:rsidRDefault="00F849A8" w:rsidP="00F849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F849A8" w:rsidRDefault="00F849A8" w:rsidP="00F849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9A8" w:rsidRDefault="00F849A8" w:rsidP="00F849A8">
      <w:pPr>
        <w:pStyle w:val="a3"/>
        <w:rPr>
          <w:szCs w:val="40"/>
        </w:rPr>
      </w:pPr>
      <w:r>
        <w:rPr>
          <w:sz w:val="40"/>
          <w:szCs w:val="40"/>
        </w:rPr>
        <w:t>ПОСТАНОВЛЕНИЕ</w:t>
      </w:r>
    </w:p>
    <w:p w:rsidR="00F849A8" w:rsidRDefault="00F849A8" w:rsidP="00F849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849A8" w:rsidRDefault="00E645A7" w:rsidP="00F849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от </w:t>
      </w:r>
      <w:bookmarkStart w:id="0" w:name="_GoBack"/>
      <w:bookmarkEnd w:id="0"/>
      <w:r w:rsidR="00211C53">
        <w:rPr>
          <w:rFonts w:ascii="Times New Roman" w:hAnsi="Times New Roman" w:cs="Times New Roman"/>
          <w:sz w:val="28"/>
          <w:szCs w:val="23"/>
        </w:rPr>
        <w:t xml:space="preserve"> </w:t>
      </w:r>
      <w:r w:rsidR="00F849A8">
        <w:rPr>
          <w:rFonts w:ascii="Times New Roman" w:hAnsi="Times New Roman" w:cs="Times New Roman"/>
          <w:sz w:val="28"/>
          <w:szCs w:val="23"/>
        </w:rPr>
        <w:t xml:space="preserve">02.04.2024  № </w:t>
      </w:r>
      <w:r w:rsidR="00211C53">
        <w:rPr>
          <w:rFonts w:ascii="Times New Roman" w:hAnsi="Times New Roman" w:cs="Times New Roman"/>
          <w:sz w:val="28"/>
          <w:szCs w:val="23"/>
        </w:rPr>
        <w:t xml:space="preserve"> 175</w:t>
      </w:r>
    </w:p>
    <w:p w:rsidR="00F849A8" w:rsidRDefault="00F849A8" w:rsidP="00F849A8">
      <w:pPr>
        <w:spacing w:after="0" w:line="240" w:lineRule="auto"/>
        <w:contextualSpacing/>
        <w:rPr>
          <w:b/>
        </w:rPr>
      </w:pPr>
      <w:proofErr w:type="gramStart"/>
      <w:r>
        <w:rPr>
          <w:i/>
          <w:iCs/>
          <w:sz w:val="24"/>
        </w:rPr>
        <w:t>с</w:t>
      </w:r>
      <w:proofErr w:type="gramEnd"/>
      <w:r>
        <w:rPr>
          <w:i/>
          <w:iCs/>
          <w:sz w:val="24"/>
        </w:rPr>
        <w:t xml:space="preserve">. </w:t>
      </w:r>
      <w:proofErr w:type="gramStart"/>
      <w:r>
        <w:rPr>
          <w:i/>
          <w:iCs/>
          <w:sz w:val="24"/>
        </w:rPr>
        <w:t>Сямжа</w:t>
      </w:r>
      <w:proofErr w:type="gramEnd"/>
      <w:r>
        <w:rPr>
          <w:i/>
          <w:iCs/>
          <w:sz w:val="24"/>
        </w:rPr>
        <w:t xml:space="preserve"> Вологодской области</w:t>
      </w:r>
    </w:p>
    <w:p w:rsidR="00F849A8" w:rsidRDefault="00F849A8" w:rsidP="00F849A8">
      <w:pPr>
        <w:pStyle w:val="ConsPlusTitle"/>
        <w:ind w:right="4252"/>
        <w:contextualSpacing/>
        <w:jc w:val="both"/>
        <w:rPr>
          <w:b w:val="0"/>
        </w:rPr>
      </w:pPr>
    </w:p>
    <w:p w:rsidR="00F849A8" w:rsidRDefault="00F849A8" w:rsidP="00F849A8">
      <w:pPr>
        <w:pStyle w:val="ConsPlusTitle"/>
        <w:ind w:right="4252"/>
        <w:contextualSpacing/>
        <w:jc w:val="both"/>
        <w:rPr>
          <w:b w:val="0"/>
        </w:rPr>
      </w:pPr>
      <w:r>
        <w:rPr>
          <w:b w:val="0"/>
        </w:rPr>
        <w:t xml:space="preserve">О создании комиссии по проверке готовности пункта временного размещенияк приёму пострадавшего населения, находящегося на территории </w:t>
      </w:r>
      <w:proofErr w:type="spellStart"/>
      <w:r>
        <w:rPr>
          <w:b w:val="0"/>
        </w:rPr>
        <w:t>Сямженского</w:t>
      </w:r>
      <w:proofErr w:type="spellEnd"/>
      <w:r>
        <w:rPr>
          <w:b w:val="0"/>
        </w:rPr>
        <w:t xml:space="preserve"> муниципального округа Вологодской области</w:t>
      </w:r>
    </w:p>
    <w:p w:rsidR="00F849A8" w:rsidRDefault="00F849A8" w:rsidP="00F849A8">
      <w:pPr>
        <w:pStyle w:val="ConsPlusTitle"/>
        <w:jc w:val="center"/>
      </w:pPr>
    </w:p>
    <w:p w:rsidR="00F849A8" w:rsidRDefault="00F849A8" w:rsidP="00F849A8">
      <w:pPr>
        <w:pStyle w:val="ConsPlusNormal0"/>
        <w:ind w:firstLine="709"/>
        <w:jc w:val="both"/>
      </w:pPr>
      <w: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t>Сямженского</w:t>
      </w:r>
      <w:proofErr w:type="spellEnd"/>
      <w:r>
        <w:t xml:space="preserve"> муниципального округа, в соответствии с распоряжением МЧС России от 15 августа 2018 года № 329 «О проверке готовности пунктов временного размещения пострадавшего населения к применению по предназначению», в целях повышения готовности к ликвидации чрезвычайных ситуаций, связанных с нарушением жизнедеятельности населения, и в соответствии с решением комиссии по предупреждению и ликвидации чрезвычайных ситуаций и обеспечению пожарной безопасности </w:t>
      </w:r>
      <w:proofErr w:type="spellStart"/>
      <w:r>
        <w:t>Сямженского</w:t>
      </w:r>
      <w:proofErr w:type="spellEnd"/>
      <w:r>
        <w:t xml:space="preserve"> муниципального округа № 2 от 21.03.2024 года,  </w:t>
      </w:r>
      <w:r>
        <w:rPr>
          <w:b/>
          <w:sz w:val="32"/>
        </w:rPr>
        <w:t>ПОСТАНОВЛЯЮ:</w:t>
      </w:r>
    </w:p>
    <w:p w:rsidR="00F849A8" w:rsidRDefault="00F849A8" w:rsidP="00F849A8">
      <w:pPr>
        <w:pStyle w:val="ConsPlusNormal0"/>
        <w:ind w:firstLine="709"/>
        <w:jc w:val="both"/>
        <w:rPr>
          <w:sz w:val="32"/>
        </w:rPr>
      </w:pPr>
    </w:p>
    <w:p w:rsidR="00F849A8" w:rsidRDefault="00F849A8" w:rsidP="00F849A8">
      <w:pPr>
        <w:pStyle w:val="ConsPlusNormal0"/>
        <w:ind w:firstLine="708"/>
        <w:jc w:val="both"/>
      </w:pPr>
      <w:r>
        <w:t xml:space="preserve">1. Создать комиссию по проверке пункта временного размещения пострадавшего населения (далее – ПВР), находящегося на территории </w:t>
      </w:r>
      <w:proofErr w:type="spellStart"/>
      <w:r>
        <w:t>Сямженского</w:t>
      </w:r>
      <w:proofErr w:type="spellEnd"/>
      <w:r>
        <w:t xml:space="preserve"> муниципального округа в составе согласно приложению № 2 к настоящему постановлению.</w:t>
      </w:r>
    </w:p>
    <w:p w:rsidR="00F849A8" w:rsidRDefault="00F849A8" w:rsidP="00F849A8">
      <w:pPr>
        <w:pStyle w:val="ConsPlusNormal0"/>
        <w:ind w:firstLine="708"/>
        <w:jc w:val="both"/>
      </w:pPr>
      <w:r>
        <w:t>2. Комиссия в своей работе при оценке определения степени готовности к развертыванию ПВР руководствоваться методическими рекомендациями по организации первоочередного жизнеобеспечения населения в чрезвычайных ситуациях и работы пункта временного размещения пострадавшего населения (утв. МЧС России 20.087.2020 № 2-4-71-18-11).</w:t>
      </w:r>
    </w:p>
    <w:p w:rsidR="00F849A8" w:rsidRDefault="00F849A8" w:rsidP="00F849A8">
      <w:pPr>
        <w:pStyle w:val="ConsPlusNormal0"/>
        <w:ind w:firstLine="708"/>
        <w:jc w:val="both"/>
      </w:pPr>
      <w:r>
        <w:t xml:space="preserve">3. Проверку готовности пункта временного размещения пострадавшего </w:t>
      </w:r>
      <w:r>
        <w:lastRenderedPageBreak/>
        <w:t xml:space="preserve">населения, находящегося на территории </w:t>
      </w:r>
      <w:proofErr w:type="spellStart"/>
      <w:r>
        <w:t>Сямженского</w:t>
      </w:r>
      <w:proofErr w:type="spellEnd"/>
      <w:r>
        <w:t xml:space="preserve"> муниципального округа, провести в срок до 10 апреля 2024 года. </w:t>
      </w:r>
    </w:p>
    <w:p w:rsidR="00F849A8" w:rsidRDefault="00F849A8" w:rsidP="00F849A8">
      <w:pPr>
        <w:pStyle w:val="ConsPlusNormal0"/>
        <w:ind w:firstLine="708"/>
        <w:jc w:val="both"/>
      </w:pPr>
      <w:r>
        <w:t>4. Результаты проверки оформить соответствующим актом.</w:t>
      </w:r>
    </w:p>
    <w:p w:rsidR="00F849A8" w:rsidRDefault="00F849A8" w:rsidP="00F849A8">
      <w:pPr>
        <w:pStyle w:val="ConsPlusNormal0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5. Настоящее постановление вступает в силу со дня его подписания.</w:t>
      </w:r>
    </w:p>
    <w:p w:rsidR="00F849A8" w:rsidRDefault="00F849A8" w:rsidP="00F849A8">
      <w:pPr>
        <w:pStyle w:val="a5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https://35syamzhenskij.gosuslugi.ru в информационно-телекоммуникационной сети Интернет.</w:t>
      </w:r>
    </w:p>
    <w:p w:rsidR="00F849A8" w:rsidRDefault="00F849A8" w:rsidP="00F849A8">
      <w:pPr>
        <w:pStyle w:val="a5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Информацию о размещении настоящего постановления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опубликовать в газете «Восход».</w:t>
      </w:r>
    </w:p>
    <w:p w:rsidR="00F849A8" w:rsidRDefault="00F849A8" w:rsidP="00F849A8">
      <w:pPr>
        <w:pStyle w:val="a5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9A8" w:rsidRDefault="00F849A8" w:rsidP="00F849A8">
      <w:pPr>
        <w:pStyle w:val="a5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9A8" w:rsidRDefault="00F849A8" w:rsidP="00F849A8">
      <w:pPr>
        <w:pStyle w:val="a5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9A8" w:rsidRDefault="00F849A8" w:rsidP="00F849A8">
      <w:pPr>
        <w:pStyle w:val="a5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9A8" w:rsidRDefault="00F849A8" w:rsidP="00F849A8">
      <w:pPr>
        <w:pStyle w:val="a5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С.Н. Лашков</w:t>
      </w:r>
    </w:p>
    <w:p w:rsidR="00F849A8" w:rsidRDefault="00F849A8" w:rsidP="00F849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F849A8" w:rsidRDefault="00F849A8" w:rsidP="00F849A8">
      <w:pPr>
        <w:pStyle w:val="ConsPlusNormal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</w:t>
      </w:r>
    </w:p>
    <w:p w:rsidR="00F849A8" w:rsidRDefault="00F849A8" w:rsidP="00F849A8">
      <w:pPr>
        <w:pStyle w:val="ConsPlusNormal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849A8" w:rsidRDefault="00F849A8" w:rsidP="00F849A8">
      <w:pPr>
        <w:pStyle w:val="ConsPlusNormal0"/>
        <w:jc w:val="right"/>
        <w:rPr>
          <w:szCs w:val="28"/>
        </w:rPr>
      </w:pP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округа</w:t>
      </w:r>
    </w:p>
    <w:p w:rsidR="00F849A8" w:rsidRDefault="00F849A8" w:rsidP="00F849A8">
      <w:pPr>
        <w:pStyle w:val="ConsPlusNormal0"/>
        <w:jc w:val="right"/>
        <w:rPr>
          <w:szCs w:val="28"/>
        </w:rPr>
      </w:pPr>
      <w:r>
        <w:rPr>
          <w:szCs w:val="28"/>
        </w:rPr>
        <w:t xml:space="preserve">от 02.04.2024 № </w:t>
      </w:r>
      <w:r w:rsidR="00211C53">
        <w:rPr>
          <w:szCs w:val="28"/>
        </w:rPr>
        <w:t>175</w:t>
      </w:r>
    </w:p>
    <w:p w:rsidR="00F849A8" w:rsidRDefault="00F849A8" w:rsidP="00F849A8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1" w:name="P43"/>
      <w:bookmarkEnd w:id="1"/>
    </w:p>
    <w:p w:rsidR="00F849A8" w:rsidRDefault="00F849A8" w:rsidP="00F849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849A8" w:rsidRDefault="00F849A8" w:rsidP="00F849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проверке готовности пункта временного размещения к приёму пострадавшего населения, находящегося на территории </w:t>
      </w:r>
    </w:p>
    <w:p w:rsidR="00F849A8" w:rsidRDefault="00F849A8" w:rsidP="00F849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</w:t>
      </w:r>
    </w:p>
    <w:p w:rsidR="00F849A8" w:rsidRDefault="00F849A8" w:rsidP="00F849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9A8" w:rsidRDefault="00F849A8" w:rsidP="00F849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</w:t>
      </w:r>
      <w:r w:rsidR="00E645A7">
        <w:rPr>
          <w:rFonts w:ascii="Times New Roman" w:hAnsi="Times New Roman" w:cs="Times New Roman"/>
          <w:sz w:val="28"/>
          <w:szCs w:val="28"/>
        </w:rPr>
        <w:t>лександровна</w:t>
      </w:r>
      <w:r w:rsidR="00211C53">
        <w:rPr>
          <w:rFonts w:ascii="Times New Roman" w:hAnsi="Times New Roman" w:cs="Times New Roman"/>
          <w:sz w:val="28"/>
          <w:szCs w:val="28"/>
        </w:rPr>
        <w:t>,</w:t>
      </w:r>
      <w:r w:rsidR="00E645A7">
        <w:rPr>
          <w:rFonts w:ascii="Times New Roman" w:hAnsi="Times New Roman" w:cs="Times New Roman"/>
          <w:sz w:val="28"/>
          <w:szCs w:val="28"/>
        </w:rPr>
        <w:t xml:space="preserve"> первый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председатель комиссии;</w:t>
      </w:r>
    </w:p>
    <w:p w:rsidR="00F849A8" w:rsidRDefault="00F849A8" w:rsidP="00F849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Татьяна Васильевна, специалист-эксперт отдела МП, по делам ГО и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секретарь комиссии.</w:t>
      </w:r>
    </w:p>
    <w:p w:rsidR="00F849A8" w:rsidRDefault="00F849A8" w:rsidP="00F849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9A8" w:rsidRDefault="00F849A8" w:rsidP="00F849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849A8" w:rsidRDefault="00F849A8" w:rsidP="00F849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9A8" w:rsidRDefault="00F849A8" w:rsidP="00F849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Кондрашов Сергей Анатольевич, заведующий отделом МП, по делам ГО и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F849A8" w:rsidRDefault="00E645A7" w:rsidP="00F849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 Иван Александрович, </w:t>
      </w:r>
      <w:r w:rsidR="00F849A8">
        <w:rPr>
          <w:rFonts w:ascii="Times New Roman" w:hAnsi="Times New Roman" w:cs="Times New Roman"/>
          <w:sz w:val="28"/>
          <w:szCs w:val="28"/>
        </w:rPr>
        <w:t xml:space="preserve">инспектор ОНД и </w:t>
      </w:r>
      <w:proofErr w:type="gramStart"/>
      <w:r w:rsidR="00F849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849A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849A8">
        <w:rPr>
          <w:rFonts w:ascii="Times New Roman" w:hAnsi="Times New Roman" w:cs="Times New Roman"/>
          <w:sz w:val="28"/>
          <w:szCs w:val="28"/>
        </w:rPr>
        <w:t>Сямженскому</w:t>
      </w:r>
      <w:proofErr w:type="spellEnd"/>
      <w:r w:rsidR="00F849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49A8">
        <w:rPr>
          <w:rFonts w:ascii="Times New Roman" w:hAnsi="Times New Roman" w:cs="Times New Roman"/>
          <w:sz w:val="28"/>
          <w:szCs w:val="28"/>
        </w:rPr>
        <w:t>Верховажскому</w:t>
      </w:r>
      <w:proofErr w:type="spellEnd"/>
      <w:r w:rsidR="00F849A8">
        <w:rPr>
          <w:rFonts w:ascii="Times New Roman" w:hAnsi="Times New Roman" w:cs="Times New Roman"/>
          <w:sz w:val="28"/>
          <w:szCs w:val="28"/>
        </w:rPr>
        <w:t xml:space="preserve"> округам*;</w:t>
      </w:r>
    </w:p>
    <w:p w:rsidR="00F849A8" w:rsidRDefault="00F849A8" w:rsidP="00F849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Житков С</w:t>
      </w:r>
      <w:r w:rsidR="00211C53">
        <w:rPr>
          <w:rFonts w:ascii="Times New Roman" w:hAnsi="Times New Roman" w:cs="Times New Roman"/>
          <w:sz w:val="28"/>
          <w:szCs w:val="28"/>
        </w:rPr>
        <w:t xml:space="preserve">ергей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1C53">
        <w:rPr>
          <w:rFonts w:ascii="Times New Roman" w:hAnsi="Times New Roman" w:cs="Times New Roman"/>
          <w:sz w:val="28"/>
          <w:szCs w:val="28"/>
        </w:rPr>
        <w:t>еннадьевич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F849A8" w:rsidRDefault="00F849A8" w:rsidP="00F849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Копосов О</w:t>
      </w:r>
      <w:r w:rsidR="00211C53">
        <w:rPr>
          <w:rFonts w:ascii="Times New Roman" w:hAnsi="Times New Roman" w:cs="Times New Roman"/>
          <w:sz w:val="28"/>
          <w:szCs w:val="28"/>
        </w:rPr>
        <w:t xml:space="preserve">лег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1C53">
        <w:rPr>
          <w:rFonts w:ascii="Times New Roman" w:hAnsi="Times New Roman" w:cs="Times New Roman"/>
          <w:sz w:val="28"/>
          <w:szCs w:val="28"/>
        </w:rPr>
        <w:t>алентинович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начальник Ногинского территориального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F849A8" w:rsidRDefault="00F849A8" w:rsidP="00F849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="0021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1C53">
        <w:rPr>
          <w:rFonts w:ascii="Times New Roman" w:hAnsi="Times New Roman" w:cs="Times New Roman"/>
          <w:sz w:val="28"/>
          <w:szCs w:val="28"/>
        </w:rPr>
        <w:t xml:space="preserve">рина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11C53">
        <w:rPr>
          <w:rFonts w:ascii="Times New Roman" w:hAnsi="Times New Roman" w:cs="Times New Roman"/>
          <w:sz w:val="28"/>
          <w:szCs w:val="28"/>
        </w:rPr>
        <w:t>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 МАУ СМО «Спортивная школа»;</w:t>
      </w:r>
    </w:p>
    <w:p w:rsidR="00F849A8" w:rsidRDefault="00F849A8" w:rsidP="00F849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11C53">
        <w:rPr>
          <w:rFonts w:ascii="Times New Roman" w:hAnsi="Times New Roman" w:cs="Times New Roman"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1C53">
        <w:rPr>
          <w:rFonts w:ascii="Times New Roman" w:hAnsi="Times New Roman" w:cs="Times New Roman"/>
          <w:sz w:val="28"/>
          <w:szCs w:val="28"/>
        </w:rPr>
        <w:t>ермановна</w:t>
      </w:r>
      <w:r>
        <w:rPr>
          <w:rFonts w:ascii="Times New Roman" w:hAnsi="Times New Roman" w:cs="Times New Roman"/>
          <w:sz w:val="28"/>
          <w:szCs w:val="28"/>
        </w:rPr>
        <w:t>, начальник Сокольского территориа</w:t>
      </w:r>
      <w:r w:rsidR="00E645A7">
        <w:rPr>
          <w:rFonts w:ascii="Times New Roman" w:hAnsi="Times New Roman" w:cs="Times New Roman"/>
          <w:sz w:val="28"/>
          <w:szCs w:val="28"/>
        </w:rPr>
        <w:t>льного отдела Управления Федера</w:t>
      </w:r>
      <w:r>
        <w:rPr>
          <w:rFonts w:ascii="Times New Roman" w:hAnsi="Times New Roman" w:cs="Times New Roman"/>
          <w:sz w:val="28"/>
          <w:szCs w:val="28"/>
        </w:rPr>
        <w:t>льной службы по надзору в сфере защиты прав потребителей и благополучия человека по Вологодской области</w:t>
      </w:r>
      <w:r w:rsidR="00211C5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9A8" w:rsidRDefault="00F849A8" w:rsidP="00F849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– по согласованию.</w:t>
      </w:r>
    </w:p>
    <w:p w:rsidR="00F849A8" w:rsidRDefault="00F849A8" w:rsidP="00F849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07E6" w:rsidRDefault="00F207E6"/>
    <w:sectPr w:rsidR="00F207E6" w:rsidSect="00C3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A8"/>
    <w:rsid w:val="00211C53"/>
    <w:rsid w:val="006C39E7"/>
    <w:rsid w:val="00C35FD6"/>
    <w:rsid w:val="00E645A7"/>
    <w:rsid w:val="00F207E6"/>
    <w:rsid w:val="00F8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F849A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F849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849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849A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link w:val="ConsPlusNormal"/>
    <w:rsid w:val="00F84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84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C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2024-04-02T07:20:00Z</cp:lastPrinted>
  <dcterms:created xsi:type="dcterms:W3CDTF">2024-04-02T07:33:00Z</dcterms:created>
  <dcterms:modified xsi:type="dcterms:W3CDTF">2024-04-02T07:33:00Z</dcterms:modified>
</cp:coreProperties>
</file>