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F" w:rsidRDefault="005A15FF" w:rsidP="005A15FF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FF" w:rsidRDefault="005A15FF" w:rsidP="005A1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5A15FF" w:rsidRPr="00904BA0" w:rsidRDefault="005A15FF" w:rsidP="005A1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5A15FF" w:rsidRPr="00904BA0" w:rsidRDefault="005A15FF" w:rsidP="005A15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5FF" w:rsidRPr="00904BA0" w:rsidRDefault="005A15FF" w:rsidP="005A1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BA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A15FF" w:rsidRPr="00904BA0" w:rsidRDefault="005A15FF" w:rsidP="005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5A15FF" w:rsidRPr="00904BA0" w:rsidRDefault="005A15FF" w:rsidP="005A15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от  </w:t>
      </w:r>
      <w:r w:rsidR="0082525E">
        <w:rPr>
          <w:rFonts w:ascii="Times New Roman" w:hAnsi="Times New Roman" w:cs="Times New Roman"/>
          <w:sz w:val="28"/>
          <w:szCs w:val="23"/>
        </w:rPr>
        <w:t>15</w:t>
      </w:r>
      <w:r>
        <w:rPr>
          <w:rFonts w:ascii="Times New Roman" w:hAnsi="Times New Roman" w:cs="Times New Roman"/>
          <w:sz w:val="28"/>
          <w:szCs w:val="23"/>
        </w:rPr>
        <w:t>.04.2025  №</w:t>
      </w:r>
      <w:r w:rsidRPr="00D07921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="0082525E">
        <w:rPr>
          <w:rFonts w:ascii="Times New Roman" w:hAnsi="Times New Roman" w:cs="Times New Roman"/>
          <w:sz w:val="28"/>
          <w:szCs w:val="23"/>
        </w:rPr>
        <w:t>350</w:t>
      </w:r>
    </w:p>
    <w:p w:rsidR="005A15FF" w:rsidRPr="00904BA0" w:rsidRDefault="005A15FF" w:rsidP="005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904BA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5A15FF" w:rsidRPr="00904BA0" w:rsidRDefault="005A15FF" w:rsidP="005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5A15FF" w:rsidRPr="00904BA0" w:rsidRDefault="005A15FF" w:rsidP="005A15F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Сямженского муниципального округа от 10.09.2024 № 687 </w:t>
      </w:r>
    </w:p>
    <w:p w:rsidR="005A15FF" w:rsidRPr="00904BA0" w:rsidRDefault="005A15FF" w:rsidP="005A15F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5A15FF" w:rsidRDefault="005A15FF" w:rsidP="005A1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2779">
        <w:rPr>
          <w:rFonts w:ascii="Times New Roman" w:hAnsi="Times New Roman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5A15FF" w:rsidRPr="00904BA0" w:rsidRDefault="005A15FF" w:rsidP="005A15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5FF" w:rsidRDefault="005A15FF" w:rsidP="005A15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66277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66277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046B4" w:rsidRPr="00581A32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собственности, либо государственная собственность на который не разграничена</w:t>
      </w:r>
      <w:r w:rsidRPr="006627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Сямженского муниципального округа от </w:t>
      </w:r>
      <w:r w:rsidR="007046B4">
        <w:rPr>
          <w:rFonts w:ascii="Times New Roman" w:eastAsia="BatangChe" w:hAnsi="Times New Roman" w:cs="Times New Roman"/>
          <w:sz w:val="28"/>
          <w:szCs w:val="23"/>
        </w:rPr>
        <w:t>10</w:t>
      </w:r>
      <w:r w:rsidR="007046B4" w:rsidRPr="00581A32">
        <w:rPr>
          <w:rFonts w:ascii="Times New Roman" w:eastAsia="BatangChe" w:hAnsi="Times New Roman" w:cs="Times New Roman"/>
          <w:sz w:val="28"/>
          <w:szCs w:val="23"/>
        </w:rPr>
        <w:t>.0</w:t>
      </w:r>
      <w:r w:rsidR="007046B4">
        <w:rPr>
          <w:rFonts w:ascii="Times New Roman" w:eastAsia="BatangChe" w:hAnsi="Times New Roman" w:cs="Times New Roman"/>
          <w:sz w:val="28"/>
          <w:szCs w:val="23"/>
        </w:rPr>
        <w:t>9</w:t>
      </w:r>
      <w:r w:rsidR="007046B4" w:rsidRPr="00581A32">
        <w:rPr>
          <w:rFonts w:ascii="Times New Roman" w:eastAsia="BatangChe" w:hAnsi="Times New Roman" w:cs="Times New Roman"/>
          <w:sz w:val="28"/>
          <w:szCs w:val="23"/>
        </w:rPr>
        <w:t xml:space="preserve">.2024  № </w:t>
      </w:r>
      <w:r w:rsidR="007046B4">
        <w:rPr>
          <w:rFonts w:ascii="Times New Roman" w:eastAsia="BatangChe" w:hAnsi="Times New Roman" w:cs="Times New Roman"/>
          <w:sz w:val="28"/>
          <w:szCs w:val="23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B4">
        <w:rPr>
          <w:rFonts w:ascii="Times New Roman" w:hAnsi="Times New Roman" w:cs="Times New Roman"/>
          <w:sz w:val="28"/>
          <w:szCs w:val="28"/>
        </w:rPr>
        <w:t>«</w:t>
      </w:r>
      <w:r w:rsidR="007046B4" w:rsidRPr="007046B4">
        <w:rPr>
          <w:rFonts w:ascii="Times New Roman" w:eastAsia="BatangChe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6B4" w:rsidRPr="007046B4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собственности, либо государственная собственность на который не разграничена</w:t>
      </w:r>
      <w:r w:rsidRPr="007046B4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491F0C" w:rsidRDefault="00491F0C" w:rsidP="00491F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Пункт 2.6.5 изложить в следующей редакции:</w:t>
      </w:r>
    </w:p>
    <w:p w:rsidR="00491F0C" w:rsidRPr="00680AD4" w:rsidRDefault="00491F0C" w:rsidP="00491F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«2.6.5. </w:t>
      </w:r>
      <w:r w:rsidRPr="00581A32">
        <w:rPr>
          <w:rFonts w:ascii="Times New Roman" w:hAnsi="Times New Roman" w:cs="Times New Roman"/>
          <w:sz w:val="28"/>
          <w:szCs w:val="28"/>
        </w:rPr>
        <w:t>Заявление, ходатайство и прилагаемые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 выбору заявителя</w:t>
      </w:r>
      <w:r w:rsidRPr="00581A32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81A32">
        <w:rPr>
          <w:rFonts w:ascii="Times New Roman" w:hAnsi="Times New Roman" w:cs="Times New Roman"/>
          <w:sz w:val="28"/>
          <w:szCs w:val="28"/>
        </w:rPr>
        <w:t xml:space="preserve"> в Уполномоченный орган (МФЦ) на бумажном носителе непосредственно или направляются по</w:t>
      </w:r>
      <w:r>
        <w:rPr>
          <w:rFonts w:ascii="Times New Roman" w:hAnsi="Times New Roman" w:cs="Times New Roman"/>
          <w:sz w:val="28"/>
          <w:szCs w:val="28"/>
        </w:rPr>
        <w:t>средством почтового отправления, а также могут быть направлены в</w:t>
      </w:r>
      <w:r w:rsidRPr="00581A32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 с использованием Единого портала либо путем направления электронного </w:t>
      </w:r>
      <w:r w:rsidRPr="00680AD4">
        <w:rPr>
          <w:rFonts w:ascii="Times New Roman" w:hAnsi="Times New Roman" w:cs="Times New Roman"/>
          <w:sz w:val="28"/>
          <w:szCs w:val="28"/>
        </w:rPr>
        <w:t>документа на официальную электронную почту Уполномоченного органа.».</w:t>
      </w:r>
    </w:p>
    <w:p w:rsidR="00491F0C" w:rsidRPr="00680AD4" w:rsidRDefault="00491F0C" w:rsidP="00680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80AD4">
        <w:rPr>
          <w:rFonts w:ascii="Times New Roman" w:hAnsi="Times New Roman" w:cs="Times New Roman"/>
          <w:sz w:val="28"/>
        </w:rPr>
        <w:t xml:space="preserve">1.2. </w:t>
      </w:r>
      <w:r w:rsidR="00680AD4" w:rsidRPr="00680AD4">
        <w:rPr>
          <w:rFonts w:ascii="Times New Roman" w:hAnsi="Times New Roman" w:cs="Times New Roman"/>
          <w:sz w:val="28"/>
        </w:rPr>
        <w:t>Пункт 2.6.6 дополнить абзацами 3 и 4 следующего содержания:</w:t>
      </w:r>
    </w:p>
    <w:p w:rsidR="00680AD4" w:rsidRPr="00680AD4" w:rsidRDefault="00680AD4" w:rsidP="000963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572-ФЗ «Об осуществлении идентификации и (или) аутентификации физических лиц с использованием биометрических </w:t>
      </w:r>
      <w:r w:rsidRPr="00680AD4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680AD4" w:rsidRPr="00680AD4" w:rsidRDefault="00680AD4" w:rsidP="00680AD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AD4">
        <w:rPr>
          <w:rFonts w:ascii="Times New Roman" w:hAnsi="Times New Roman" w:cs="Times New Roman"/>
          <w:sz w:val="28"/>
          <w:szCs w:val="28"/>
        </w:rPr>
        <w:t>.».</w:t>
      </w:r>
    </w:p>
    <w:p w:rsidR="005A15FF" w:rsidRDefault="00406C59" w:rsidP="005A15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91F0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Абзац 6 пункта 2.9.4.3 изложить в следующей редакции:</w:t>
      </w:r>
    </w:p>
    <w:p w:rsidR="005A15FF" w:rsidRDefault="00406C59" w:rsidP="000963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Уполномоченным органом заявителю в срок не более пяти рабочих дней со дня принятия этого решения.».</w:t>
      </w:r>
    </w:p>
    <w:p w:rsidR="005A15FF" w:rsidRPr="0040041E" w:rsidRDefault="00096374" w:rsidP="005A15F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5A15FF" w:rsidRPr="0040041E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A15FF" w:rsidRPr="002E7F2C" w:rsidRDefault="005A15FF" w:rsidP="005A15FF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096374">
        <w:rPr>
          <w:rFonts w:ascii="Times New Roman" w:hAnsi="Times New Roman" w:cs="Times New Roman"/>
          <w:sz w:val="28"/>
          <w:szCs w:val="28"/>
        </w:rPr>
        <w:t>3</w:t>
      </w:r>
      <w:r w:rsidRPr="002E7F2C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5A15FF" w:rsidRPr="002E7F2C" w:rsidRDefault="005A15FF" w:rsidP="005A15FF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096374">
        <w:rPr>
          <w:rFonts w:ascii="Times New Roman" w:hAnsi="Times New Roman" w:cs="Times New Roman"/>
          <w:sz w:val="28"/>
          <w:szCs w:val="28"/>
        </w:rPr>
        <w:t>4</w:t>
      </w:r>
      <w:r w:rsidRPr="002E7F2C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5A15FF" w:rsidRDefault="005A15FF" w:rsidP="005A15FF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5FF" w:rsidRPr="00904BA0" w:rsidRDefault="005A15FF" w:rsidP="005A15FF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5FF" w:rsidRPr="00904BA0" w:rsidRDefault="005A15FF" w:rsidP="005A15FF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A0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5A15FF" w:rsidRDefault="005A15FF" w:rsidP="005A15FF"/>
    <w:p w:rsidR="005A15FF" w:rsidRDefault="005A15FF" w:rsidP="005A15FF"/>
    <w:p w:rsidR="00D5437E" w:rsidRDefault="00D5437E"/>
    <w:sectPr w:rsidR="00D5437E" w:rsidSect="002B7E2D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22" w:rsidRDefault="008B6422" w:rsidP="00BD70A0">
      <w:pPr>
        <w:spacing w:after="0" w:line="240" w:lineRule="auto"/>
      </w:pPr>
      <w:r>
        <w:separator/>
      </w:r>
    </w:p>
  </w:endnote>
  <w:endnote w:type="continuationSeparator" w:id="1">
    <w:p w:rsidR="008B6422" w:rsidRDefault="008B6422" w:rsidP="00BD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22" w:rsidRDefault="008B6422" w:rsidP="00BD70A0">
      <w:pPr>
        <w:spacing w:after="0" w:line="240" w:lineRule="auto"/>
      </w:pPr>
      <w:r>
        <w:separator/>
      </w:r>
    </w:p>
  </w:footnote>
  <w:footnote w:type="continuationSeparator" w:id="1">
    <w:p w:rsidR="008B6422" w:rsidRDefault="008B6422" w:rsidP="00BD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4"/>
      <w:docPartObj>
        <w:docPartGallery w:val="Page Numbers (Top of Page)"/>
        <w:docPartUnique/>
      </w:docPartObj>
    </w:sdtPr>
    <w:sdtContent>
      <w:p w:rsidR="001573F1" w:rsidRDefault="00BD70A0">
        <w:pPr>
          <w:pStyle w:val="a5"/>
          <w:jc w:val="center"/>
        </w:pPr>
        <w:r w:rsidRPr="001573F1">
          <w:rPr>
            <w:rFonts w:ascii="Times New Roman" w:hAnsi="Times New Roman" w:cs="Times New Roman"/>
            <w:sz w:val="24"/>
          </w:rPr>
          <w:fldChar w:fldCharType="begin"/>
        </w:r>
        <w:r w:rsidR="00D5437E" w:rsidRPr="001573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573F1">
          <w:rPr>
            <w:rFonts w:ascii="Times New Roman" w:hAnsi="Times New Roman" w:cs="Times New Roman"/>
            <w:sz w:val="24"/>
          </w:rPr>
          <w:fldChar w:fldCharType="separate"/>
        </w:r>
        <w:r w:rsidR="0082525E">
          <w:rPr>
            <w:rFonts w:ascii="Times New Roman" w:hAnsi="Times New Roman" w:cs="Times New Roman"/>
            <w:noProof/>
            <w:sz w:val="24"/>
          </w:rPr>
          <w:t>2</w:t>
        </w:r>
        <w:r w:rsidRPr="001573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8B64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5FF"/>
    <w:rsid w:val="00096374"/>
    <w:rsid w:val="00406C59"/>
    <w:rsid w:val="00491F0C"/>
    <w:rsid w:val="005A15FF"/>
    <w:rsid w:val="00680AD4"/>
    <w:rsid w:val="007046B4"/>
    <w:rsid w:val="0082525E"/>
    <w:rsid w:val="008B6422"/>
    <w:rsid w:val="00BD70A0"/>
    <w:rsid w:val="00D5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15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15FF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A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5FF"/>
  </w:style>
  <w:style w:type="paragraph" w:styleId="a7">
    <w:name w:val="Balloon Text"/>
    <w:basedOn w:val="a"/>
    <w:link w:val="a8"/>
    <w:uiPriority w:val="99"/>
    <w:semiHidden/>
    <w:unhideWhenUsed/>
    <w:rsid w:val="005A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F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491F0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2025-04-14T05:58:00Z</dcterms:created>
  <dcterms:modified xsi:type="dcterms:W3CDTF">2025-04-15T10:59:00Z</dcterms:modified>
</cp:coreProperties>
</file>