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04" w:rsidRPr="008B273F" w:rsidRDefault="00334D04" w:rsidP="00334D0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27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04" w:rsidRPr="008B273F" w:rsidRDefault="00334D04" w:rsidP="00334D04">
      <w:pPr>
        <w:pStyle w:val="a3"/>
        <w:contextualSpacing/>
      </w:pPr>
      <w:r w:rsidRPr="008B273F">
        <w:t>Администрация Сямженского муниципального округа</w:t>
      </w:r>
    </w:p>
    <w:p w:rsidR="00334D04" w:rsidRPr="008B273F" w:rsidRDefault="00334D04" w:rsidP="00334D04">
      <w:pPr>
        <w:pStyle w:val="a3"/>
        <w:contextualSpacing/>
      </w:pPr>
      <w:r w:rsidRPr="008B273F">
        <w:t>Вологодской области</w:t>
      </w:r>
    </w:p>
    <w:p w:rsidR="00334D04" w:rsidRPr="008B273F" w:rsidRDefault="00334D04" w:rsidP="00334D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334D04" w:rsidRPr="008B273F" w:rsidRDefault="00334D04" w:rsidP="00334D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8B273F">
        <w:rPr>
          <w:rFonts w:ascii="Times New Roman" w:hAnsi="Times New Roman" w:cs="Times New Roman"/>
          <w:b/>
          <w:sz w:val="40"/>
        </w:rPr>
        <w:t>ПОСТАНОВЛЕНИЕ</w:t>
      </w:r>
    </w:p>
    <w:p w:rsidR="00334D04" w:rsidRPr="0034295A" w:rsidRDefault="00334D04" w:rsidP="00334D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4D04" w:rsidRPr="008B273F" w:rsidRDefault="00334D04" w:rsidP="00334D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73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B27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B273F">
        <w:rPr>
          <w:rFonts w:ascii="Times New Roman" w:hAnsi="Times New Roman" w:cs="Times New Roman"/>
          <w:sz w:val="28"/>
          <w:szCs w:val="28"/>
        </w:rPr>
        <w:t xml:space="preserve">.2024   № </w:t>
      </w:r>
      <w:r w:rsidR="00A206C0">
        <w:rPr>
          <w:rFonts w:ascii="Times New Roman" w:hAnsi="Times New Roman" w:cs="Times New Roman"/>
          <w:sz w:val="28"/>
          <w:szCs w:val="28"/>
        </w:rPr>
        <w:t>896</w:t>
      </w:r>
    </w:p>
    <w:p w:rsidR="00334D04" w:rsidRPr="008B273F" w:rsidRDefault="00334D04" w:rsidP="00334D0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8B273F">
        <w:rPr>
          <w:rFonts w:ascii="Times New Roman" w:hAnsi="Times New Roman" w:cs="Times New Roman"/>
          <w:b/>
          <w:i/>
          <w:sz w:val="24"/>
          <w:szCs w:val="28"/>
        </w:rPr>
        <w:t>с. Сямжа Вологодской области</w:t>
      </w:r>
    </w:p>
    <w:p w:rsidR="00334D04" w:rsidRPr="008B273F" w:rsidRDefault="00334D04" w:rsidP="00334D0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D04" w:rsidRPr="008B273F" w:rsidRDefault="00334D04" w:rsidP="00334D04">
      <w:pPr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 внесении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дополнения</w:t>
      </w: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постановлени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Сямженского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10.09.2024 № 688</w:t>
      </w:r>
    </w:p>
    <w:p w:rsidR="00334D04" w:rsidRPr="008B273F" w:rsidRDefault="00334D04" w:rsidP="00334D04">
      <w:pPr>
        <w:tabs>
          <w:tab w:val="left" w:pos="4485"/>
        </w:tabs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D04" w:rsidRPr="00D04C55" w:rsidRDefault="00334D04" w:rsidP="0033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253F">
        <w:rPr>
          <w:rFonts w:ascii="Times New Roman" w:eastAsia="BatangChe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08.08.2024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Федерации»», </w:t>
      </w:r>
      <w:r w:rsidRPr="00A7253F">
        <w:rPr>
          <w:rFonts w:ascii="Times New Roman" w:eastAsia="BatangChe" w:hAnsi="Times New Roman" w:cs="Times New Roman"/>
          <w:b/>
          <w:bCs/>
          <w:sz w:val="32"/>
          <w:szCs w:val="28"/>
        </w:rPr>
        <w:t>ПОСТАНОВЛЯЮ:</w:t>
      </w:r>
    </w:p>
    <w:p w:rsidR="00334D04" w:rsidRDefault="00334D04" w:rsidP="00334D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334D04" w:rsidRPr="00334D04" w:rsidRDefault="00334D04" w:rsidP="00334D04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334D0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334D04">
        <w:rPr>
          <w:rFonts w:ascii="Times New Roman" w:eastAsia="BatangChe" w:hAnsi="Times New Roman" w:cs="Times New Roman"/>
          <w:bCs/>
          <w:sz w:val="28"/>
          <w:szCs w:val="28"/>
        </w:rPr>
        <w:t xml:space="preserve">административный регламент </w:t>
      </w:r>
      <w:r w:rsidRPr="00334D04">
        <w:rPr>
          <w:rFonts w:ascii="Times New Roman" w:eastAsia="BatangChe" w:hAnsi="Times New Roman" w:cs="Times New Roman"/>
          <w:sz w:val="28"/>
          <w:szCs w:val="28"/>
        </w:rPr>
        <w:t>предоставления муниципальной услуги «</w:t>
      </w:r>
      <w:r w:rsidRPr="00334D04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334D04">
        <w:rPr>
          <w:rFonts w:ascii="Times New Roman" w:eastAsia="BatangChe" w:hAnsi="Times New Roman" w:cs="Times New Roman"/>
          <w:sz w:val="28"/>
          <w:szCs w:val="28"/>
        </w:rPr>
        <w:t>», утвержденный постановлением Администрации Сямженского муниципального округа от 10.09.2024 № 688 «Об утверждении административного регламента предоставления муниципальной услуги «</w:t>
      </w:r>
      <w:r w:rsidRPr="00334D04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334D04">
        <w:rPr>
          <w:rFonts w:ascii="Times New Roman" w:eastAsia="BatangChe" w:hAnsi="Times New Roman" w:cs="Times New Roman"/>
          <w:sz w:val="28"/>
          <w:szCs w:val="28"/>
        </w:rPr>
        <w:t>»», следующее дополнение:</w:t>
      </w:r>
    </w:p>
    <w:p w:rsidR="00334D04" w:rsidRDefault="00334D04" w:rsidP="00334D04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334D04">
        <w:rPr>
          <w:rFonts w:ascii="Times New Roman" w:eastAsia="BatangChe" w:hAnsi="Times New Roman" w:cs="Times New Roman"/>
          <w:sz w:val="28"/>
          <w:szCs w:val="28"/>
        </w:rPr>
        <w:t>1.1.</w:t>
      </w:r>
      <w:r w:rsidR="0034295A">
        <w:rPr>
          <w:rFonts w:ascii="Times New Roman" w:eastAsia="BatangChe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2.6.8. дополнить</w:t>
      </w:r>
      <w:r w:rsidR="0034295A">
        <w:rPr>
          <w:rFonts w:ascii="Times New Roman" w:eastAsia="BatangChe" w:hAnsi="Times New Roman" w:cs="Times New Roman"/>
          <w:sz w:val="28"/>
          <w:szCs w:val="28"/>
        </w:rPr>
        <w:t xml:space="preserve"> абзацем 2 следующего содержания:</w:t>
      </w:r>
    </w:p>
    <w:p w:rsidR="00334D04" w:rsidRDefault="0034295A" w:rsidP="0034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схемы расположения земельного участка в форме электронного документа может осуществляться в соответствии с Земельным кодексом РФ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средств.».</w:t>
      </w:r>
    </w:p>
    <w:p w:rsidR="00334D04" w:rsidRPr="00F25035" w:rsidRDefault="00334D04" w:rsidP="00334D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5035">
        <w:rPr>
          <w:rFonts w:ascii="Times New Roman" w:hAnsi="Times New Roman" w:cs="Times New Roman"/>
          <w:sz w:val="28"/>
          <w:szCs w:val="28"/>
        </w:rPr>
        <w:t>. Настоящее постановление вступае</w:t>
      </w:r>
      <w:r w:rsidR="009E3F55">
        <w:rPr>
          <w:rFonts w:ascii="Times New Roman" w:hAnsi="Times New Roman" w:cs="Times New Roman"/>
          <w:sz w:val="28"/>
          <w:szCs w:val="28"/>
        </w:rPr>
        <w:t>т в силу с 01.01.2025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D04" w:rsidRPr="00F25035" w:rsidRDefault="00334D04" w:rsidP="00334D0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503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Сямженского муниципального округа 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25035">
        <w:rPr>
          <w:rFonts w:ascii="Times New Roman" w:hAnsi="Times New Roman" w:cs="Times New Roman"/>
          <w:sz w:val="28"/>
          <w:szCs w:val="28"/>
        </w:rPr>
        <w:t>://35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syamzhenskij</w:t>
      </w:r>
      <w:r w:rsidRPr="00F25035">
        <w:rPr>
          <w:rFonts w:ascii="Times New Roman" w:hAnsi="Times New Roman" w:cs="Times New Roman"/>
          <w:sz w:val="28"/>
          <w:szCs w:val="28"/>
        </w:rPr>
        <w:t>.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F25035">
        <w:rPr>
          <w:rFonts w:ascii="Times New Roman" w:hAnsi="Times New Roman" w:cs="Times New Roman"/>
          <w:sz w:val="28"/>
          <w:szCs w:val="28"/>
        </w:rPr>
        <w:t>.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250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34D04" w:rsidRDefault="00334D04" w:rsidP="00334D04">
      <w:pPr>
        <w:pStyle w:val="a5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35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334D04" w:rsidRDefault="00334D04" w:rsidP="00334D04">
      <w:pPr>
        <w:pStyle w:val="a5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1CAA" w:rsidRPr="00334D04" w:rsidRDefault="00334D04" w:rsidP="00334D04">
      <w:pPr>
        <w:pStyle w:val="a5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С.Н. Лашков</w:t>
      </w:r>
    </w:p>
    <w:sectPr w:rsidR="001A1CAA" w:rsidRPr="00334D04" w:rsidSect="00831949">
      <w:headerReference w:type="default" r:id="rId7"/>
      <w:pgSz w:w="11906" w:h="16838"/>
      <w:pgMar w:top="56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AAA" w:rsidRDefault="00472AAA" w:rsidP="00A94A6F">
      <w:pPr>
        <w:spacing w:after="0" w:line="240" w:lineRule="auto"/>
      </w:pPr>
      <w:r>
        <w:separator/>
      </w:r>
    </w:p>
  </w:endnote>
  <w:endnote w:type="continuationSeparator" w:id="1">
    <w:p w:rsidR="00472AAA" w:rsidRDefault="00472AAA" w:rsidP="00A9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AAA" w:rsidRDefault="00472AAA" w:rsidP="00A94A6F">
      <w:pPr>
        <w:spacing w:after="0" w:line="240" w:lineRule="auto"/>
      </w:pPr>
      <w:r>
        <w:separator/>
      </w:r>
    </w:p>
  </w:footnote>
  <w:footnote w:type="continuationSeparator" w:id="1">
    <w:p w:rsidR="00472AAA" w:rsidRDefault="00472AAA" w:rsidP="00A9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071"/>
      <w:docPartObj>
        <w:docPartGallery w:val="Page Numbers (Top of Page)"/>
        <w:docPartUnique/>
      </w:docPartObj>
    </w:sdtPr>
    <w:sdtContent>
      <w:p w:rsidR="002B7E2D" w:rsidRDefault="00C02DDF">
        <w:pPr>
          <w:pStyle w:val="a8"/>
          <w:jc w:val="center"/>
        </w:pPr>
        <w:r w:rsidRPr="002B7E2D">
          <w:rPr>
            <w:rFonts w:ascii="Times New Roman" w:hAnsi="Times New Roman" w:cs="Times New Roman"/>
            <w:sz w:val="24"/>
          </w:rPr>
          <w:fldChar w:fldCharType="begin"/>
        </w:r>
        <w:r w:rsidR="001A1CAA" w:rsidRPr="002B7E2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B7E2D">
          <w:rPr>
            <w:rFonts w:ascii="Times New Roman" w:hAnsi="Times New Roman" w:cs="Times New Roman"/>
            <w:sz w:val="24"/>
          </w:rPr>
          <w:fldChar w:fldCharType="separate"/>
        </w:r>
        <w:r w:rsidR="0034295A">
          <w:rPr>
            <w:rFonts w:ascii="Times New Roman" w:hAnsi="Times New Roman" w:cs="Times New Roman"/>
            <w:noProof/>
            <w:sz w:val="24"/>
          </w:rPr>
          <w:t>2</w:t>
        </w:r>
        <w:r w:rsidRPr="002B7E2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B7E2D" w:rsidRDefault="00472AA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D04"/>
    <w:rsid w:val="000B7C5E"/>
    <w:rsid w:val="001A1CAA"/>
    <w:rsid w:val="00334D04"/>
    <w:rsid w:val="0034295A"/>
    <w:rsid w:val="00472AAA"/>
    <w:rsid w:val="008C4C1B"/>
    <w:rsid w:val="009E3F55"/>
    <w:rsid w:val="00A206C0"/>
    <w:rsid w:val="00A94A6F"/>
    <w:rsid w:val="00C02DDF"/>
    <w:rsid w:val="00C8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4D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334D04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a5">
    <w:name w:val="Plain Text"/>
    <w:basedOn w:val="a"/>
    <w:link w:val="a6"/>
    <w:rsid w:val="00334D0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34D04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rsid w:val="0033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4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4D04"/>
  </w:style>
  <w:style w:type="paragraph" w:styleId="aa">
    <w:name w:val="Balloon Text"/>
    <w:basedOn w:val="a"/>
    <w:link w:val="ab"/>
    <w:uiPriority w:val="99"/>
    <w:semiHidden/>
    <w:unhideWhenUsed/>
    <w:rsid w:val="0033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4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2024-11-28T06:25:00Z</dcterms:created>
  <dcterms:modified xsi:type="dcterms:W3CDTF">2024-11-28T07:20:00Z</dcterms:modified>
</cp:coreProperties>
</file>