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1D" w:rsidRPr="008B273F" w:rsidRDefault="00340F1D" w:rsidP="00340F1D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F1D" w:rsidRPr="008B273F" w:rsidRDefault="00340F1D" w:rsidP="00340F1D">
      <w:pPr>
        <w:pStyle w:val="a3"/>
        <w:contextualSpacing/>
      </w:pPr>
      <w:r w:rsidRPr="008B273F">
        <w:t xml:space="preserve">Администрация </w:t>
      </w:r>
      <w:proofErr w:type="spellStart"/>
      <w:r w:rsidRPr="008B273F">
        <w:t>Сямженского</w:t>
      </w:r>
      <w:proofErr w:type="spellEnd"/>
      <w:r w:rsidRPr="008B273F">
        <w:t xml:space="preserve"> муниципального округа</w:t>
      </w:r>
    </w:p>
    <w:p w:rsidR="00340F1D" w:rsidRPr="008B273F" w:rsidRDefault="00340F1D" w:rsidP="00340F1D">
      <w:pPr>
        <w:pStyle w:val="a3"/>
        <w:contextualSpacing/>
      </w:pPr>
      <w:r w:rsidRPr="008B273F">
        <w:t>Вологодской области</w:t>
      </w:r>
    </w:p>
    <w:p w:rsidR="00340F1D" w:rsidRPr="008B273F" w:rsidRDefault="00340F1D" w:rsidP="00340F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340F1D" w:rsidRPr="008B273F" w:rsidRDefault="00340F1D" w:rsidP="00340F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8B273F">
        <w:rPr>
          <w:rFonts w:ascii="Times New Roman" w:hAnsi="Times New Roman" w:cs="Times New Roman"/>
          <w:b/>
          <w:sz w:val="40"/>
        </w:rPr>
        <w:t>ПОСТАНОВЛЕНИЕ</w:t>
      </w:r>
    </w:p>
    <w:p w:rsidR="00340F1D" w:rsidRPr="0034295A" w:rsidRDefault="00340F1D" w:rsidP="00340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0F1D" w:rsidRPr="008B273F" w:rsidRDefault="00340F1D" w:rsidP="00340F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B27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B273F">
        <w:rPr>
          <w:rFonts w:ascii="Times New Roman" w:hAnsi="Times New Roman" w:cs="Times New Roman"/>
          <w:sz w:val="28"/>
          <w:szCs w:val="28"/>
        </w:rPr>
        <w:t xml:space="preserve">.2024   № </w:t>
      </w:r>
      <w:r>
        <w:rPr>
          <w:rFonts w:ascii="Times New Roman" w:hAnsi="Times New Roman" w:cs="Times New Roman"/>
          <w:sz w:val="28"/>
          <w:szCs w:val="28"/>
        </w:rPr>
        <w:t>898</w:t>
      </w:r>
    </w:p>
    <w:p w:rsidR="00340F1D" w:rsidRPr="008B273F" w:rsidRDefault="00340F1D" w:rsidP="00340F1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proofErr w:type="gramStart"/>
      <w:r w:rsidRPr="008B273F">
        <w:rPr>
          <w:rFonts w:ascii="Times New Roman" w:hAnsi="Times New Roman" w:cs="Times New Roman"/>
          <w:b/>
          <w:i/>
          <w:sz w:val="24"/>
          <w:szCs w:val="28"/>
        </w:rPr>
        <w:t>с</w:t>
      </w:r>
      <w:proofErr w:type="gramEnd"/>
      <w:r w:rsidRPr="008B273F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proofErr w:type="gramStart"/>
      <w:r w:rsidRPr="008B273F">
        <w:rPr>
          <w:rFonts w:ascii="Times New Roman" w:hAnsi="Times New Roman" w:cs="Times New Roman"/>
          <w:b/>
          <w:i/>
          <w:sz w:val="24"/>
          <w:szCs w:val="28"/>
        </w:rPr>
        <w:t>Сямжа</w:t>
      </w:r>
      <w:proofErr w:type="gramEnd"/>
      <w:r w:rsidRPr="008B273F">
        <w:rPr>
          <w:rFonts w:ascii="Times New Roman" w:hAnsi="Times New Roman" w:cs="Times New Roman"/>
          <w:b/>
          <w:i/>
          <w:sz w:val="24"/>
          <w:szCs w:val="28"/>
        </w:rPr>
        <w:t xml:space="preserve"> Вологодской области</w:t>
      </w:r>
    </w:p>
    <w:p w:rsidR="00340F1D" w:rsidRPr="008B273F" w:rsidRDefault="00340F1D" w:rsidP="00340F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0F1D" w:rsidRPr="008B273F" w:rsidRDefault="00340F1D" w:rsidP="00340F1D">
      <w:pPr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изменений и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дополнений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постановлени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  <w:proofErr w:type="spellStart"/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Сямженского</w:t>
      </w:r>
      <w:proofErr w:type="spellEnd"/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28.11.2023 № 760</w:t>
      </w:r>
    </w:p>
    <w:p w:rsidR="00340F1D" w:rsidRPr="008B273F" w:rsidRDefault="00340F1D" w:rsidP="00340F1D">
      <w:pPr>
        <w:tabs>
          <w:tab w:val="left" w:pos="4485"/>
        </w:tabs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F1D" w:rsidRPr="00340F1D" w:rsidRDefault="00340F1D" w:rsidP="00340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53F">
        <w:rPr>
          <w:rFonts w:ascii="Times New Roman" w:eastAsia="BatangChe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20.02.2024 № 190 «О внесении изменения в постановление Правительства Российской Федерации от 22 февраля 2020 г. № 203»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7253F">
        <w:rPr>
          <w:rFonts w:ascii="Times New Roman" w:eastAsia="BatangChe" w:hAnsi="Times New Roman" w:cs="Times New Roman"/>
          <w:b/>
          <w:bCs/>
          <w:sz w:val="32"/>
          <w:szCs w:val="28"/>
        </w:rPr>
        <w:t>ПОСТАНОВЛЯЮ:</w:t>
      </w:r>
    </w:p>
    <w:p w:rsidR="00340F1D" w:rsidRDefault="00340F1D" w:rsidP="00340F1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340F1D" w:rsidRPr="00340F1D" w:rsidRDefault="00340F1D" w:rsidP="00340F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F1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0F1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Порядок определения объема и условий предо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тавления из бюджета </w:t>
      </w:r>
      <w:proofErr w:type="spellStart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Сямженского</w:t>
      </w:r>
      <w:proofErr w:type="spellEnd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округа субсидий на иные цели бюджетным и автономным учреждениям, финансируемым из бюджета о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к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руга, учредителями которых являются органы местного самоуправления </w:t>
      </w:r>
      <w:proofErr w:type="spellStart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Ся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м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женского</w:t>
      </w:r>
      <w:proofErr w:type="spellEnd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округа</w:t>
      </w:r>
      <w:r w:rsidRPr="00340F1D">
        <w:rPr>
          <w:rFonts w:ascii="Times New Roman" w:hAnsi="Times New Roman" w:cs="Times New Roman"/>
          <w:kern w:val="2"/>
          <w:sz w:val="28"/>
          <w:szCs w:val="28"/>
        </w:rPr>
        <w:t xml:space="preserve">, утвержденный постановлением Администрации </w:t>
      </w:r>
      <w:proofErr w:type="spellStart"/>
      <w:r w:rsidRPr="00340F1D">
        <w:rPr>
          <w:rFonts w:ascii="Times New Roman" w:hAnsi="Times New Roman" w:cs="Times New Roman"/>
          <w:kern w:val="2"/>
          <w:sz w:val="28"/>
          <w:szCs w:val="28"/>
        </w:rPr>
        <w:t>Сямженского</w:t>
      </w:r>
      <w:proofErr w:type="spellEnd"/>
      <w:r w:rsidRPr="00340F1D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округа от 28.11.2023 № 760 «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 утверждении Порядка определения объема и условий предоставления из бюджета </w:t>
      </w:r>
      <w:proofErr w:type="spellStart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Сямженского</w:t>
      </w:r>
      <w:proofErr w:type="spellEnd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округа субсидий на иные цели</w:t>
      </w:r>
      <w:proofErr w:type="gramEnd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бюджетным и автономным учреждениям, финансируемым из бюджета округа, учредит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лями которых являются органы местного самоуправления </w:t>
      </w:r>
      <w:proofErr w:type="spellStart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Сямженского</w:t>
      </w:r>
      <w:proofErr w:type="spellEnd"/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Pr="00340F1D">
        <w:rPr>
          <w:rFonts w:ascii="Times New Roman" w:eastAsia="Times New Roman" w:hAnsi="Times New Roman" w:cs="Times New Roman"/>
          <w:kern w:val="2"/>
          <w:sz w:val="28"/>
          <w:szCs w:val="28"/>
        </w:rPr>
        <w:t>пального округа</w:t>
      </w:r>
      <w:r w:rsidRPr="00340F1D">
        <w:rPr>
          <w:rFonts w:ascii="Times New Roman" w:hAnsi="Times New Roman" w:cs="Times New Roman"/>
          <w:kern w:val="2"/>
          <w:sz w:val="28"/>
          <w:szCs w:val="28"/>
        </w:rPr>
        <w:t>», следующие изменения и дополнения:</w:t>
      </w:r>
    </w:p>
    <w:p w:rsidR="00340F1D" w:rsidRPr="00340F1D" w:rsidRDefault="00340F1D" w:rsidP="00340F1D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1.1. В абзаце 15 раздела </w:t>
      </w:r>
      <w:r>
        <w:rPr>
          <w:rFonts w:ascii="Times New Roman" w:eastAsia="BatangChe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цифры «22» заменить цифрами 4.6».</w:t>
      </w:r>
    </w:p>
    <w:p w:rsidR="00340F1D" w:rsidRDefault="00340F1D" w:rsidP="00340F1D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1.2. Раздел </w:t>
      </w:r>
      <w:r>
        <w:rPr>
          <w:rFonts w:ascii="Times New Roman" w:eastAsia="BatangChe" w:hAnsi="Times New Roman" w:cs="Times New Roman"/>
          <w:sz w:val="28"/>
          <w:szCs w:val="28"/>
          <w:lang w:val="en-US"/>
        </w:rPr>
        <w:t>IV</w:t>
      </w:r>
      <w:r w:rsidRPr="00340F1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дополнить пунктом 4.7. следующего содержания:</w:t>
      </w:r>
    </w:p>
    <w:p w:rsidR="00340F1D" w:rsidRDefault="00340F1D" w:rsidP="00D438A9">
      <w:pPr>
        <w:spacing w:after="0" w:line="240" w:lineRule="auto"/>
        <w:ind w:firstLine="708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«4.7. Мониторинг </w:t>
      </w:r>
      <w:proofErr w:type="gramStart"/>
      <w:r>
        <w:rPr>
          <w:rFonts w:ascii="Times New Roman" w:eastAsia="BatangChe" w:hAnsi="Times New Roman" w:cs="Times New Roman"/>
          <w:sz w:val="28"/>
          <w:szCs w:val="28"/>
        </w:rPr>
        <w:t>достижения</w:t>
      </w:r>
      <w:r w:rsidR="00D438A9">
        <w:rPr>
          <w:rFonts w:ascii="Times New Roman" w:eastAsia="BatangChe" w:hAnsi="Times New Roman" w:cs="Times New Roman"/>
          <w:sz w:val="28"/>
          <w:szCs w:val="28"/>
        </w:rPr>
        <w:t xml:space="preserve"> значений результатов предоставления субсидии</w:t>
      </w:r>
      <w:proofErr w:type="gramEnd"/>
      <w:r w:rsidR="00D438A9">
        <w:rPr>
          <w:rFonts w:ascii="Times New Roman" w:eastAsia="BatangChe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Федерации.».</w:t>
      </w:r>
    </w:p>
    <w:p w:rsidR="00340F1D" w:rsidRPr="00D438A9" w:rsidRDefault="00340F1D" w:rsidP="00340F1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8A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 и </w:t>
      </w:r>
      <w:proofErr w:type="gramStart"/>
      <w:r w:rsidR="00D438A9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D438A9">
        <w:rPr>
          <w:rFonts w:ascii="Times New Roman" w:hAnsi="Times New Roman" w:cs="Times New Roman"/>
          <w:sz w:val="28"/>
          <w:szCs w:val="28"/>
        </w:rPr>
        <w:t xml:space="preserve"> начиная с предоставления</w:t>
      </w:r>
      <w:r w:rsidR="00D438A9" w:rsidRPr="00D438A9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="00D438A9" w:rsidRPr="00D438A9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D438A9" w:rsidRPr="00D438A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438A9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</w:t>
      </w:r>
      <w:r w:rsidR="00D438A9" w:rsidRPr="00D438A9">
        <w:rPr>
          <w:rFonts w:ascii="Times New Roman" w:hAnsi="Times New Roman" w:cs="Times New Roman"/>
          <w:sz w:val="28"/>
          <w:szCs w:val="28"/>
        </w:rPr>
        <w:t xml:space="preserve">, </w:t>
      </w:r>
      <w:r w:rsidR="00D438A9" w:rsidRPr="00D438A9">
        <w:rPr>
          <w:rFonts w:ascii="Times New Roman" w:eastAsia="Times New Roman" w:hAnsi="Times New Roman" w:cs="Times New Roman"/>
          <w:kern w:val="2"/>
          <w:sz w:val="28"/>
          <w:szCs w:val="28"/>
        </w:rPr>
        <w:t>финансируемым из бюджета о</w:t>
      </w:r>
      <w:r w:rsidR="00D438A9" w:rsidRPr="00D438A9">
        <w:rPr>
          <w:rFonts w:ascii="Times New Roman" w:eastAsia="Times New Roman" w:hAnsi="Times New Roman" w:cs="Times New Roman"/>
          <w:kern w:val="2"/>
          <w:sz w:val="28"/>
          <w:szCs w:val="28"/>
        </w:rPr>
        <w:t>к</w:t>
      </w:r>
      <w:r w:rsidR="00D438A9" w:rsidRPr="00D438A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руга, учредителями которых являются органы местного самоуправления </w:t>
      </w:r>
      <w:proofErr w:type="spellStart"/>
      <w:r w:rsidR="00D438A9" w:rsidRPr="00D438A9">
        <w:rPr>
          <w:rFonts w:ascii="Times New Roman" w:eastAsia="Times New Roman" w:hAnsi="Times New Roman" w:cs="Times New Roman"/>
          <w:kern w:val="2"/>
          <w:sz w:val="28"/>
          <w:szCs w:val="28"/>
        </w:rPr>
        <w:t>Ся</w:t>
      </w:r>
      <w:r w:rsidR="00D438A9" w:rsidRPr="00D438A9">
        <w:rPr>
          <w:rFonts w:ascii="Times New Roman" w:eastAsia="Times New Roman" w:hAnsi="Times New Roman" w:cs="Times New Roman"/>
          <w:kern w:val="2"/>
          <w:sz w:val="28"/>
          <w:szCs w:val="28"/>
        </w:rPr>
        <w:t>м</w:t>
      </w:r>
      <w:r w:rsidR="00D438A9" w:rsidRPr="00D438A9">
        <w:rPr>
          <w:rFonts w:ascii="Times New Roman" w:eastAsia="Times New Roman" w:hAnsi="Times New Roman" w:cs="Times New Roman"/>
          <w:kern w:val="2"/>
          <w:sz w:val="28"/>
          <w:szCs w:val="28"/>
        </w:rPr>
        <w:t>женского</w:t>
      </w:r>
      <w:proofErr w:type="spellEnd"/>
      <w:r w:rsidR="00D438A9" w:rsidRPr="00D438A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округа,</w:t>
      </w:r>
      <w:r w:rsidRPr="00D438A9">
        <w:rPr>
          <w:rFonts w:ascii="Times New Roman" w:hAnsi="Times New Roman" w:cs="Times New Roman"/>
          <w:sz w:val="28"/>
          <w:szCs w:val="28"/>
        </w:rPr>
        <w:t xml:space="preserve"> субсидий на иные цели в 2025 году.</w:t>
      </w:r>
    </w:p>
    <w:p w:rsidR="00340F1D" w:rsidRPr="00F25035" w:rsidRDefault="00340F1D" w:rsidP="00340F1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2503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Pr="00F2503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25035">
        <w:rPr>
          <w:rFonts w:ascii="Times New Roman" w:hAnsi="Times New Roman" w:cs="Times New Roman"/>
          <w:sz w:val="28"/>
          <w:szCs w:val="28"/>
        </w:rPr>
        <w:t>://35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40F1D" w:rsidRDefault="00340F1D" w:rsidP="00340F1D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35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F25035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25035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340F1D" w:rsidRDefault="00340F1D" w:rsidP="00340F1D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F1D" w:rsidRPr="00334D04" w:rsidRDefault="00340F1D" w:rsidP="00340F1D">
      <w:pPr>
        <w:pStyle w:val="a5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Лашков</w:t>
      </w:r>
      <w:proofErr w:type="spellEnd"/>
    </w:p>
    <w:p w:rsidR="00FE5DBA" w:rsidRDefault="00FE5DBA"/>
    <w:sectPr w:rsidR="00FE5DBA" w:rsidSect="00831949">
      <w:headerReference w:type="default" r:id="rId5"/>
      <w:pgSz w:w="11906" w:h="16838"/>
      <w:pgMar w:top="567" w:right="567" w:bottom="79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071"/>
      <w:docPartObj>
        <w:docPartGallery w:val="Page Numbers (Top of Page)"/>
        <w:docPartUnique/>
      </w:docPartObj>
    </w:sdtPr>
    <w:sdtEndPr/>
    <w:sdtContent>
      <w:p w:rsidR="002B7E2D" w:rsidRDefault="00FE5DBA">
        <w:pPr>
          <w:pStyle w:val="a7"/>
          <w:jc w:val="center"/>
        </w:pPr>
        <w:r w:rsidRPr="002B7E2D">
          <w:rPr>
            <w:rFonts w:ascii="Times New Roman" w:hAnsi="Times New Roman" w:cs="Times New Roman"/>
            <w:sz w:val="24"/>
          </w:rPr>
          <w:fldChar w:fldCharType="begin"/>
        </w:r>
        <w:r w:rsidRPr="002B7E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B7E2D">
          <w:rPr>
            <w:rFonts w:ascii="Times New Roman" w:hAnsi="Times New Roman" w:cs="Times New Roman"/>
            <w:sz w:val="24"/>
          </w:rPr>
          <w:fldChar w:fldCharType="separate"/>
        </w:r>
        <w:r w:rsidR="00D438A9">
          <w:rPr>
            <w:rFonts w:ascii="Times New Roman" w:hAnsi="Times New Roman" w:cs="Times New Roman"/>
            <w:noProof/>
            <w:sz w:val="24"/>
          </w:rPr>
          <w:t>2</w:t>
        </w:r>
        <w:r w:rsidRPr="002B7E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7E2D" w:rsidRDefault="00FE5D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F1D"/>
    <w:rsid w:val="00340F1D"/>
    <w:rsid w:val="00D438A9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0F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340F1D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Plain Text"/>
    <w:basedOn w:val="a"/>
    <w:link w:val="a6"/>
    <w:rsid w:val="00340F1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40F1D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4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F1D"/>
  </w:style>
  <w:style w:type="paragraph" w:styleId="a9">
    <w:name w:val="Balloon Text"/>
    <w:basedOn w:val="a"/>
    <w:link w:val="aa"/>
    <w:uiPriority w:val="99"/>
    <w:semiHidden/>
    <w:unhideWhenUsed/>
    <w:rsid w:val="0034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2024-11-28T08:03:00Z</dcterms:created>
  <dcterms:modified xsi:type="dcterms:W3CDTF">2024-11-28T08:20:00Z</dcterms:modified>
</cp:coreProperties>
</file>