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1785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8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3C60E2" w:rsidP="003C60E2">
            <w:pPr>
              <w:jc w:val="both"/>
            </w:pPr>
            <w:r>
              <w:t>21</w:t>
            </w:r>
            <w:r w:rsidR="00394377">
              <w:t>.02.2024</w:t>
            </w:r>
            <w:r w:rsidR="00C65F1A">
              <w:t xml:space="preserve"> №</w:t>
            </w:r>
            <w:r>
              <w:t xml:space="preserve"> 93</w:t>
            </w:r>
            <w:r w:rsidR="00E47FB3">
              <w:t xml:space="preserve"> </w:t>
            </w:r>
            <w:r w:rsidR="005C7496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5C7496" w:rsidRDefault="005C7496" w:rsidP="005C7496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изменении разрешенного использования </w:t>
                  </w:r>
                  <w:r w:rsidR="00143ACD">
                    <w:rPr>
                      <w:kern w:val="2"/>
                      <w:szCs w:val="28"/>
                    </w:rPr>
                    <w:t>земельного участка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C7496" w:rsidRPr="00336BAC" w:rsidRDefault="00E47FB3" w:rsidP="005C74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5C7496">
        <w:rPr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статьей 37 Градостроительного кодекса Российской Федерации,</w:t>
      </w:r>
      <w:r w:rsidR="005C7496" w:rsidRPr="00AC437F">
        <w:rPr>
          <w:szCs w:val="28"/>
        </w:rPr>
        <w:t xml:space="preserve"> </w:t>
      </w:r>
      <w:r w:rsidR="005C7496">
        <w:rPr>
          <w:szCs w:val="28"/>
        </w:rPr>
        <w:t>статьей 3.3 Фе</w:t>
      </w:r>
      <w:r w:rsidR="00124FEF">
        <w:rPr>
          <w:szCs w:val="28"/>
        </w:rPr>
        <w:t>дерального закона от 25.10.</w:t>
      </w:r>
      <w:r w:rsidR="003C60E2">
        <w:rPr>
          <w:szCs w:val="28"/>
        </w:rPr>
        <w:t>2001</w:t>
      </w:r>
      <w:r w:rsidR="005C7496">
        <w:rPr>
          <w:szCs w:val="28"/>
        </w:rPr>
        <w:t xml:space="preserve"> № 137-ФЗ «О введение в действие Земельного кодекса Российск</w:t>
      </w:r>
      <w:r w:rsidR="0065373D">
        <w:rPr>
          <w:szCs w:val="28"/>
        </w:rPr>
        <w:t xml:space="preserve">ой Федерации», в соответствии </w:t>
      </w:r>
      <w:r w:rsidR="0065373D" w:rsidRPr="007E468D">
        <w:rPr>
          <w:szCs w:val="28"/>
        </w:rPr>
        <w:t xml:space="preserve">с </w:t>
      </w:r>
      <w:r w:rsidR="0065373D">
        <w:rPr>
          <w:szCs w:val="28"/>
        </w:rPr>
        <w:t>Постановлением Правительства Вологодской области от 31.08.2020 №1037 «Об утверждении п</w:t>
      </w:r>
      <w:r w:rsidR="0065373D" w:rsidRPr="007E468D">
        <w:rPr>
          <w:szCs w:val="28"/>
        </w:rPr>
        <w:t xml:space="preserve">равил землепользования и застройки </w:t>
      </w:r>
      <w:r w:rsidR="0065373D">
        <w:rPr>
          <w:szCs w:val="28"/>
        </w:rPr>
        <w:t>сельского поселения Раменское Сямженского муниципального района Вологодской области»</w:t>
      </w:r>
      <w:r w:rsidR="0065373D" w:rsidRPr="007E468D">
        <w:rPr>
          <w:szCs w:val="28"/>
        </w:rPr>
        <w:t>,</w:t>
      </w:r>
      <w:r w:rsidR="0065373D">
        <w:rPr>
          <w:szCs w:val="28"/>
        </w:rPr>
        <w:t xml:space="preserve"> </w:t>
      </w:r>
      <w:r w:rsidR="005C7496">
        <w:rPr>
          <w:b/>
          <w:bCs/>
          <w:sz w:val="32"/>
          <w:szCs w:val="32"/>
        </w:rPr>
        <w:t>ПОСТАНОВЛЯЮ</w:t>
      </w:r>
      <w:r w:rsidR="005C7496">
        <w:rPr>
          <w:sz w:val="32"/>
          <w:szCs w:val="32"/>
        </w:rPr>
        <w:t>:</w:t>
      </w:r>
    </w:p>
    <w:p w:rsidR="005C7496" w:rsidRDefault="005C7496" w:rsidP="005C7496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bookmarkStart w:id="0" w:name="_GoBack"/>
      <w:bookmarkEnd w:id="0"/>
    </w:p>
    <w:p w:rsidR="005C7496" w:rsidRDefault="005C7496" w:rsidP="00143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Изменить</w:t>
      </w:r>
      <w:r w:rsidR="00143ACD">
        <w:rPr>
          <w:szCs w:val="28"/>
        </w:rPr>
        <w:t xml:space="preserve"> вид разрешенного использования з</w:t>
      </w:r>
      <w:r>
        <w:rPr>
          <w:szCs w:val="28"/>
        </w:rPr>
        <w:t>емельного участка категории земель – земли населенных пунктов,</w:t>
      </w:r>
      <w:r w:rsidRPr="009275DB">
        <w:rPr>
          <w:szCs w:val="28"/>
        </w:rPr>
        <w:t xml:space="preserve"> </w:t>
      </w:r>
      <w:r>
        <w:rPr>
          <w:szCs w:val="28"/>
        </w:rPr>
        <w:t>кадастровый номер 35:13:</w:t>
      </w:r>
      <w:r w:rsidR="0065373D">
        <w:rPr>
          <w:szCs w:val="28"/>
        </w:rPr>
        <w:t>0101011:55 площадью 292</w:t>
      </w:r>
      <w:r>
        <w:rPr>
          <w:szCs w:val="28"/>
        </w:rPr>
        <w:t xml:space="preserve"> кв.м., место</w:t>
      </w:r>
      <w:r w:rsidR="00143ACD">
        <w:rPr>
          <w:szCs w:val="28"/>
        </w:rPr>
        <w:t xml:space="preserve">положение: </w:t>
      </w:r>
      <w:r>
        <w:rPr>
          <w:szCs w:val="28"/>
        </w:rPr>
        <w:t>Вологодская область, Сямженский ра</w:t>
      </w:r>
      <w:r w:rsidR="00E47FB3">
        <w:rPr>
          <w:szCs w:val="28"/>
        </w:rPr>
        <w:t>йон,</w:t>
      </w:r>
      <w:r w:rsidR="0065373D">
        <w:rPr>
          <w:szCs w:val="28"/>
        </w:rPr>
        <w:t xml:space="preserve"> Раменский с/с, деревня Мининская, с «культурное назначение</w:t>
      </w:r>
      <w:r>
        <w:rPr>
          <w:szCs w:val="28"/>
        </w:rPr>
        <w:t>» на «</w:t>
      </w:r>
      <w:r w:rsidR="00143ACD">
        <w:rPr>
          <w:szCs w:val="28"/>
        </w:rPr>
        <w:t>для ведения личного подсобного хозяйства (приусадебный земельный участок)».</w:t>
      </w:r>
    </w:p>
    <w:p w:rsidR="005C7496" w:rsidRPr="00327B2A" w:rsidRDefault="005C7496" w:rsidP="005C749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</w:t>
      </w:r>
      <w:r>
        <w:rPr>
          <w:kern w:val="2"/>
        </w:rPr>
        <w:t xml:space="preserve">2. </w:t>
      </w:r>
      <w:r>
        <w:t>Настоящее постановление вступает в силу со дня его подписания.</w:t>
      </w:r>
    </w:p>
    <w:p w:rsidR="005C7496" w:rsidRDefault="005C7496" w:rsidP="005C749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C7496" w:rsidRPr="00D00AAC" w:rsidRDefault="005C7496" w:rsidP="005C749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5C7496" w:rsidRDefault="005C7496" w:rsidP="005C7496">
      <w:pPr>
        <w:pStyle w:val="ac"/>
        <w:spacing w:after="0"/>
        <w:ind w:firstLine="567"/>
        <w:jc w:val="both"/>
        <w:rPr>
          <w:szCs w:val="28"/>
        </w:rPr>
      </w:pPr>
    </w:p>
    <w:p w:rsidR="005C7496" w:rsidRDefault="005C7496" w:rsidP="005C7496">
      <w:pPr>
        <w:jc w:val="both"/>
        <w:rPr>
          <w:szCs w:val="28"/>
        </w:rPr>
      </w:pPr>
    </w:p>
    <w:p w:rsidR="005460E5" w:rsidRPr="005C7496" w:rsidRDefault="005C7496" w:rsidP="005C7496">
      <w:pPr>
        <w:jc w:val="both"/>
        <w:rPr>
          <w:szCs w:val="28"/>
        </w:rPr>
      </w:pPr>
      <w:r>
        <w:rPr>
          <w:szCs w:val="28"/>
        </w:rPr>
        <w:t>Глава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 С.Н.Лашков      </w:t>
      </w:r>
      <w:r w:rsidRPr="009E4046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</w:t>
      </w:r>
      <w:r>
        <w:rPr>
          <w:bCs/>
          <w:szCs w:val="28"/>
        </w:rPr>
        <w:t xml:space="preserve"> </w:t>
      </w:r>
    </w:p>
    <w:p w:rsidR="005460E5" w:rsidRDefault="005460E5" w:rsidP="006409F1">
      <w:pPr>
        <w:rPr>
          <w:bCs/>
          <w:szCs w:val="28"/>
        </w:rPr>
      </w:pPr>
    </w:p>
    <w:sectPr w:rsidR="005460E5" w:rsidSect="005C7496">
      <w:headerReference w:type="default" r:id="rId9"/>
      <w:footerReference w:type="default" r:id="rId10"/>
      <w:pgSz w:w="11906" w:h="16838"/>
      <w:pgMar w:top="737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54" w:rsidRDefault="00817854" w:rsidP="00CB454F">
      <w:r>
        <w:separator/>
      </w:r>
    </w:p>
  </w:endnote>
  <w:endnote w:type="continuationSeparator" w:id="0">
    <w:p w:rsidR="00817854" w:rsidRDefault="00817854" w:rsidP="00C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B4" w:rsidRDefault="00DA22B4">
    <w:pPr>
      <w:pStyle w:val="a3"/>
    </w:pPr>
  </w:p>
  <w:p w:rsidR="00DA22B4" w:rsidRDefault="00DA22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54" w:rsidRDefault="00817854" w:rsidP="00CB454F">
      <w:r>
        <w:separator/>
      </w:r>
    </w:p>
  </w:footnote>
  <w:footnote w:type="continuationSeparator" w:id="0">
    <w:p w:rsidR="00817854" w:rsidRDefault="00817854" w:rsidP="00CB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B4" w:rsidRDefault="00DA22B4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65373D">
      <w:rPr>
        <w:noProof/>
      </w:rPr>
      <w:t>2</w:t>
    </w:r>
    <w:r>
      <w:fldChar w:fldCharType="end"/>
    </w:r>
  </w:p>
  <w:p w:rsidR="00CB454F" w:rsidRDefault="00CB454F" w:rsidP="00DA22B4">
    <w:pPr>
      <w:pStyle w:val="ae"/>
      <w:tabs>
        <w:tab w:val="left" w:pos="153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20D27"/>
    <w:rsid w:val="00027C2A"/>
    <w:rsid w:val="00036356"/>
    <w:rsid w:val="00066E58"/>
    <w:rsid w:val="00077A71"/>
    <w:rsid w:val="00084CD7"/>
    <w:rsid w:val="000C7355"/>
    <w:rsid w:val="000C7E71"/>
    <w:rsid w:val="000D0FB7"/>
    <w:rsid w:val="000E24C6"/>
    <w:rsid w:val="000E2953"/>
    <w:rsid w:val="000F41C4"/>
    <w:rsid w:val="001050AD"/>
    <w:rsid w:val="00105A7D"/>
    <w:rsid w:val="0011052C"/>
    <w:rsid w:val="00112F9A"/>
    <w:rsid w:val="001177C2"/>
    <w:rsid w:val="00124FEF"/>
    <w:rsid w:val="0013153C"/>
    <w:rsid w:val="00143ACD"/>
    <w:rsid w:val="00154ED2"/>
    <w:rsid w:val="0015518C"/>
    <w:rsid w:val="0017751A"/>
    <w:rsid w:val="00177EB5"/>
    <w:rsid w:val="001B7EFD"/>
    <w:rsid w:val="001C646E"/>
    <w:rsid w:val="001C6AA4"/>
    <w:rsid w:val="001F2903"/>
    <w:rsid w:val="002105D8"/>
    <w:rsid w:val="002316EF"/>
    <w:rsid w:val="0024070F"/>
    <w:rsid w:val="002468E5"/>
    <w:rsid w:val="0025767C"/>
    <w:rsid w:val="00267671"/>
    <w:rsid w:val="00273943"/>
    <w:rsid w:val="002800A9"/>
    <w:rsid w:val="0028234B"/>
    <w:rsid w:val="00291482"/>
    <w:rsid w:val="002A4F4A"/>
    <w:rsid w:val="002C4DA4"/>
    <w:rsid w:val="002F07A2"/>
    <w:rsid w:val="002F79F6"/>
    <w:rsid w:val="00303F28"/>
    <w:rsid w:val="00327B2A"/>
    <w:rsid w:val="00334057"/>
    <w:rsid w:val="00346F30"/>
    <w:rsid w:val="00360D3F"/>
    <w:rsid w:val="00362C29"/>
    <w:rsid w:val="003733E0"/>
    <w:rsid w:val="0038269A"/>
    <w:rsid w:val="00391563"/>
    <w:rsid w:val="00394377"/>
    <w:rsid w:val="003B1024"/>
    <w:rsid w:val="003C555D"/>
    <w:rsid w:val="003C60E2"/>
    <w:rsid w:val="003D2FD4"/>
    <w:rsid w:val="003D3A93"/>
    <w:rsid w:val="003D62FE"/>
    <w:rsid w:val="003E694A"/>
    <w:rsid w:val="003F79F0"/>
    <w:rsid w:val="00402426"/>
    <w:rsid w:val="004117E7"/>
    <w:rsid w:val="00415899"/>
    <w:rsid w:val="00426932"/>
    <w:rsid w:val="004476E6"/>
    <w:rsid w:val="00455B70"/>
    <w:rsid w:val="00476812"/>
    <w:rsid w:val="00481C81"/>
    <w:rsid w:val="00482412"/>
    <w:rsid w:val="00496165"/>
    <w:rsid w:val="00496904"/>
    <w:rsid w:val="004A10B8"/>
    <w:rsid w:val="004A36AC"/>
    <w:rsid w:val="004A6A98"/>
    <w:rsid w:val="004B210D"/>
    <w:rsid w:val="004B60F5"/>
    <w:rsid w:val="004B64C3"/>
    <w:rsid w:val="004C5CAD"/>
    <w:rsid w:val="004E09B5"/>
    <w:rsid w:val="00541DEF"/>
    <w:rsid w:val="005460E5"/>
    <w:rsid w:val="00547FD7"/>
    <w:rsid w:val="00551A32"/>
    <w:rsid w:val="00580A65"/>
    <w:rsid w:val="00580F72"/>
    <w:rsid w:val="0059360A"/>
    <w:rsid w:val="005C7496"/>
    <w:rsid w:val="005E0A40"/>
    <w:rsid w:val="005F50B0"/>
    <w:rsid w:val="006006D1"/>
    <w:rsid w:val="00614E40"/>
    <w:rsid w:val="0062010E"/>
    <w:rsid w:val="006254F1"/>
    <w:rsid w:val="00637471"/>
    <w:rsid w:val="006409F1"/>
    <w:rsid w:val="006414D9"/>
    <w:rsid w:val="0065373D"/>
    <w:rsid w:val="006749C1"/>
    <w:rsid w:val="006854B5"/>
    <w:rsid w:val="00692411"/>
    <w:rsid w:val="006A2992"/>
    <w:rsid w:val="006C0796"/>
    <w:rsid w:val="006C75B5"/>
    <w:rsid w:val="006E2922"/>
    <w:rsid w:val="006E3EAC"/>
    <w:rsid w:val="006F634D"/>
    <w:rsid w:val="00745114"/>
    <w:rsid w:val="00761D3B"/>
    <w:rsid w:val="007716EF"/>
    <w:rsid w:val="007A6D2A"/>
    <w:rsid w:val="007D21B9"/>
    <w:rsid w:val="007D42AD"/>
    <w:rsid w:val="00803341"/>
    <w:rsid w:val="00817854"/>
    <w:rsid w:val="00837A89"/>
    <w:rsid w:val="00837E78"/>
    <w:rsid w:val="008467EB"/>
    <w:rsid w:val="00864227"/>
    <w:rsid w:val="00874915"/>
    <w:rsid w:val="00881B0F"/>
    <w:rsid w:val="008B3C4A"/>
    <w:rsid w:val="008C46C3"/>
    <w:rsid w:val="008F523D"/>
    <w:rsid w:val="009043D6"/>
    <w:rsid w:val="009115CA"/>
    <w:rsid w:val="00913D29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65733"/>
    <w:rsid w:val="00A81C0F"/>
    <w:rsid w:val="00A97F0B"/>
    <w:rsid w:val="00AA2338"/>
    <w:rsid w:val="00AA3B0C"/>
    <w:rsid w:val="00AA56FF"/>
    <w:rsid w:val="00AA7909"/>
    <w:rsid w:val="00AC6705"/>
    <w:rsid w:val="00AD699C"/>
    <w:rsid w:val="00AE10B3"/>
    <w:rsid w:val="00AF2EFD"/>
    <w:rsid w:val="00B00852"/>
    <w:rsid w:val="00B026CF"/>
    <w:rsid w:val="00B34692"/>
    <w:rsid w:val="00B52F14"/>
    <w:rsid w:val="00B80AE2"/>
    <w:rsid w:val="00B81136"/>
    <w:rsid w:val="00B91B83"/>
    <w:rsid w:val="00B95428"/>
    <w:rsid w:val="00BB5763"/>
    <w:rsid w:val="00BD50C5"/>
    <w:rsid w:val="00BD68A1"/>
    <w:rsid w:val="00BF24B1"/>
    <w:rsid w:val="00C11B76"/>
    <w:rsid w:val="00C65F1A"/>
    <w:rsid w:val="00C70F7C"/>
    <w:rsid w:val="00C97E69"/>
    <w:rsid w:val="00CA71A7"/>
    <w:rsid w:val="00CB0B56"/>
    <w:rsid w:val="00CB454F"/>
    <w:rsid w:val="00CB7DF5"/>
    <w:rsid w:val="00CF30F8"/>
    <w:rsid w:val="00CF5B84"/>
    <w:rsid w:val="00D317B5"/>
    <w:rsid w:val="00D351FC"/>
    <w:rsid w:val="00D40F36"/>
    <w:rsid w:val="00D41B4C"/>
    <w:rsid w:val="00D55EDF"/>
    <w:rsid w:val="00D56612"/>
    <w:rsid w:val="00D8179E"/>
    <w:rsid w:val="00D81DA4"/>
    <w:rsid w:val="00D82B6D"/>
    <w:rsid w:val="00DA22B4"/>
    <w:rsid w:val="00DC60D2"/>
    <w:rsid w:val="00DC768A"/>
    <w:rsid w:val="00E404ED"/>
    <w:rsid w:val="00E42E26"/>
    <w:rsid w:val="00E47FB3"/>
    <w:rsid w:val="00E65DA9"/>
    <w:rsid w:val="00E80A95"/>
    <w:rsid w:val="00E91DC3"/>
    <w:rsid w:val="00EA543E"/>
    <w:rsid w:val="00EB4D97"/>
    <w:rsid w:val="00EC53FA"/>
    <w:rsid w:val="00ED5ED9"/>
    <w:rsid w:val="00EE048F"/>
    <w:rsid w:val="00EE26E9"/>
    <w:rsid w:val="00EE7D86"/>
    <w:rsid w:val="00FA7F6F"/>
    <w:rsid w:val="00FB7CE5"/>
    <w:rsid w:val="00FB7FD8"/>
    <w:rsid w:val="00FC510B"/>
    <w:rsid w:val="00FC5573"/>
    <w:rsid w:val="00FE40E5"/>
    <w:rsid w:val="00FE5AE2"/>
    <w:rsid w:val="00FE6DC1"/>
    <w:rsid w:val="00FF1C7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76122-26CD-4E3F-A997-B9FBCD7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E42E2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E42E2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1742-1C4A-4EC1-8DDF-370099E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60</cp:revision>
  <cp:lastPrinted>2024-02-21T12:42:00Z</cp:lastPrinted>
  <dcterms:created xsi:type="dcterms:W3CDTF">2023-02-01T11:43:00Z</dcterms:created>
  <dcterms:modified xsi:type="dcterms:W3CDTF">2024-02-21T12:42:00Z</dcterms:modified>
</cp:coreProperties>
</file>