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A1D08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1C5890" w:rsidP="00CD16E8">
            <w:pPr>
              <w:jc w:val="both"/>
            </w:pPr>
            <w:r>
              <w:t>11.12</w:t>
            </w:r>
            <w:r w:rsidR="00C1775B">
              <w:t>.2024</w:t>
            </w:r>
            <w:r w:rsidR="00C65F1A">
              <w:t xml:space="preserve"> №</w:t>
            </w:r>
            <w:r>
              <w:t xml:space="preserve"> 949</w:t>
            </w:r>
            <w:r w:rsidR="003B5D09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3B5D09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794485" w:rsidRDefault="008A07D6" w:rsidP="00C40FD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Установить, что вид разре</w:t>
      </w:r>
      <w:r w:rsidR="001C5890">
        <w:rPr>
          <w:bCs/>
          <w:szCs w:val="28"/>
        </w:rPr>
        <w:t>шенного использования земельных участков</w:t>
      </w:r>
      <w:r>
        <w:rPr>
          <w:bCs/>
          <w:szCs w:val="28"/>
        </w:rPr>
        <w:t xml:space="preserve"> 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861469">
        <w:rPr>
          <w:bCs/>
          <w:szCs w:val="28"/>
        </w:rPr>
        <w:t>:</w:t>
      </w:r>
    </w:p>
    <w:p w:rsidR="001C5890" w:rsidRDefault="00794485" w:rsidP="001C5890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8A07D6">
        <w:rPr>
          <w:bCs/>
          <w:szCs w:val="28"/>
        </w:rPr>
        <w:t xml:space="preserve"> </w:t>
      </w:r>
      <w:r w:rsidR="008A07D6">
        <w:rPr>
          <w:szCs w:val="28"/>
        </w:rPr>
        <w:t>кад</w:t>
      </w:r>
      <w:r w:rsidR="00C40FDC">
        <w:rPr>
          <w:szCs w:val="28"/>
        </w:rPr>
        <w:t xml:space="preserve">астровый номер </w:t>
      </w:r>
      <w:r w:rsidR="001C5890">
        <w:rPr>
          <w:szCs w:val="28"/>
        </w:rPr>
        <w:t>35:13:0201038:41</w:t>
      </w:r>
      <w:r w:rsidR="008A07D6">
        <w:rPr>
          <w:bCs/>
          <w:szCs w:val="28"/>
        </w:rPr>
        <w:t xml:space="preserve">, </w:t>
      </w:r>
      <w:r w:rsidR="001C5890">
        <w:rPr>
          <w:szCs w:val="28"/>
        </w:rPr>
        <w:t>площадью 100</w:t>
      </w:r>
      <w:r>
        <w:rPr>
          <w:szCs w:val="28"/>
        </w:rPr>
        <w:t xml:space="preserve"> кв.м., </w:t>
      </w:r>
      <w:r w:rsidR="008A07D6">
        <w:rPr>
          <w:bCs/>
          <w:szCs w:val="28"/>
        </w:rPr>
        <w:t>местоположение</w:t>
      </w:r>
      <w:r w:rsidR="008A07D6">
        <w:rPr>
          <w:szCs w:val="28"/>
        </w:rPr>
        <w:t>: Вологод</w:t>
      </w:r>
      <w:r w:rsidR="00893BC9">
        <w:rPr>
          <w:szCs w:val="28"/>
        </w:rPr>
        <w:t>ская область, Сямженский район</w:t>
      </w:r>
      <w:r w:rsidR="00573044">
        <w:rPr>
          <w:szCs w:val="28"/>
        </w:rPr>
        <w:t>,</w:t>
      </w:r>
      <w:r w:rsidR="005E25E9">
        <w:rPr>
          <w:szCs w:val="28"/>
        </w:rPr>
        <w:t xml:space="preserve"> </w:t>
      </w:r>
      <w:r w:rsidR="001C5890">
        <w:rPr>
          <w:szCs w:val="28"/>
        </w:rPr>
        <w:t>Режский с/с, деревня Монастырская, улица Энергетиков, дом 8</w:t>
      </w:r>
      <w:r>
        <w:rPr>
          <w:szCs w:val="28"/>
        </w:rPr>
        <w:t>;</w:t>
      </w:r>
      <w:r w:rsidR="001C5890" w:rsidRPr="001C5890">
        <w:rPr>
          <w:bCs/>
          <w:szCs w:val="28"/>
        </w:rPr>
        <w:t xml:space="preserve"> </w:t>
      </w:r>
    </w:p>
    <w:p w:rsidR="001C5890" w:rsidRDefault="001C5890" w:rsidP="001C5890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35:13:0201038:4</w:t>
      </w:r>
      <w:r>
        <w:rPr>
          <w:szCs w:val="28"/>
        </w:rPr>
        <w:t>2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100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Режский с/с, деревня Монастырская, улица Энергетиков, дом 8;</w:t>
      </w:r>
    </w:p>
    <w:p w:rsidR="001C5890" w:rsidRDefault="001C5890" w:rsidP="001C5890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35:13:0201038:4</w:t>
      </w:r>
      <w:r>
        <w:rPr>
          <w:szCs w:val="28"/>
        </w:rPr>
        <w:t>3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</w:t>
      </w:r>
      <w:r>
        <w:rPr>
          <w:szCs w:val="28"/>
        </w:rPr>
        <w:t>2700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Режский с/с, деревня Монастырская, улица Энергетиков, дом 8;</w:t>
      </w:r>
    </w:p>
    <w:p w:rsidR="008A07D6" w:rsidRPr="00C40FDC" w:rsidRDefault="001C5890" w:rsidP="001C5890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8A07D6">
        <w:rPr>
          <w:szCs w:val="28"/>
        </w:rPr>
        <w:t>«</w:t>
      </w:r>
      <w:r w:rsidR="00861469">
        <w:rPr>
          <w:szCs w:val="28"/>
        </w:rPr>
        <w:t>личное подсобное хозяйство</w:t>
      </w:r>
      <w:r w:rsidR="008A07D6"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861469">
        <w:rPr>
          <w:szCs w:val="28"/>
        </w:rPr>
        <w:t>«Для ведения личного подсобного хозяйства (приусадебный земельный участок)» (код 2.2)</w:t>
      </w:r>
      <w:r w:rsidR="008A07D6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8A07D6" w:rsidRPr="00897F72">
        <w:rPr>
          <w:szCs w:val="28"/>
        </w:rPr>
        <w:t xml:space="preserve"> </w:t>
      </w:r>
      <w:r w:rsidR="008A07D6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3D21B8">
        <w:rPr>
          <w:szCs w:val="28"/>
        </w:rPr>
        <w:t>ешенном использовании земельных участков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1C5890" w:rsidRPr="006409F1" w:rsidRDefault="001C5890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1C5890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</w:t>
      </w:r>
      <w:r>
        <w:rPr>
          <w:szCs w:val="28"/>
        </w:rPr>
        <w:t xml:space="preserve">    </w:t>
      </w:r>
      <w:bookmarkStart w:id="0" w:name="_GoBack"/>
      <w:bookmarkEnd w:id="0"/>
      <w:r w:rsidR="00E54C2A">
        <w:rPr>
          <w:szCs w:val="28"/>
        </w:rPr>
        <w:t xml:space="preserve">      </w:t>
      </w:r>
      <w:r w:rsidR="00652B2B">
        <w:rPr>
          <w:szCs w:val="28"/>
        </w:rPr>
        <w:t xml:space="preserve"> </w:t>
      </w:r>
      <w:r w:rsidR="00E54C2A">
        <w:rPr>
          <w:szCs w:val="28"/>
        </w:rPr>
        <w:t xml:space="preserve">         </w:t>
      </w:r>
      <w:r>
        <w:rPr>
          <w:szCs w:val="28"/>
        </w:rPr>
        <w:t xml:space="preserve">        С.Н. 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08" w:rsidRDefault="006A1D08" w:rsidP="00C14624">
      <w:r>
        <w:separator/>
      </w:r>
    </w:p>
  </w:endnote>
  <w:endnote w:type="continuationSeparator" w:id="0">
    <w:p w:rsidR="006A1D08" w:rsidRDefault="006A1D08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08" w:rsidRDefault="006A1D08" w:rsidP="00C14624">
      <w:r>
        <w:separator/>
      </w:r>
    </w:p>
  </w:footnote>
  <w:footnote w:type="continuationSeparator" w:id="0">
    <w:p w:rsidR="006A1D08" w:rsidRDefault="006A1D08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C5890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5890"/>
    <w:rsid w:val="001C646E"/>
    <w:rsid w:val="001C6AA4"/>
    <w:rsid w:val="001F2903"/>
    <w:rsid w:val="001F4E6B"/>
    <w:rsid w:val="00210C59"/>
    <w:rsid w:val="0023153B"/>
    <w:rsid w:val="002316EF"/>
    <w:rsid w:val="002468E5"/>
    <w:rsid w:val="00250A8E"/>
    <w:rsid w:val="0025767C"/>
    <w:rsid w:val="00260670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0F7B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52B2B"/>
    <w:rsid w:val="006749C1"/>
    <w:rsid w:val="00692411"/>
    <w:rsid w:val="006A1D08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94485"/>
    <w:rsid w:val="007A6D2A"/>
    <w:rsid w:val="007B0616"/>
    <w:rsid w:val="007D21B9"/>
    <w:rsid w:val="007D41B1"/>
    <w:rsid w:val="007E74EF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A71A7"/>
    <w:rsid w:val="00CB0B56"/>
    <w:rsid w:val="00CB7DF5"/>
    <w:rsid w:val="00CD16E8"/>
    <w:rsid w:val="00CF5B84"/>
    <w:rsid w:val="00D146E2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91DC3"/>
    <w:rsid w:val="00EB4D97"/>
    <w:rsid w:val="00EC53FA"/>
    <w:rsid w:val="00ED5ED9"/>
    <w:rsid w:val="00EE26E9"/>
    <w:rsid w:val="00EF2BF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70</cp:revision>
  <cp:lastPrinted>2024-05-22T13:00:00Z</cp:lastPrinted>
  <dcterms:created xsi:type="dcterms:W3CDTF">2023-02-01T11:43:00Z</dcterms:created>
  <dcterms:modified xsi:type="dcterms:W3CDTF">2024-12-11T06:42:00Z</dcterms:modified>
</cp:coreProperties>
</file>