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7" w:rsidRDefault="008D16B7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B7" w:rsidRDefault="008D16B7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324758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5347E8">
        <w:rPr>
          <w:rFonts w:ascii="Times New Roman" w:hAnsi="Times New Roman" w:cs="Times New Roman"/>
          <w:b/>
          <w:sz w:val="28"/>
          <w:szCs w:val="28"/>
        </w:rPr>
        <w:t>4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79D" w:rsidRDefault="00E4579D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22A" w:rsidRPr="0058222A">
        <w:rPr>
          <w:rFonts w:ascii="Times New Roman" w:hAnsi="Times New Roman" w:cs="Times New Roman"/>
          <w:sz w:val="28"/>
          <w:szCs w:val="28"/>
        </w:rPr>
        <w:t xml:space="preserve">О возложении обязанностей секретаря Представительного Собрания </w:t>
      </w:r>
      <w:proofErr w:type="spellStart"/>
      <w:r w:rsidR="0058222A" w:rsidRPr="0058222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</w:p>
    <w:p w:rsidR="009A51B7" w:rsidRPr="006740DC" w:rsidRDefault="0058222A" w:rsidP="009A5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Горюнов Е.В.</w:t>
      </w:r>
      <w:r w:rsidR="009A51B7"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заместитель Председателя Представительного Собрания</w:t>
      </w:r>
    </w:p>
    <w:p w:rsidR="009A51B7" w:rsidRDefault="009A51B7" w:rsidP="009A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222A" w:rsidRPr="0058222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58222A" w:rsidRPr="0058222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sz w:val="28"/>
          <w:szCs w:val="28"/>
        </w:rPr>
        <w:t xml:space="preserve"> муниципального округа за 2023 год</w:t>
      </w:r>
    </w:p>
    <w:p w:rsidR="0058222A" w:rsidRPr="009A51B7" w:rsidRDefault="0058222A" w:rsidP="0058222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 xml:space="preserve">ачальника Управления финансов </w:t>
      </w:r>
      <w:proofErr w:type="spellStart"/>
      <w:r w:rsidRPr="00B773A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ямженского</w:t>
      </w:r>
      <w:proofErr w:type="spellEnd"/>
      <w:r>
        <w:rPr>
          <w:i/>
          <w:sz w:val="28"/>
          <w:szCs w:val="28"/>
        </w:rPr>
        <w:t xml:space="preserve"> муниципального округа</w:t>
      </w:r>
    </w:p>
    <w:p w:rsidR="009A51B7" w:rsidRDefault="009A51B7" w:rsidP="009A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51B7">
        <w:t xml:space="preserve"> </w:t>
      </w:r>
      <w:r w:rsidR="0058222A" w:rsidRPr="0058222A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решения Представительного Собрания </w:t>
      </w:r>
      <w:proofErr w:type="spellStart"/>
      <w:r w:rsidR="0058222A" w:rsidRPr="0058222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A51B7" w:rsidRPr="009A51B7" w:rsidRDefault="0058222A" w:rsidP="009A51B7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EB3311" w:rsidRDefault="00EB3311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222A" w:rsidRPr="0058222A">
        <w:rPr>
          <w:rFonts w:ascii="Times New Roman" w:hAnsi="Times New Roman" w:cs="Times New Roman"/>
          <w:sz w:val="28"/>
          <w:szCs w:val="28"/>
        </w:rPr>
        <w:t xml:space="preserve">Об утверждении  Положения об административной комиссии </w:t>
      </w:r>
      <w:proofErr w:type="spellStart"/>
      <w:r w:rsidR="0058222A" w:rsidRPr="0058222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222A" w:rsidRDefault="0058222A" w:rsidP="0058222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A74C7D" w:rsidRPr="009A51B7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A74C7D">
        <w:rPr>
          <w:sz w:val="28"/>
          <w:szCs w:val="28"/>
        </w:rPr>
        <w:t xml:space="preserve">О внесении изменений в решения Представительного Собрания </w:t>
      </w:r>
      <w:proofErr w:type="spellStart"/>
      <w:r w:rsidRPr="00A74C7D">
        <w:rPr>
          <w:sz w:val="28"/>
          <w:szCs w:val="28"/>
        </w:rPr>
        <w:t>Сямженского</w:t>
      </w:r>
      <w:proofErr w:type="spellEnd"/>
      <w:r w:rsidRPr="00A74C7D">
        <w:rPr>
          <w:sz w:val="28"/>
          <w:szCs w:val="28"/>
        </w:rPr>
        <w:t xml:space="preserve"> муниципального округа от 31.01.2023 № 102 и от 17.02.2023 № 107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Курочкин А.Л., заведующий юридическим отделом</w:t>
      </w:r>
    </w:p>
    <w:p w:rsidR="00E4579D" w:rsidRDefault="00A74C7D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79D">
        <w:rPr>
          <w:rFonts w:ascii="Times New Roman" w:hAnsi="Times New Roman" w:cs="Times New Roman"/>
          <w:sz w:val="28"/>
          <w:szCs w:val="28"/>
        </w:rPr>
        <w:t>.</w:t>
      </w:r>
      <w:r w:rsidR="0020595C" w:rsidRPr="0020595C">
        <w:t xml:space="preserve"> </w:t>
      </w:r>
      <w:r w:rsidR="0058222A" w:rsidRPr="00582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некоторые решения Представительного Собрания </w:t>
      </w:r>
      <w:proofErr w:type="spellStart"/>
      <w:r w:rsidR="0058222A" w:rsidRPr="0058222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222A" w:rsidRPr="009A51B7" w:rsidRDefault="0058222A" w:rsidP="0058222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0F3611" w:rsidRDefault="00A74C7D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222A" w:rsidRPr="0058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58222A" w:rsidRPr="0058222A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proofErr w:type="spellEnd"/>
      <w:r w:rsidR="0058222A" w:rsidRPr="0058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</w:p>
    <w:p w:rsidR="0058222A" w:rsidRPr="009A51B7" w:rsidRDefault="0058222A" w:rsidP="0058222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58222A" w:rsidRDefault="00A74C7D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8222A" w:rsidRPr="0058222A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соревнований, конкурсов и иных мероприятий по результатам участия в которых, получаемые налогоплательщиками 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  <w:proofErr w:type="gramEnd"/>
    </w:p>
    <w:p w:rsidR="0058222A" w:rsidRPr="009A51B7" w:rsidRDefault="0058222A" w:rsidP="0058222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58222A" w:rsidRDefault="00A74C7D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7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Представительного Собрания </w:t>
      </w:r>
      <w:proofErr w:type="spellStart"/>
      <w:r w:rsidRPr="00A74C7D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proofErr w:type="spellEnd"/>
      <w:r w:rsidRPr="00A7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от 28.11.2023 № 183</w:t>
      </w:r>
    </w:p>
    <w:p w:rsidR="00A74C7D" w:rsidRPr="009A51B7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A74C7D">
        <w:rPr>
          <w:color w:val="000000" w:themeColor="text1"/>
          <w:sz w:val="28"/>
          <w:szCs w:val="28"/>
        </w:rPr>
        <w:t xml:space="preserve">О проекте решения о внесении изменений и дополнений в Устав </w:t>
      </w:r>
      <w:proofErr w:type="spellStart"/>
      <w:r w:rsidRPr="00A74C7D">
        <w:rPr>
          <w:color w:val="000000" w:themeColor="text1"/>
          <w:sz w:val="28"/>
          <w:szCs w:val="28"/>
        </w:rPr>
        <w:t>Сямженского</w:t>
      </w:r>
      <w:proofErr w:type="spellEnd"/>
      <w:r w:rsidRPr="00A74C7D">
        <w:rPr>
          <w:color w:val="000000" w:themeColor="text1"/>
          <w:sz w:val="28"/>
          <w:szCs w:val="28"/>
        </w:rPr>
        <w:t xml:space="preserve"> муниципального округа Вологодской области</w:t>
      </w:r>
      <w:r>
        <w:rPr>
          <w:color w:val="000000" w:themeColor="text1"/>
          <w:sz w:val="28"/>
          <w:szCs w:val="28"/>
        </w:rPr>
        <w:br/>
      </w:r>
      <w:r>
        <w:rPr>
          <w:i/>
          <w:sz w:val="28"/>
          <w:szCs w:val="28"/>
        </w:rPr>
        <w:t xml:space="preserve">         Курочкин А.Л., заведующий юридическим отделом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Pr="00A74C7D">
        <w:rPr>
          <w:sz w:val="28"/>
          <w:szCs w:val="28"/>
        </w:rPr>
        <w:t xml:space="preserve">О внесении изменения в решение Представительного Собрания </w:t>
      </w:r>
      <w:proofErr w:type="spellStart"/>
      <w:r w:rsidRPr="00A74C7D">
        <w:rPr>
          <w:sz w:val="28"/>
          <w:szCs w:val="28"/>
        </w:rPr>
        <w:t>Сямженского</w:t>
      </w:r>
      <w:proofErr w:type="spellEnd"/>
      <w:r w:rsidRPr="00A74C7D">
        <w:rPr>
          <w:sz w:val="28"/>
          <w:szCs w:val="28"/>
        </w:rPr>
        <w:t xml:space="preserve"> муниципального округа от 19.01.2024 № 197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12. </w:t>
      </w:r>
      <w:r w:rsidRPr="00A74C7D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в Представительном Собрании </w:t>
      </w:r>
      <w:proofErr w:type="spellStart"/>
      <w:r w:rsidRPr="00A74C7D">
        <w:rPr>
          <w:sz w:val="28"/>
          <w:szCs w:val="28"/>
        </w:rPr>
        <w:t>Сямженского</w:t>
      </w:r>
      <w:proofErr w:type="spellEnd"/>
      <w:r w:rsidRPr="00A74C7D">
        <w:rPr>
          <w:sz w:val="28"/>
          <w:szCs w:val="28"/>
        </w:rPr>
        <w:t xml:space="preserve"> муниципального округа, главы </w:t>
      </w:r>
      <w:proofErr w:type="spellStart"/>
      <w:r w:rsidRPr="00A74C7D">
        <w:rPr>
          <w:sz w:val="28"/>
          <w:szCs w:val="28"/>
        </w:rPr>
        <w:t>Сямженского</w:t>
      </w:r>
      <w:proofErr w:type="spellEnd"/>
      <w:r w:rsidRPr="00A74C7D">
        <w:rPr>
          <w:sz w:val="28"/>
          <w:szCs w:val="28"/>
        </w:rPr>
        <w:t xml:space="preserve"> муниципального округа, председателя контрольно-счетной комиссии </w:t>
      </w:r>
      <w:proofErr w:type="spellStart"/>
      <w:r w:rsidRPr="00A74C7D">
        <w:rPr>
          <w:sz w:val="28"/>
          <w:szCs w:val="28"/>
        </w:rPr>
        <w:t>Сямженского</w:t>
      </w:r>
      <w:proofErr w:type="spellEnd"/>
      <w:r w:rsidRPr="00A74C7D">
        <w:rPr>
          <w:sz w:val="28"/>
          <w:szCs w:val="28"/>
        </w:rPr>
        <w:t xml:space="preserve"> муниципального округа и урегулированию конфликта интересов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Курочкин А.Л., заведующий юридическим отделом</w:t>
      </w:r>
    </w:p>
    <w:p w:rsidR="00A74C7D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</w:p>
    <w:p w:rsidR="00A74C7D" w:rsidRPr="009A51B7" w:rsidRDefault="00A74C7D" w:rsidP="00A74C7D">
      <w:pPr>
        <w:pStyle w:val="a4"/>
        <w:spacing w:after="0"/>
        <w:ind w:firstLine="709"/>
        <w:jc w:val="both"/>
        <w:rPr>
          <w:i/>
          <w:sz w:val="28"/>
          <w:szCs w:val="28"/>
        </w:rPr>
      </w:pPr>
    </w:p>
    <w:p w:rsidR="00A74C7D" w:rsidRDefault="00A74C7D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C7D" w:rsidRDefault="00A74C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4BF0" w:rsidRDefault="00ED4BF0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22A" w:rsidRDefault="0058222A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22A" w:rsidRDefault="0058222A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222A" w:rsidSect="008417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3E11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3611"/>
    <w:rsid w:val="000F4E67"/>
    <w:rsid w:val="0010173F"/>
    <w:rsid w:val="00106DD0"/>
    <w:rsid w:val="0011107E"/>
    <w:rsid w:val="0011777A"/>
    <w:rsid w:val="00131152"/>
    <w:rsid w:val="001316A2"/>
    <w:rsid w:val="0013569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0595C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96374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24758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0E14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429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4E4E"/>
    <w:rsid w:val="004B5ED4"/>
    <w:rsid w:val="004C0380"/>
    <w:rsid w:val="004C0D9B"/>
    <w:rsid w:val="004C1F93"/>
    <w:rsid w:val="004C2417"/>
    <w:rsid w:val="004C37F1"/>
    <w:rsid w:val="004C44C2"/>
    <w:rsid w:val="004C4643"/>
    <w:rsid w:val="004C4D12"/>
    <w:rsid w:val="004C598F"/>
    <w:rsid w:val="004D2D35"/>
    <w:rsid w:val="004D2F2E"/>
    <w:rsid w:val="004E33E8"/>
    <w:rsid w:val="004E6796"/>
    <w:rsid w:val="004E6D7A"/>
    <w:rsid w:val="004E7C52"/>
    <w:rsid w:val="004F0E7E"/>
    <w:rsid w:val="004F7654"/>
    <w:rsid w:val="00502D0A"/>
    <w:rsid w:val="005170FE"/>
    <w:rsid w:val="00520A1B"/>
    <w:rsid w:val="00523FA5"/>
    <w:rsid w:val="0053128E"/>
    <w:rsid w:val="005347E8"/>
    <w:rsid w:val="0053635A"/>
    <w:rsid w:val="00545D1D"/>
    <w:rsid w:val="005502A9"/>
    <w:rsid w:val="0055373C"/>
    <w:rsid w:val="0056119B"/>
    <w:rsid w:val="00562168"/>
    <w:rsid w:val="00562458"/>
    <w:rsid w:val="00567D73"/>
    <w:rsid w:val="00580140"/>
    <w:rsid w:val="00581A34"/>
    <w:rsid w:val="0058222A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14128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740DC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0255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BD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742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16B7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1E06"/>
    <w:rsid w:val="00914CD8"/>
    <w:rsid w:val="00921CAA"/>
    <w:rsid w:val="009232F2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A51B7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4C7D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47EAE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6D01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029B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774BE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2B06"/>
    <w:rsid w:val="00E343A4"/>
    <w:rsid w:val="00E349FB"/>
    <w:rsid w:val="00E3726A"/>
    <w:rsid w:val="00E40F4B"/>
    <w:rsid w:val="00E45608"/>
    <w:rsid w:val="00E4579D"/>
    <w:rsid w:val="00E45B84"/>
    <w:rsid w:val="00E545D3"/>
    <w:rsid w:val="00E56FE1"/>
    <w:rsid w:val="00E616D2"/>
    <w:rsid w:val="00E623ED"/>
    <w:rsid w:val="00E704B0"/>
    <w:rsid w:val="00E73EA8"/>
    <w:rsid w:val="00E75A85"/>
    <w:rsid w:val="00E769A6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B3311"/>
    <w:rsid w:val="00EC2B4B"/>
    <w:rsid w:val="00EC34E3"/>
    <w:rsid w:val="00EC6F64"/>
    <w:rsid w:val="00ED207F"/>
    <w:rsid w:val="00ED4BF0"/>
    <w:rsid w:val="00ED64BE"/>
    <w:rsid w:val="00F00ECC"/>
    <w:rsid w:val="00F0348B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3BCA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78</cp:revision>
  <cp:lastPrinted>2024-05-20T12:53:00Z</cp:lastPrinted>
  <dcterms:created xsi:type="dcterms:W3CDTF">2022-09-15T10:56:00Z</dcterms:created>
  <dcterms:modified xsi:type="dcterms:W3CDTF">2024-05-20T12:53:00Z</dcterms:modified>
</cp:coreProperties>
</file>