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34" w:rsidRDefault="00D768C7" w:rsidP="002D7034">
      <w:pPr>
        <w:tabs>
          <w:tab w:val="left" w:pos="6609"/>
        </w:tabs>
        <w:spacing w:after="0"/>
        <w:jc w:val="right"/>
        <w:rPr>
          <w:rFonts w:ascii="Times New Roman" w:hAnsi="Times New Roman" w:cs="Times New Roman"/>
          <w:sz w:val="24"/>
          <w:szCs w:val="24"/>
        </w:rPr>
      </w:pPr>
      <w:r>
        <w:t xml:space="preserve">                                                                                             </w:t>
      </w:r>
      <w:r w:rsidR="002D7034">
        <w:t xml:space="preserve">                             </w:t>
      </w:r>
      <w:r>
        <w:t xml:space="preserve"> </w:t>
      </w:r>
      <w:r w:rsidR="00DF490D" w:rsidRPr="00DF490D">
        <w:rPr>
          <w:rFonts w:ascii="Times New Roman" w:hAnsi="Times New Roman" w:cs="Times New Roman"/>
          <w:sz w:val="24"/>
          <w:szCs w:val="24"/>
        </w:rPr>
        <w:t>Приложение</w:t>
      </w:r>
      <w:r w:rsidR="002D7034">
        <w:rPr>
          <w:rFonts w:ascii="Times New Roman" w:hAnsi="Times New Roman" w:cs="Times New Roman"/>
          <w:sz w:val="24"/>
          <w:szCs w:val="24"/>
        </w:rPr>
        <w:t xml:space="preserve"> 1</w:t>
      </w:r>
      <w:r w:rsidR="00DF490D" w:rsidRPr="00DF490D">
        <w:rPr>
          <w:rFonts w:ascii="Times New Roman" w:hAnsi="Times New Roman" w:cs="Times New Roman"/>
          <w:sz w:val="24"/>
          <w:szCs w:val="24"/>
        </w:rPr>
        <w:t xml:space="preserve"> </w:t>
      </w:r>
    </w:p>
    <w:p w:rsidR="00DF490D" w:rsidRPr="00DF490D" w:rsidRDefault="00DF490D" w:rsidP="002D7034">
      <w:pPr>
        <w:tabs>
          <w:tab w:val="left" w:pos="6609"/>
        </w:tabs>
        <w:spacing w:after="0"/>
        <w:jc w:val="right"/>
        <w:rPr>
          <w:rFonts w:ascii="Times New Roman" w:hAnsi="Times New Roman" w:cs="Times New Roman"/>
          <w:sz w:val="24"/>
          <w:szCs w:val="24"/>
        </w:rPr>
      </w:pPr>
      <w:r w:rsidRPr="00DF490D">
        <w:rPr>
          <w:rFonts w:ascii="Times New Roman" w:hAnsi="Times New Roman" w:cs="Times New Roman"/>
          <w:sz w:val="24"/>
          <w:szCs w:val="24"/>
        </w:rPr>
        <w:t>к распоряжению</w:t>
      </w:r>
    </w:p>
    <w:p w:rsidR="00DF490D" w:rsidRPr="00DF490D" w:rsidRDefault="00DF490D" w:rsidP="00D768C7">
      <w:pPr>
        <w:spacing w:after="0" w:line="240" w:lineRule="auto"/>
        <w:jc w:val="right"/>
        <w:rPr>
          <w:rFonts w:ascii="Times New Roman" w:hAnsi="Times New Roman" w:cs="Times New Roman"/>
          <w:sz w:val="24"/>
          <w:szCs w:val="24"/>
        </w:rPr>
      </w:pPr>
      <w:r w:rsidRPr="00DF490D">
        <w:rPr>
          <w:rFonts w:ascii="Times New Roman" w:hAnsi="Times New Roman" w:cs="Times New Roman"/>
          <w:sz w:val="24"/>
          <w:szCs w:val="24"/>
        </w:rPr>
        <w:t>Управления финансов</w:t>
      </w:r>
    </w:p>
    <w:p w:rsidR="00DF490D" w:rsidRPr="00DF490D" w:rsidRDefault="002D7034" w:rsidP="00D768C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w:t>
      </w:r>
      <w:r w:rsidR="00DF490D" w:rsidRPr="00DF490D">
        <w:rPr>
          <w:rFonts w:ascii="Times New Roman" w:hAnsi="Times New Roman" w:cs="Times New Roman"/>
          <w:sz w:val="24"/>
          <w:szCs w:val="24"/>
        </w:rPr>
        <w:t xml:space="preserve">т 08.04.2025 № 20-р </w:t>
      </w:r>
    </w:p>
    <w:p w:rsidR="00DF490D" w:rsidRPr="00DF490D" w:rsidRDefault="00DF490D" w:rsidP="00D768C7">
      <w:pPr>
        <w:pStyle w:val="ae"/>
        <w:jc w:val="right"/>
        <w:rPr>
          <w:sz w:val="24"/>
          <w:szCs w:val="24"/>
        </w:rPr>
      </w:pPr>
      <w:r>
        <w:rPr>
          <w:sz w:val="24"/>
          <w:szCs w:val="24"/>
        </w:rPr>
        <w:t>«</w:t>
      </w:r>
      <w:r w:rsidRPr="00DF490D">
        <w:rPr>
          <w:sz w:val="24"/>
          <w:szCs w:val="24"/>
        </w:rPr>
        <w:t>Приложение № 3</w:t>
      </w:r>
    </w:p>
    <w:p w:rsidR="00DF490D" w:rsidRPr="00DF490D" w:rsidRDefault="00DF490D" w:rsidP="00D768C7">
      <w:pPr>
        <w:pStyle w:val="ae"/>
        <w:jc w:val="right"/>
        <w:rPr>
          <w:sz w:val="24"/>
          <w:szCs w:val="24"/>
        </w:rPr>
      </w:pPr>
      <w:r w:rsidRPr="00DF490D">
        <w:rPr>
          <w:sz w:val="24"/>
          <w:szCs w:val="24"/>
        </w:rPr>
        <w:t xml:space="preserve">к Порядку применения </w:t>
      </w:r>
    </w:p>
    <w:p w:rsidR="00DF490D" w:rsidRPr="00DF490D" w:rsidRDefault="00DF490D" w:rsidP="00D768C7">
      <w:pPr>
        <w:pStyle w:val="ae"/>
        <w:jc w:val="right"/>
        <w:rPr>
          <w:sz w:val="24"/>
          <w:szCs w:val="24"/>
        </w:rPr>
      </w:pPr>
      <w:r w:rsidRPr="00DF490D">
        <w:rPr>
          <w:sz w:val="24"/>
          <w:szCs w:val="24"/>
        </w:rPr>
        <w:t>бюджетной классификации</w:t>
      </w:r>
    </w:p>
    <w:p w:rsidR="00DF490D" w:rsidRDefault="00DF490D" w:rsidP="00DF490D">
      <w:pPr>
        <w:pStyle w:val="ae"/>
        <w:ind w:left="5954"/>
        <w:jc w:val="right"/>
      </w:pPr>
    </w:p>
    <w:p w:rsidR="00DF490D" w:rsidRDefault="00DF490D" w:rsidP="00DF490D">
      <w:pPr>
        <w:pStyle w:val="ae"/>
      </w:pPr>
      <w:r>
        <w:t>Перечень  кодов целевых  статей расходов  бюджета округа</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85"/>
        <w:gridCol w:w="8505"/>
      </w:tblGrid>
      <w:tr w:rsidR="00DF490D" w:rsidRPr="00643B3E" w:rsidTr="00DF490D">
        <w:tc>
          <w:tcPr>
            <w:tcW w:w="1985" w:type="dxa"/>
          </w:tcPr>
          <w:p w:rsidR="00DF490D" w:rsidRPr="00643B3E" w:rsidRDefault="00DF490D" w:rsidP="00643B3E">
            <w:pPr>
              <w:pStyle w:val="ae"/>
              <w:rPr>
                <w:sz w:val="24"/>
                <w:szCs w:val="24"/>
              </w:rPr>
            </w:pPr>
            <w:r w:rsidRPr="00643B3E">
              <w:rPr>
                <w:sz w:val="24"/>
                <w:szCs w:val="24"/>
              </w:rPr>
              <w:t>код</w:t>
            </w:r>
          </w:p>
        </w:tc>
        <w:tc>
          <w:tcPr>
            <w:tcW w:w="8505" w:type="dxa"/>
          </w:tcPr>
          <w:p w:rsidR="00DF490D" w:rsidRPr="00643B3E" w:rsidRDefault="00DF490D" w:rsidP="00643B3E">
            <w:pPr>
              <w:pStyle w:val="ae"/>
              <w:rPr>
                <w:sz w:val="24"/>
                <w:szCs w:val="24"/>
              </w:rPr>
            </w:pPr>
            <w:r w:rsidRPr="00643B3E">
              <w:rPr>
                <w:sz w:val="24"/>
                <w:szCs w:val="24"/>
              </w:rPr>
              <w:t>Наименование целевой статьи расходов</w:t>
            </w:r>
          </w:p>
        </w:tc>
      </w:tr>
      <w:tr w:rsidR="00DF490D" w:rsidRPr="00643B3E" w:rsidTr="00DF490D">
        <w:trPr>
          <w:trHeight w:val="357"/>
        </w:trPr>
        <w:tc>
          <w:tcPr>
            <w:tcW w:w="1985" w:type="dxa"/>
          </w:tcPr>
          <w:p w:rsidR="00DF490D" w:rsidRPr="00643B3E" w:rsidRDefault="00DF490D" w:rsidP="00643B3E">
            <w:pPr>
              <w:pStyle w:val="ae"/>
              <w:rPr>
                <w:sz w:val="24"/>
                <w:szCs w:val="24"/>
              </w:rPr>
            </w:pPr>
          </w:p>
        </w:tc>
        <w:tc>
          <w:tcPr>
            <w:tcW w:w="8505" w:type="dxa"/>
          </w:tcPr>
          <w:p w:rsidR="00DF490D" w:rsidRPr="00643B3E" w:rsidRDefault="00DF490D" w:rsidP="00643B3E">
            <w:pPr>
              <w:pStyle w:val="ae"/>
              <w:rPr>
                <w:sz w:val="24"/>
                <w:szCs w:val="24"/>
              </w:rPr>
            </w:pPr>
            <w:r w:rsidRPr="00643B3E">
              <w:rPr>
                <w:sz w:val="24"/>
                <w:szCs w:val="24"/>
              </w:rPr>
              <w:t>Программные  КЦСР</w:t>
            </w:r>
          </w:p>
          <w:p w:rsidR="00DF490D" w:rsidRPr="00643B3E" w:rsidRDefault="00DF490D" w:rsidP="00643B3E">
            <w:pPr>
              <w:pStyle w:val="ae"/>
              <w:rPr>
                <w:sz w:val="24"/>
                <w:szCs w:val="24"/>
              </w:rPr>
            </w:pPr>
          </w:p>
        </w:tc>
      </w:tr>
      <w:tr w:rsidR="00DF490D" w:rsidRPr="00643B3E" w:rsidTr="00DF490D">
        <w:tc>
          <w:tcPr>
            <w:tcW w:w="1985" w:type="dxa"/>
          </w:tcPr>
          <w:p w:rsidR="00DF490D" w:rsidRPr="00643B3E" w:rsidRDefault="00DF490D" w:rsidP="00643B3E">
            <w:pPr>
              <w:pStyle w:val="ae"/>
              <w:rPr>
                <w:sz w:val="24"/>
                <w:szCs w:val="24"/>
              </w:rPr>
            </w:pPr>
            <w:r w:rsidRPr="00643B3E">
              <w:rPr>
                <w:sz w:val="24"/>
                <w:szCs w:val="24"/>
              </w:rPr>
              <w:t>0100000000</w:t>
            </w:r>
          </w:p>
        </w:tc>
        <w:tc>
          <w:tcPr>
            <w:tcW w:w="8505" w:type="dxa"/>
          </w:tcPr>
          <w:p w:rsidR="00DF490D" w:rsidRPr="00643B3E" w:rsidRDefault="00DF490D" w:rsidP="00643B3E">
            <w:pPr>
              <w:pStyle w:val="ae"/>
              <w:jc w:val="left"/>
              <w:rPr>
                <w:sz w:val="24"/>
                <w:szCs w:val="24"/>
              </w:rPr>
            </w:pPr>
            <w:r w:rsidRPr="00643B3E">
              <w:rPr>
                <w:sz w:val="24"/>
                <w:szCs w:val="24"/>
              </w:rPr>
              <w:t>Муниципальная программа "Совершенствование муниципального управления в Сямженском муниципальном округе"</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rPr>
            </w:pPr>
            <w:r w:rsidRPr="00643B3E">
              <w:rPr>
                <w:rFonts w:ascii="Times New Roman" w:hAnsi="Times New Roman" w:cs="Times New Roman"/>
                <w:bCs/>
                <w:iCs/>
                <w:sz w:val="24"/>
                <w:szCs w:val="24"/>
              </w:rPr>
              <w:t>0130000000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Муниципальные проекты:</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rPr>
            </w:pPr>
            <w:r w:rsidRPr="00643B3E">
              <w:rPr>
                <w:rFonts w:ascii="Times New Roman" w:hAnsi="Times New Roman" w:cs="Times New Roman"/>
                <w:sz w:val="24"/>
                <w:szCs w:val="24"/>
              </w:rPr>
              <w:t>0130100000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"Организация работы по развитию системы подготовки кадров"</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rPr>
            </w:pPr>
            <w:r w:rsidRPr="00643B3E">
              <w:rPr>
                <w:rFonts w:ascii="Times New Roman" w:hAnsi="Times New Roman" w:cs="Times New Roman"/>
                <w:bCs/>
                <w:iCs/>
                <w:sz w:val="24"/>
                <w:szCs w:val="24"/>
              </w:rPr>
              <w:t>0130100190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Расходы на обеспечение функций муниципальных органов</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rPr>
            </w:pPr>
            <w:r w:rsidRPr="00643B3E">
              <w:rPr>
                <w:rFonts w:ascii="Times New Roman" w:hAnsi="Times New Roman" w:cs="Times New Roman"/>
                <w:sz w:val="24"/>
                <w:szCs w:val="24"/>
              </w:rPr>
              <w:t>0140000000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Комплексы процессных мероприятий:</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rPr>
            </w:pPr>
            <w:r w:rsidRPr="00643B3E">
              <w:rPr>
                <w:rFonts w:ascii="Times New Roman" w:hAnsi="Times New Roman" w:cs="Times New Roman"/>
                <w:bCs/>
                <w:iCs/>
                <w:sz w:val="24"/>
                <w:szCs w:val="24"/>
              </w:rPr>
              <w:t>0140100000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Комплекс процессных мероприятий " Совершенствование предоставления муниципальных услуг"</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rPr>
            </w:pPr>
            <w:r w:rsidRPr="00643B3E">
              <w:rPr>
                <w:rFonts w:ascii="Times New Roman" w:hAnsi="Times New Roman" w:cs="Times New Roman"/>
                <w:sz w:val="24"/>
                <w:szCs w:val="24"/>
              </w:rPr>
              <w:t>0140172250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Выполнение отдельных государственных полномочий в соответствии с  законом области  "О наделении органов местного самоуправления отдельными государственными полномочиями в сфере организации деятельности многофункциональных центров предоставления государственных и муниципальных услуг"</w:t>
            </w:r>
          </w:p>
        </w:tc>
      </w:tr>
      <w:tr w:rsidR="00DF490D" w:rsidRPr="00643B3E" w:rsidTr="00DF490D">
        <w:tc>
          <w:tcPr>
            <w:tcW w:w="1985" w:type="dxa"/>
          </w:tcPr>
          <w:p w:rsidR="00DF490D" w:rsidRPr="00643B3E" w:rsidRDefault="00DF490D" w:rsidP="00643B3E">
            <w:pPr>
              <w:pStyle w:val="ae"/>
              <w:rPr>
                <w:sz w:val="24"/>
                <w:szCs w:val="24"/>
              </w:rPr>
            </w:pPr>
            <w:r w:rsidRPr="00643B3E">
              <w:rPr>
                <w:sz w:val="24"/>
                <w:szCs w:val="24"/>
              </w:rPr>
              <w:t>0140200000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Комплекс процессных мероприятий "Обеспечение деятельности органов местного самоуправления Сямженского муниципального округа"</w:t>
            </w:r>
          </w:p>
        </w:tc>
      </w:tr>
      <w:tr w:rsidR="00DF490D" w:rsidRPr="00643B3E" w:rsidTr="00DF490D">
        <w:trPr>
          <w:trHeight w:val="363"/>
        </w:trPr>
        <w:tc>
          <w:tcPr>
            <w:tcW w:w="1985" w:type="dxa"/>
            <w:vAlign w:val="bottom"/>
          </w:tcPr>
          <w:p w:rsidR="00DF490D" w:rsidRPr="00643B3E" w:rsidRDefault="00DF490D" w:rsidP="00643B3E">
            <w:pPr>
              <w:jc w:val="center"/>
              <w:rPr>
                <w:rFonts w:ascii="Times New Roman" w:hAnsi="Times New Roman" w:cs="Times New Roman"/>
                <w:iCs/>
                <w:sz w:val="24"/>
                <w:szCs w:val="24"/>
              </w:rPr>
            </w:pPr>
            <w:r w:rsidRPr="00643B3E">
              <w:rPr>
                <w:rFonts w:ascii="Times New Roman" w:hAnsi="Times New Roman" w:cs="Times New Roman"/>
                <w:iCs/>
                <w:sz w:val="24"/>
                <w:szCs w:val="24"/>
              </w:rPr>
              <w:t>0140200190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Расходы на обеспечение функций муниципальных органов</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rPr>
            </w:pPr>
            <w:r w:rsidRPr="00643B3E">
              <w:rPr>
                <w:rFonts w:ascii="Times New Roman" w:hAnsi="Times New Roman" w:cs="Times New Roman"/>
                <w:sz w:val="24"/>
                <w:szCs w:val="24"/>
              </w:rPr>
              <w:t>0140200191</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Глава муниципального образования</w:t>
            </w:r>
          </w:p>
        </w:tc>
      </w:tr>
      <w:tr w:rsidR="00DF490D" w:rsidRPr="00643B3E" w:rsidTr="00DF490D">
        <w:trPr>
          <w:trHeight w:val="489"/>
        </w:trPr>
        <w:tc>
          <w:tcPr>
            <w:tcW w:w="1985" w:type="dxa"/>
          </w:tcPr>
          <w:p w:rsidR="00DF490D" w:rsidRPr="00643B3E" w:rsidRDefault="00DF490D" w:rsidP="00643B3E">
            <w:pPr>
              <w:pStyle w:val="ae"/>
              <w:rPr>
                <w:sz w:val="24"/>
                <w:szCs w:val="24"/>
              </w:rPr>
            </w:pPr>
            <w:r w:rsidRPr="00643B3E">
              <w:rPr>
                <w:sz w:val="24"/>
                <w:szCs w:val="24"/>
              </w:rPr>
              <w:t>0140270030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Мероприятия, направленные на  реализацию расходных обязательств в части обеспечения выплаты заработной платы работникам муниципальных учреждений</w:t>
            </w:r>
          </w:p>
        </w:tc>
      </w:tr>
      <w:tr w:rsidR="00DF490D" w:rsidRPr="00643B3E" w:rsidTr="00DF490D">
        <w:trPr>
          <w:trHeight w:val="489"/>
        </w:trPr>
        <w:tc>
          <w:tcPr>
            <w:tcW w:w="1985" w:type="dxa"/>
          </w:tcPr>
          <w:p w:rsidR="00DF490D" w:rsidRPr="00643B3E" w:rsidRDefault="00DF490D" w:rsidP="00643B3E">
            <w:pPr>
              <w:pStyle w:val="ae"/>
              <w:rPr>
                <w:sz w:val="24"/>
                <w:szCs w:val="24"/>
              </w:rPr>
            </w:pPr>
            <w:r w:rsidRPr="00643B3E">
              <w:rPr>
                <w:sz w:val="24"/>
                <w:szCs w:val="24"/>
              </w:rPr>
              <w:t>0200000000</w:t>
            </w:r>
          </w:p>
        </w:tc>
        <w:tc>
          <w:tcPr>
            <w:tcW w:w="8505" w:type="dxa"/>
          </w:tcPr>
          <w:p w:rsidR="00DF490D" w:rsidRPr="00643B3E" w:rsidRDefault="00DF490D" w:rsidP="00643B3E">
            <w:pPr>
              <w:rPr>
                <w:rFonts w:ascii="Times New Roman" w:hAnsi="Times New Roman" w:cs="Times New Roman"/>
                <w:bCs/>
                <w:color w:val="000000"/>
                <w:sz w:val="24"/>
                <w:szCs w:val="24"/>
              </w:rPr>
            </w:pPr>
            <w:r w:rsidRPr="00643B3E">
              <w:rPr>
                <w:rFonts w:ascii="Times New Roman" w:hAnsi="Times New Roman" w:cs="Times New Roman"/>
                <w:bCs/>
                <w:color w:val="000000"/>
                <w:sz w:val="24"/>
                <w:szCs w:val="24"/>
              </w:rPr>
              <w:t>Муниципальная программа "Развитие образования  Сямженского муниципального округа Вологодской области"</w:t>
            </w:r>
          </w:p>
          <w:p w:rsidR="00DF490D" w:rsidRPr="00643B3E" w:rsidRDefault="00DF490D" w:rsidP="00643B3E">
            <w:pPr>
              <w:rPr>
                <w:rFonts w:ascii="Times New Roman" w:hAnsi="Times New Roman" w:cs="Times New Roman"/>
                <w:bCs/>
                <w:sz w:val="24"/>
                <w:szCs w:val="24"/>
              </w:rPr>
            </w:pP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rPr>
            </w:pPr>
            <w:r w:rsidRPr="00643B3E">
              <w:rPr>
                <w:rFonts w:ascii="Times New Roman" w:hAnsi="Times New Roman" w:cs="Times New Roman"/>
                <w:bCs/>
                <w:iCs/>
                <w:sz w:val="24"/>
                <w:szCs w:val="24"/>
              </w:rPr>
              <w:t>0210000000</w:t>
            </w:r>
          </w:p>
        </w:tc>
        <w:tc>
          <w:tcPr>
            <w:tcW w:w="8505" w:type="dxa"/>
            <w:vAlign w:val="bottom"/>
          </w:tcPr>
          <w:p w:rsidR="00DF490D" w:rsidRPr="00643B3E" w:rsidRDefault="00DF490D" w:rsidP="00643B3E">
            <w:pPr>
              <w:rPr>
                <w:rFonts w:ascii="Times New Roman" w:hAnsi="Times New Roman" w:cs="Times New Roman"/>
                <w:bCs/>
                <w:iCs/>
                <w:color w:val="000000"/>
                <w:sz w:val="24"/>
                <w:szCs w:val="24"/>
              </w:rPr>
            </w:pPr>
            <w:r w:rsidRPr="00643B3E">
              <w:rPr>
                <w:rFonts w:ascii="Times New Roman" w:hAnsi="Times New Roman" w:cs="Times New Roman"/>
                <w:bCs/>
                <w:iCs/>
                <w:color w:val="000000"/>
                <w:sz w:val="24"/>
                <w:szCs w:val="24"/>
              </w:rPr>
              <w:t>Муниципальные проекты, связанные с реализацией национальных проектов:</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rPr>
            </w:pPr>
            <w:r w:rsidRPr="00643B3E">
              <w:rPr>
                <w:rFonts w:ascii="Times New Roman" w:hAnsi="Times New Roman" w:cs="Times New Roman"/>
                <w:sz w:val="24"/>
                <w:szCs w:val="24"/>
              </w:rPr>
              <w:lastRenderedPageBreak/>
              <w:t>021Ю400000</w:t>
            </w:r>
          </w:p>
        </w:tc>
        <w:tc>
          <w:tcPr>
            <w:tcW w:w="8505" w:type="dxa"/>
          </w:tcPr>
          <w:p w:rsidR="00DF490D" w:rsidRPr="00643B3E" w:rsidRDefault="00DF490D" w:rsidP="00643B3E">
            <w:pPr>
              <w:rPr>
                <w:rFonts w:ascii="Times New Roman" w:hAnsi="Times New Roman" w:cs="Times New Roman"/>
                <w:bCs/>
                <w:iCs/>
                <w:color w:val="000000"/>
                <w:sz w:val="24"/>
                <w:szCs w:val="24"/>
              </w:rPr>
            </w:pPr>
            <w:r w:rsidRPr="00643B3E">
              <w:rPr>
                <w:rFonts w:ascii="Times New Roman" w:hAnsi="Times New Roman" w:cs="Times New Roman"/>
                <w:bCs/>
                <w:iCs/>
                <w:color w:val="000000"/>
                <w:sz w:val="24"/>
                <w:szCs w:val="24"/>
              </w:rPr>
              <w:t>Муниципальный проект: "Все лучшее детям"</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rPr>
            </w:pPr>
            <w:r w:rsidRPr="00643B3E">
              <w:rPr>
                <w:rFonts w:ascii="Times New Roman" w:hAnsi="Times New Roman" w:cs="Times New Roman"/>
                <w:sz w:val="24"/>
                <w:szCs w:val="24"/>
              </w:rPr>
              <w:t>021Ю455590</w:t>
            </w:r>
          </w:p>
        </w:tc>
        <w:tc>
          <w:tcPr>
            <w:tcW w:w="8505" w:type="dxa"/>
          </w:tcPr>
          <w:p w:rsidR="00DF490D" w:rsidRPr="00643B3E" w:rsidRDefault="00DF490D" w:rsidP="00643B3E">
            <w:pPr>
              <w:rPr>
                <w:rFonts w:ascii="Times New Roman" w:hAnsi="Times New Roman" w:cs="Times New Roman"/>
                <w:color w:val="000000"/>
                <w:sz w:val="24"/>
                <w:szCs w:val="24"/>
              </w:rPr>
            </w:pPr>
            <w:r w:rsidRPr="00643B3E">
              <w:rPr>
                <w:rFonts w:ascii="Times New Roman" w:hAnsi="Times New Roman" w:cs="Times New Roman"/>
                <w:color w:val="000000"/>
                <w:sz w:val="24"/>
                <w:szCs w:val="24"/>
              </w:rPr>
              <w:t>Оснащение предметных кабинетов общеобразовательных организаций оборудованием, средствами обучения и воспитания</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rPr>
            </w:pPr>
            <w:r w:rsidRPr="00643B3E">
              <w:rPr>
                <w:rFonts w:ascii="Times New Roman" w:hAnsi="Times New Roman" w:cs="Times New Roman"/>
                <w:sz w:val="24"/>
                <w:szCs w:val="24"/>
              </w:rPr>
              <w:t>021Ю600000</w:t>
            </w:r>
          </w:p>
        </w:tc>
        <w:tc>
          <w:tcPr>
            <w:tcW w:w="8505" w:type="dxa"/>
            <w:vAlign w:val="bottom"/>
          </w:tcPr>
          <w:p w:rsidR="00DF490D" w:rsidRPr="00643B3E" w:rsidRDefault="00DF490D" w:rsidP="00643B3E">
            <w:pPr>
              <w:rPr>
                <w:rFonts w:ascii="Times New Roman" w:hAnsi="Times New Roman" w:cs="Times New Roman"/>
                <w:bCs/>
                <w:iCs/>
                <w:color w:val="000000"/>
                <w:sz w:val="24"/>
                <w:szCs w:val="24"/>
              </w:rPr>
            </w:pPr>
            <w:r w:rsidRPr="00643B3E">
              <w:rPr>
                <w:rFonts w:ascii="Times New Roman" w:hAnsi="Times New Roman" w:cs="Times New Roman"/>
                <w:bCs/>
                <w:iCs/>
                <w:color w:val="000000"/>
                <w:sz w:val="24"/>
                <w:szCs w:val="24"/>
              </w:rPr>
              <w:t>Муниципальный проект "Муниципальный проект «Педагоги и наставники»</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rPr>
            </w:pPr>
            <w:r w:rsidRPr="00643B3E">
              <w:rPr>
                <w:rFonts w:ascii="Times New Roman" w:hAnsi="Times New Roman" w:cs="Times New Roman"/>
                <w:bCs/>
                <w:iCs/>
                <w:sz w:val="24"/>
                <w:szCs w:val="24"/>
              </w:rPr>
              <w:t>021Ю650500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rPr>
            </w:pPr>
            <w:r w:rsidRPr="00643B3E">
              <w:rPr>
                <w:rFonts w:ascii="Times New Roman" w:hAnsi="Times New Roman" w:cs="Times New Roman"/>
                <w:bCs/>
                <w:iCs/>
                <w:sz w:val="24"/>
                <w:szCs w:val="24"/>
              </w:rPr>
              <w:t>021Ю651790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rPr>
            </w:pPr>
            <w:r w:rsidRPr="00643B3E">
              <w:rPr>
                <w:rFonts w:ascii="Times New Roman" w:hAnsi="Times New Roman" w:cs="Times New Roman"/>
                <w:sz w:val="24"/>
                <w:szCs w:val="24"/>
              </w:rPr>
              <w:t>021Ю653030</w:t>
            </w:r>
          </w:p>
        </w:tc>
        <w:tc>
          <w:tcPr>
            <w:tcW w:w="8505" w:type="dxa"/>
            <w:vAlign w:val="bottom"/>
          </w:tcPr>
          <w:p w:rsidR="00DF490D" w:rsidRPr="00643B3E" w:rsidRDefault="00DF490D" w:rsidP="00643B3E">
            <w:pPr>
              <w:rPr>
                <w:rFonts w:ascii="Times New Roman" w:hAnsi="Times New Roman" w:cs="Times New Roman"/>
                <w:bCs/>
                <w:iCs/>
                <w:color w:val="000000"/>
                <w:sz w:val="24"/>
                <w:szCs w:val="24"/>
              </w:rPr>
            </w:pPr>
            <w:r w:rsidRPr="00643B3E">
              <w:rPr>
                <w:rFonts w:ascii="Times New Roman" w:hAnsi="Times New Roman" w:cs="Times New Roman"/>
                <w:bCs/>
                <w:iCs/>
                <w:color w:val="000000"/>
                <w:sz w:val="24"/>
                <w:szCs w:val="24"/>
              </w:rPr>
              <w:t>Ежемесячное денежное вознаграждение за классное руководство педагогическим работникам муниципальных общеобразовательных организаций</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rPr>
            </w:pPr>
            <w:r w:rsidRPr="00643B3E">
              <w:rPr>
                <w:rFonts w:ascii="Times New Roman" w:hAnsi="Times New Roman" w:cs="Times New Roman"/>
                <w:sz w:val="24"/>
                <w:szCs w:val="24"/>
              </w:rPr>
              <w:t>0220000000</w:t>
            </w:r>
          </w:p>
        </w:tc>
        <w:tc>
          <w:tcPr>
            <w:tcW w:w="8505" w:type="dxa"/>
            <w:vAlign w:val="bottom"/>
          </w:tcPr>
          <w:p w:rsidR="00DF490D" w:rsidRPr="00643B3E" w:rsidRDefault="00DF490D" w:rsidP="00643B3E">
            <w:pPr>
              <w:rPr>
                <w:rFonts w:ascii="Times New Roman" w:hAnsi="Times New Roman" w:cs="Times New Roman"/>
                <w:bCs/>
                <w:iCs/>
                <w:color w:val="000000"/>
                <w:sz w:val="24"/>
                <w:szCs w:val="24"/>
              </w:rPr>
            </w:pPr>
            <w:r w:rsidRPr="00643B3E">
              <w:rPr>
                <w:rFonts w:ascii="Times New Roman" w:hAnsi="Times New Roman" w:cs="Times New Roman"/>
                <w:bCs/>
                <w:iCs/>
                <w:color w:val="000000"/>
                <w:sz w:val="24"/>
                <w:szCs w:val="24"/>
              </w:rPr>
              <w:t>Муниципальные проекты, связанные с реализацией региональных проектов:</w:t>
            </w:r>
          </w:p>
        </w:tc>
      </w:tr>
      <w:tr w:rsidR="00DF490D" w:rsidRPr="00643B3E" w:rsidTr="00DF490D">
        <w:trPr>
          <w:trHeight w:val="574"/>
        </w:trPr>
        <w:tc>
          <w:tcPr>
            <w:tcW w:w="1985" w:type="dxa"/>
          </w:tcPr>
          <w:p w:rsidR="00DF490D" w:rsidRPr="00643B3E" w:rsidRDefault="00DF490D" w:rsidP="00643B3E">
            <w:pPr>
              <w:pStyle w:val="ae"/>
              <w:rPr>
                <w:sz w:val="24"/>
                <w:szCs w:val="24"/>
              </w:rPr>
            </w:pPr>
            <w:r w:rsidRPr="00643B3E">
              <w:rPr>
                <w:sz w:val="24"/>
                <w:szCs w:val="24"/>
              </w:rPr>
              <w:t>0220100000</w:t>
            </w:r>
          </w:p>
        </w:tc>
        <w:tc>
          <w:tcPr>
            <w:tcW w:w="8505" w:type="dxa"/>
            <w:vAlign w:val="bottom"/>
          </w:tcPr>
          <w:p w:rsidR="00DF490D" w:rsidRPr="00643B3E" w:rsidRDefault="00DF490D" w:rsidP="00643B3E">
            <w:pPr>
              <w:rPr>
                <w:rFonts w:ascii="Times New Roman" w:hAnsi="Times New Roman" w:cs="Times New Roman"/>
                <w:bCs/>
                <w:iCs/>
                <w:color w:val="000000"/>
                <w:sz w:val="24"/>
                <w:szCs w:val="24"/>
              </w:rPr>
            </w:pPr>
            <w:r w:rsidRPr="00643B3E">
              <w:rPr>
                <w:rFonts w:ascii="Times New Roman" w:hAnsi="Times New Roman" w:cs="Times New Roman"/>
                <w:bCs/>
                <w:iCs/>
                <w:color w:val="000000"/>
                <w:sz w:val="24"/>
                <w:szCs w:val="24"/>
              </w:rPr>
              <w:t>Муниципальный проект «Развитие дошкольного, общего и дополнительного образования детей»</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rPr>
              <w:t>02201</w:t>
            </w:r>
            <w:r w:rsidRPr="00643B3E">
              <w:rPr>
                <w:rFonts w:ascii="Times New Roman" w:hAnsi="Times New Roman" w:cs="Times New Roman"/>
                <w:bCs/>
                <w:iCs/>
                <w:sz w:val="24"/>
                <w:szCs w:val="24"/>
                <w:lang w:val="en-US"/>
              </w:rPr>
              <w:t>S1070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Проведение мероприятий по созданию агро-классов и (или) лесных классов в общеобразовательных организациях</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rPr>
              <w:t>02201</w:t>
            </w:r>
            <w:r w:rsidRPr="00643B3E">
              <w:rPr>
                <w:rFonts w:ascii="Times New Roman" w:hAnsi="Times New Roman" w:cs="Times New Roman"/>
                <w:sz w:val="24"/>
                <w:szCs w:val="24"/>
                <w:lang w:val="en-US"/>
              </w:rPr>
              <w:t>S1440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Проведение мероприятий по обеспечению условий для организации питания обучающихся в муниципальных общеобразовательных организациях</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02201S1490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Обеспечение двухразовым бесплатным питанием детей, обучающихся в соответствующей муниципальной организации, осуществляющей образовательную деятельность по адаптивным основным общеобразовательным программам, но не проживающих в ней</w:t>
            </w:r>
          </w:p>
        </w:tc>
      </w:tr>
      <w:tr w:rsidR="00DF490D" w:rsidRPr="00643B3E" w:rsidTr="00DF490D">
        <w:tc>
          <w:tcPr>
            <w:tcW w:w="1985" w:type="dxa"/>
            <w:vAlign w:val="center"/>
          </w:tcPr>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t>02201L3040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DF490D" w:rsidRPr="00643B3E" w:rsidRDefault="00DF490D" w:rsidP="00643B3E">
            <w:pPr>
              <w:rPr>
                <w:rFonts w:ascii="Times New Roman" w:hAnsi="Times New Roman" w:cs="Times New Roman"/>
                <w:bCs/>
                <w:iCs/>
                <w:sz w:val="24"/>
                <w:szCs w:val="24"/>
              </w:rPr>
            </w:pPr>
          </w:p>
        </w:tc>
      </w:tr>
      <w:tr w:rsidR="00DF490D" w:rsidRPr="00643B3E" w:rsidTr="00DF490D">
        <w:tc>
          <w:tcPr>
            <w:tcW w:w="1985" w:type="dxa"/>
            <w:vAlign w:val="center"/>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0220300000</w:t>
            </w:r>
          </w:p>
        </w:tc>
        <w:tc>
          <w:tcPr>
            <w:tcW w:w="8505" w:type="dxa"/>
            <w:vAlign w:val="bottom"/>
          </w:tcPr>
          <w:p w:rsidR="00DF490D" w:rsidRPr="00643B3E" w:rsidRDefault="00DF490D" w:rsidP="00643B3E">
            <w:pPr>
              <w:rPr>
                <w:rFonts w:ascii="Times New Roman" w:hAnsi="Times New Roman" w:cs="Times New Roman"/>
                <w:bCs/>
                <w:iCs/>
                <w:color w:val="000000"/>
                <w:sz w:val="24"/>
                <w:szCs w:val="24"/>
              </w:rPr>
            </w:pPr>
            <w:r w:rsidRPr="00643B3E">
              <w:rPr>
                <w:rFonts w:ascii="Times New Roman" w:hAnsi="Times New Roman" w:cs="Times New Roman"/>
                <w:bCs/>
                <w:iCs/>
                <w:color w:val="000000"/>
                <w:sz w:val="24"/>
                <w:szCs w:val="24"/>
              </w:rPr>
              <w:t>Муниципальный проект «Создание условий для повышения доступности, качества и безопасности отдыха и оздоровления детей»</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t>02203S1030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 xml:space="preserve">Сохранение и развитие сети  муниципальных загородных оздоровительных лагерей, создание условий для беспрепятственного доступа детей-инвалидов и детей с ограниченными возможностями здоровья к местам отдыха </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0220500000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"Реализация ключевых мероприятий в рамках укрупненных приоритетных направлений развития образования"</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lastRenderedPageBreak/>
              <w:t>02205S1540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Реализация ключевых мероприятий в рамках укрупненных приоритетных направлений развития образования</w:t>
            </w:r>
          </w:p>
        </w:tc>
      </w:tr>
      <w:tr w:rsidR="00DF490D" w:rsidRPr="00643B3E" w:rsidTr="00DF490D">
        <w:tc>
          <w:tcPr>
            <w:tcW w:w="1985" w:type="dxa"/>
            <w:vAlign w:val="center"/>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0220600000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"Приспособление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(детей-инвалидов)"</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t>02206S1180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Приспособление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(детей-инвалидов)"</w:t>
            </w:r>
          </w:p>
        </w:tc>
      </w:tr>
      <w:tr w:rsidR="00DF490D" w:rsidRPr="00643B3E" w:rsidTr="00DF490D">
        <w:tc>
          <w:tcPr>
            <w:tcW w:w="1985" w:type="dxa"/>
            <w:vAlign w:val="center"/>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0230000000</w:t>
            </w:r>
          </w:p>
        </w:tc>
        <w:tc>
          <w:tcPr>
            <w:tcW w:w="8505" w:type="dxa"/>
          </w:tcPr>
          <w:p w:rsidR="00DF490D" w:rsidRPr="00643B3E" w:rsidRDefault="00DF490D" w:rsidP="00643B3E">
            <w:pPr>
              <w:rPr>
                <w:rFonts w:ascii="Times New Roman" w:hAnsi="Times New Roman" w:cs="Times New Roman"/>
                <w:bCs/>
                <w:iCs/>
                <w:color w:val="000000"/>
                <w:sz w:val="24"/>
                <w:szCs w:val="24"/>
              </w:rPr>
            </w:pPr>
            <w:r w:rsidRPr="00643B3E">
              <w:rPr>
                <w:rFonts w:ascii="Times New Roman" w:hAnsi="Times New Roman" w:cs="Times New Roman"/>
                <w:bCs/>
                <w:iCs/>
                <w:color w:val="000000"/>
                <w:sz w:val="24"/>
                <w:szCs w:val="24"/>
              </w:rPr>
              <w:t>Муниципальные проекты:</w:t>
            </w:r>
          </w:p>
        </w:tc>
      </w:tr>
      <w:tr w:rsidR="00DF490D" w:rsidRPr="00643B3E" w:rsidTr="00DF490D">
        <w:tc>
          <w:tcPr>
            <w:tcW w:w="1985" w:type="dxa"/>
            <w:vAlign w:val="center"/>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0230100000</w:t>
            </w:r>
          </w:p>
        </w:tc>
        <w:tc>
          <w:tcPr>
            <w:tcW w:w="8505" w:type="dxa"/>
          </w:tcPr>
          <w:p w:rsidR="00DF490D" w:rsidRPr="00643B3E" w:rsidRDefault="00DF490D" w:rsidP="00643B3E">
            <w:pPr>
              <w:rPr>
                <w:rFonts w:ascii="Times New Roman" w:hAnsi="Times New Roman" w:cs="Times New Roman"/>
                <w:bCs/>
                <w:iCs/>
                <w:color w:val="000000"/>
                <w:sz w:val="24"/>
                <w:szCs w:val="24"/>
              </w:rPr>
            </w:pPr>
            <w:r w:rsidRPr="00643B3E">
              <w:rPr>
                <w:rFonts w:ascii="Times New Roman" w:hAnsi="Times New Roman" w:cs="Times New Roman"/>
                <w:bCs/>
                <w:iCs/>
                <w:color w:val="000000"/>
                <w:sz w:val="24"/>
                <w:szCs w:val="24"/>
              </w:rPr>
              <w:t>Муниципальный проект «Организация летнего отдыха детей»</w:t>
            </w:r>
          </w:p>
        </w:tc>
      </w:tr>
      <w:tr w:rsidR="00DF490D" w:rsidRPr="00643B3E" w:rsidTr="00DF490D">
        <w:tc>
          <w:tcPr>
            <w:tcW w:w="1985" w:type="dxa"/>
            <w:vAlign w:val="center"/>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0230104210</w:t>
            </w:r>
          </w:p>
        </w:tc>
        <w:tc>
          <w:tcPr>
            <w:tcW w:w="8505" w:type="dxa"/>
          </w:tcPr>
          <w:p w:rsidR="00DF490D" w:rsidRPr="00643B3E" w:rsidRDefault="00DF490D" w:rsidP="00643B3E">
            <w:pPr>
              <w:rPr>
                <w:rFonts w:ascii="Times New Roman" w:hAnsi="Times New Roman" w:cs="Times New Roman"/>
                <w:color w:val="000000"/>
                <w:sz w:val="24"/>
                <w:szCs w:val="24"/>
              </w:rPr>
            </w:pPr>
            <w:r w:rsidRPr="00643B3E">
              <w:rPr>
                <w:rFonts w:ascii="Times New Roman" w:hAnsi="Times New Roman" w:cs="Times New Roman"/>
                <w:color w:val="000000"/>
                <w:sz w:val="24"/>
                <w:szCs w:val="24"/>
              </w:rPr>
              <w:t>Школы-детские сады, школы начальные, неполные средние и средние</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t>0230104350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Учреждения, обеспечивающие предоставление услуг в сфере образования</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0230200000</w:t>
            </w:r>
          </w:p>
        </w:tc>
        <w:tc>
          <w:tcPr>
            <w:tcW w:w="8505" w:type="dxa"/>
            <w:vAlign w:val="bottom"/>
          </w:tcPr>
          <w:p w:rsidR="00DF490D" w:rsidRPr="00643B3E" w:rsidRDefault="00DF490D" w:rsidP="00643B3E">
            <w:pPr>
              <w:rPr>
                <w:rFonts w:ascii="Times New Roman" w:hAnsi="Times New Roman" w:cs="Times New Roman"/>
                <w:bCs/>
                <w:iCs/>
                <w:color w:val="000000"/>
                <w:sz w:val="24"/>
                <w:szCs w:val="24"/>
              </w:rPr>
            </w:pPr>
            <w:r w:rsidRPr="00643B3E">
              <w:rPr>
                <w:rFonts w:ascii="Times New Roman" w:hAnsi="Times New Roman" w:cs="Times New Roman"/>
                <w:bCs/>
                <w:iCs/>
                <w:color w:val="000000"/>
                <w:sz w:val="24"/>
                <w:szCs w:val="24"/>
              </w:rPr>
              <w:t>Муниципальный проект «Предоставление денежной компенсации расходов на оплату посещения детьми, чьи родители (законные представители), члены семьи призваны на военную службу по мобилизации, являются добровольцами, сотрудниками частных военных компаний, проходят службу по контракту занятий по дополнительным образовательным программам  в образовательных организациях  Сямженского муниципального округа»</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0230283030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Предоставление денежной компенсации расходов на оплату посещения детьми, чьи родители (законные представители), члены семьи призваны на военную службу по мобилизации, являются добровольцами, сотрудниками частных военных компаний, проходят службу по контракту, занятий по дополнительным образовательным программам в образовательных организациях Сямженского муниципального округа"</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0230300000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«Привлечение молодых специалистов для работы в муниципальных образовательных организациях Сямженского муниципального округа»</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t>0230383030</w:t>
            </w:r>
          </w:p>
        </w:tc>
        <w:tc>
          <w:tcPr>
            <w:tcW w:w="8505" w:type="dxa"/>
            <w:vAlign w:val="bottom"/>
          </w:tcPr>
          <w:p w:rsidR="00DF490D" w:rsidRPr="00643B3E" w:rsidRDefault="00DF490D" w:rsidP="00643B3E">
            <w:pPr>
              <w:rPr>
                <w:rFonts w:ascii="Times New Roman" w:hAnsi="Times New Roman" w:cs="Times New Roman"/>
                <w:color w:val="000000"/>
                <w:sz w:val="24"/>
                <w:szCs w:val="24"/>
              </w:rPr>
            </w:pPr>
            <w:r w:rsidRPr="00643B3E">
              <w:rPr>
                <w:rFonts w:ascii="Times New Roman" w:hAnsi="Times New Roman" w:cs="Times New Roman"/>
                <w:color w:val="000000"/>
                <w:sz w:val="24"/>
                <w:szCs w:val="24"/>
              </w:rPr>
              <w:t>Доплата к стипендии студентам очной формы обучения государственных образовательных высших профессиональных и средних профессиональных учреждениях по педагогическим специальностям  в рамках договора о целевой подготовке специалистов</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0230383040</w:t>
            </w:r>
          </w:p>
        </w:tc>
        <w:tc>
          <w:tcPr>
            <w:tcW w:w="8505" w:type="dxa"/>
            <w:vAlign w:val="bottom"/>
          </w:tcPr>
          <w:p w:rsidR="00DF490D" w:rsidRPr="00643B3E" w:rsidRDefault="00DF490D" w:rsidP="00643B3E">
            <w:pPr>
              <w:rPr>
                <w:rFonts w:ascii="Times New Roman" w:hAnsi="Times New Roman" w:cs="Times New Roman"/>
                <w:color w:val="000000"/>
                <w:sz w:val="24"/>
                <w:szCs w:val="24"/>
              </w:rPr>
            </w:pPr>
            <w:r w:rsidRPr="00643B3E">
              <w:rPr>
                <w:rFonts w:ascii="Times New Roman" w:hAnsi="Times New Roman" w:cs="Times New Roman"/>
                <w:color w:val="000000"/>
                <w:sz w:val="24"/>
                <w:szCs w:val="24"/>
              </w:rPr>
              <w:t>Обеспечение выплаты единовременного пособия молодым специалистам - работникам в возрасте до 30 лет, получившим высшее или среднее специальное педагогическое образование и впервые принятым на работу в  учреждения образования Сямженского муниципального округа  по полученной специальности</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lastRenderedPageBreak/>
              <w:t>0240000000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Комплекс процессных мероприятий:</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t>0240100000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Комплекс процессных мероприятий "Обеспечение дошкольного, общего и дополнительного образования детей"</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0240172010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Обеспечение дошкольного образования  и общеобразовательного процесса в муниципальных  образовательных организациях</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t>0240104200</w:t>
            </w:r>
          </w:p>
        </w:tc>
        <w:tc>
          <w:tcPr>
            <w:tcW w:w="8505" w:type="dxa"/>
            <w:vAlign w:val="bottom"/>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Детские дошкольные учреждения</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0240170030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Мероприятия, направленные на  реализацию расходных обязательств в части обеспечения выплаты заработной платы работникам муниципальных учреждений</w:t>
            </w:r>
          </w:p>
          <w:p w:rsidR="00DF490D" w:rsidRPr="00643B3E" w:rsidRDefault="00DF490D" w:rsidP="00643B3E">
            <w:pPr>
              <w:rPr>
                <w:rFonts w:ascii="Times New Roman" w:hAnsi="Times New Roman" w:cs="Times New Roman"/>
                <w:sz w:val="24"/>
                <w:szCs w:val="24"/>
              </w:rPr>
            </w:pP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t>0240172010</w:t>
            </w:r>
          </w:p>
        </w:tc>
        <w:tc>
          <w:tcPr>
            <w:tcW w:w="8505" w:type="dxa"/>
          </w:tcPr>
          <w:p w:rsidR="00DF490D" w:rsidRPr="00643B3E" w:rsidRDefault="00DF490D" w:rsidP="00643B3E">
            <w:pPr>
              <w:rPr>
                <w:rFonts w:ascii="Times New Roman" w:hAnsi="Times New Roman" w:cs="Times New Roman"/>
                <w:color w:val="000000"/>
                <w:sz w:val="24"/>
                <w:szCs w:val="24"/>
              </w:rPr>
            </w:pPr>
            <w:r w:rsidRPr="00643B3E">
              <w:rPr>
                <w:rFonts w:ascii="Times New Roman" w:hAnsi="Times New Roman" w:cs="Times New Roman"/>
                <w:color w:val="000000"/>
                <w:sz w:val="24"/>
                <w:szCs w:val="24"/>
              </w:rPr>
              <w:t>Обеспечение дошкольного образования  и общеобразовательного процесса в муниципальных  образовательных организациях</w:t>
            </w:r>
          </w:p>
          <w:p w:rsidR="00DF490D" w:rsidRPr="00643B3E" w:rsidRDefault="00DF490D" w:rsidP="00643B3E">
            <w:pPr>
              <w:rPr>
                <w:rFonts w:ascii="Times New Roman" w:hAnsi="Times New Roman" w:cs="Times New Roman"/>
                <w:bCs/>
                <w:iCs/>
                <w:sz w:val="24"/>
                <w:szCs w:val="24"/>
              </w:rPr>
            </w:pPr>
          </w:p>
        </w:tc>
      </w:tr>
      <w:tr w:rsidR="00DF490D" w:rsidRPr="00643B3E" w:rsidTr="00DF490D">
        <w:tc>
          <w:tcPr>
            <w:tcW w:w="1985" w:type="dxa"/>
            <w:vAlign w:val="center"/>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0240104210</w:t>
            </w:r>
          </w:p>
        </w:tc>
        <w:tc>
          <w:tcPr>
            <w:tcW w:w="8505" w:type="dxa"/>
          </w:tcPr>
          <w:p w:rsidR="00DF490D" w:rsidRPr="00643B3E" w:rsidRDefault="00DF490D" w:rsidP="00643B3E">
            <w:pPr>
              <w:rPr>
                <w:rFonts w:ascii="Times New Roman" w:hAnsi="Times New Roman" w:cs="Times New Roman"/>
                <w:color w:val="000000"/>
                <w:sz w:val="24"/>
                <w:szCs w:val="24"/>
              </w:rPr>
            </w:pPr>
            <w:r w:rsidRPr="00643B3E">
              <w:rPr>
                <w:rFonts w:ascii="Times New Roman" w:hAnsi="Times New Roman" w:cs="Times New Roman"/>
                <w:color w:val="000000"/>
                <w:sz w:val="24"/>
                <w:szCs w:val="24"/>
              </w:rPr>
              <w:t>Школы-детские сады, школы начальные, неполные средние и средние</w:t>
            </w:r>
          </w:p>
          <w:p w:rsidR="00DF490D" w:rsidRPr="00643B3E" w:rsidRDefault="00DF490D" w:rsidP="00643B3E">
            <w:pPr>
              <w:rPr>
                <w:rFonts w:ascii="Times New Roman" w:hAnsi="Times New Roman" w:cs="Times New Roman"/>
                <w:sz w:val="24"/>
                <w:szCs w:val="24"/>
              </w:rPr>
            </w:pP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0240172020</w:t>
            </w:r>
          </w:p>
        </w:tc>
        <w:tc>
          <w:tcPr>
            <w:tcW w:w="8505" w:type="dxa"/>
          </w:tcPr>
          <w:p w:rsidR="00DF490D" w:rsidRPr="00643B3E" w:rsidRDefault="00DF490D" w:rsidP="00643B3E">
            <w:pPr>
              <w:rPr>
                <w:rFonts w:ascii="Times New Roman" w:hAnsi="Times New Roman" w:cs="Times New Roman"/>
                <w:color w:val="000000"/>
                <w:sz w:val="24"/>
                <w:szCs w:val="24"/>
              </w:rPr>
            </w:pPr>
            <w:r w:rsidRPr="00643B3E">
              <w:rPr>
                <w:rFonts w:ascii="Times New Roman" w:hAnsi="Times New Roman" w:cs="Times New Roman"/>
                <w:color w:val="000000"/>
                <w:sz w:val="24"/>
                <w:szCs w:val="24"/>
              </w:rPr>
              <w:t>Осуществление отдельных государственных полномочий в соответствии с законом области от 17 декабря 2007 года № 1719-ОЗ "О наделении органов местного самоуправления отдельными государственными полномочиями в сфере образования"</w:t>
            </w:r>
          </w:p>
          <w:p w:rsidR="00DF490D" w:rsidRPr="00643B3E" w:rsidRDefault="00DF490D" w:rsidP="00643B3E">
            <w:pPr>
              <w:rPr>
                <w:rFonts w:ascii="Times New Roman" w:hAnsi="Times New Roman" w:cs="Times New Roman"/>
                <w:sz w:val="24"/>
                <w:szCs w:val="24"/>
              </w:rPr>
            </w:pPr>
          </w:p>
        </w:tc>
      </w:tr>
      <w:tr w:rsidR="00DF490D" w:rsidRPr="00643B3E" w:rsidTr="00DF490D">
        <w:tc>
          <w:tcPr>
            <w:tcW w:w="1985" w:type="dxa"/>
            <w:vAlign w:val="center"/>
          </w:tcPr>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t>0240104230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Учреждения по внешкольной работе с детьми</w:t>
            </w:r>
          </w:p>
          <w:p w:rsidR="00DF490D" w:rsidRPr="00643B3E" w:rsidRDefault="00DF490D" w:rsidP="00643B3E">
            <w:pPr>
              <w:rPr>
                <w:rFonts w:ascii="Times New Roman" w:hAnsi="Times New Roman" w:cs="Times New Roman"/>
                <w:bCs/>
                <w:iCs/>
                <w:sz w:val="24"/>
                <w:szCs w:val="24"/>
              </w:rPr>
            </w:pPr>
          </w:p>
        </w:tc>
      </w:tr>
      <w:tr w:rsidR="00DF490D" w:rsidRPr="00643B3E" w:rsidTr="00DF490D">
        <w:tc>
          <w:tcPr>
            <w:tcW w:w="1985" w:type="dxa"/>
            <w:vAlign w:val="center"/>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0240104250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Обеспечение  персонифицированного финансирования дополнительного образования детей</w:t>
            </w:r>
          </w:p>
          <w:p w:rsidR="00DF490D" w:rsidRPr="00643B3E" w:rsidRDefault="00DF490D" w:rsidP="00643B3E">
            <w:pPr>
              <w:rPr>
                <w:rFonts w:ascii="Times New Roman" w:hAnsi="Times New Roman" w:cs="Times New Roman"/>
                <w:sz w:val="24"/>
                <w:szCs w:val="24"/>
              </w:rPr>
            </w:pP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0240200000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Комплекс процессных мероприятий «Обеспечение создания условий для реализации муниципальной программы»</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t>0240227010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Организация массовых мероприятий для обучающихся и воспитателей</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0240200190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Расходы на обеспечение функций муниципальных органов</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t>0240272020</w:t>
            </w:r>
          </w:p>
        </w:tc>
        <w:tc>
          <w:tcPr>
            <w:tcW w:w="8505" w:type="dxa"/>
          </w:tcPr>
          <w:p w:rsidR="00DF490D" w:rsidRPr="00643B3E" w:rsidRDefault="00DF490D" w:rsidP="00643B3E">
            <w:pPr>
              <w:rPr>
                <w:rFonts w:ascii="Times New Roman" w:hAnsi="Times New Roman" w:cs="Times New Roman"/>
                <w:color w:val="000000"/>
                <w:sz w:val="24"/>
                <w:szCs w:val="24"/>
              </w:rPr>
            </w:pPr>
            <w:r w:rsidRPr="00643B3E">
              <w:rPr>
                <w:rFonts w:ascii="Times New Roman" w:hAnsi="Times New Roman" w:cs="Times New Roman"/>
                <w:color w:val="000000"/>
                <w:sz w:val="24"/>
                <w:szCs w:val="24"/>
              </w:rPr>
              <w:t xml:space="preserve">Осуществление отдельных государственных полномочий в соответствии с законом области от 17 декабря 2007 года № 1719-ОЗ "О наделении органов местного самоуправления отдельными государственными полномочиями в </w:t>
            </w:r>
            <w:r w:rsidRPr="00643B3E">
              <w:rPr>
                <w:rFonts w:ascii="Times New Roman" w:hAnsi="Times New Roman" w:cs="Times New Roman"/>
                <w:color w:val="000000"/>
                <w:sz w:val="24"/>
                <w:szCs w:val="24"/>
              </w:rPr>
              <w:lastRenderedPageBreak/>
              <w:t>сфере образования"</w:t>
            </w:r>
          </w:p>
          <w:p w:rsidR="00DF490D" w:rsidRPr="00643B3E" w:rsidRDefault="00DF490D" w:rsidP="00643B3E">
            <w:pPr>
              <w:rPr>
                <w:rFonts w:ascii="Times New Roman" w:hAnsi="Times New Roman" w:cs="Times New Roman"/>
                <w:bCs/>
                <w:iCs/>
                <w:sz w:val="24"/>
                <w:szCs w:val="24"/>
              </w:rPr>
            </w:pP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lastRenderedPageBreak/>
              <w:t>0300000000</w:t>
            </w:r>
          </w:p>
        </w:tc>
        <w:tc>
          <w:tcPr>
            <w:tcW w:w="8505" w:type="dxa"/>
          </w:tcPr>
          <w:p w:rsidR="00DF490D" w:rsidRPr="00643B3E" w:rsidRDefault="00DF490D" w:rsidP="00643B3E">
            <w:pPr>
              <w:rPr>
                <w:rFonts w:ascii="Times New Roman" w:hAnsi="Times New Roman" w:cs="Times New Roman"/>
                <w:bCs/>
                <w:sz w:val="24"/>
                <w:szCs w:val="24"/>
              </w:rPr>
            </w:pPr>
            <w:r w:rsidRPr="00643B3E">
              <w:rPr>
                <w:rFonts w:ascii="Times New Roman" w:hAnsi="Times New Roman" w:cs="Times New Roman"/>
                <w:bCs/>
                <w:sz w:val="24"/>
                <w:szCs w:val="24"/>
              </w:rPr>
              <w:t>Муниципальная программа "Управление финансами Сямженского муниципального округа Вологодской области"</w:t>
            </w:r>
          </w:p>
        </w:tc>
      </w:tr>
      <w:tr w:rsidR="001D7137" w:rsidRPr="00643B3E" w:rsidTr="00DF490D">
        <w:tc>
          <w:tcPr>
            <w:tcW w:w="1985" w:type="dxa"/>
            <w:vAlign w:val="bottom"/>
          </w:tcPr>
          <w:p w:rsidR="001D7137" w:rsidRPr="001D7137" w:rsidRDefault="001D7137" w:rsidP="00643B3E">
            <w:pPr>
              <w:jc w:val="center"/>
              <w:rPr>
                <w:rFonts w:ascii="Times New Roman" w:hAnsi="Times New Roman" w:cs="Times New Roman"/>
                <w:bCs/>
                <w:iCs/>
                <w:sz w:val="24"/>
                <w:szCs w:val="24"/>
              </w:rPr>
            </w:pPr>
            <w:r>
              <w:rPr>
                <w:rFonts w:ascii="Times New Roman" w:hAnsi="Times New Roman" w:cs="Times New Roman"/>
                <w:bCs/>
                <w:iCs/>
                <w:sz w:val="24"/>
                <w:szCs w:val="24"/>
              </w:rPr>
              <w:t>0320000000</w:t>
            </w:r>
          </w:p>
        </w:tc>
        <w:tc>
          <w:tcPr>
            <w:tcW w:w="8505" w:type="dxa"/>
          </w:tcPr>
          <w:p w:rsidR="001D7137" w:rsidRPr="00643B3E" w:rsidRDefault="001D7137" w:rsidP="00643B3E">
            <w:pPr>
              <w:rPr>
                <w:rFonts w:ascii="Times New Roman" w:hAnsi="Times New Roman" w:cs="Times New Roman"/>
                <w:bCs/>
                <w:iCs/>
                <w:sz w:val="24"/>
                <w:szCs w:val="24"/>
              </w:rPr>
            </w:pPr>
            <w:r>
              <w:rPr>
                <w:rFonts w:ascii="Times New Roman" w:hAnsi="Times New Roman" w:cs="Times New Roman"/>
                <w:bCs/>
                <w:iCs/>
                <w:sz w:val="24"/>
                <w:szCs w:val="24"/>
              </w:rPr>
              <w:t>Муниципальные проекты, связанные с реализацией региональных проектов</w:t>
            </w:r>
          </w:p>
        </w:tc>
      </w:tr>
      <w:tr w:rsidR="001D7137" w:rsidRPr="00643B3E" w:rsidTr="00DF490D">
        <w:tc>
          <w:tcPr>
            <w:tcW w:w="1985" w:type="dxa"/>
            <w:vAlign w:val="bottom"/>
          </w:tcPr>
          <w:p w:rsidR="001D7137" w:rsidRPr="001D7137" w:rsidRDefault="001D7137" w:rsidP="00643B3E">
            <w:pPr>
              <w:jc w:val="center"/>
              <w:rPr>
                <w:rFonts w:ascii="Times New Roman" w:hAnsi="Times New Roman" w:cs="Times New Roman"/>
                <w:bCs/>
                <w:iCs/>
                <w:sz w:val="24"/>
                <w:szCs w:val="24"/>
              </w:rPr>
            </w:pPr>
            <w:r>
              <w:rPr>
                <w:rFonts w:ascii="Times New Roman" w:hAnsi="Times New Roman" w:cs="Times New Roman"/>
                <w:bCs/>
                <w:iCs/>
                <w:sz w:val="24"/>
                <w:szCs w:val="24"/>
              </w:rPr>
              <w:t>0320100000</w:t>
            </w:r>
          </w:p>
        </w:tc>
        <w:tc>
          <w:tcPr>
            <w:tcW w:w="8505" w:type="dxa"/>
          </w:tcPr>
          <w:p w:rsidR="001D7137" w:rsidRPr="001D7137" w:rsidRDefault="001D7137">
            <w:pPr>
              <w:rPr>
                <w:rFonts w:ascii="Times New Roman" w:hAnsi="Times New Roman" w:cs="Times New Roman"/>
                <w:bCs/>
                <w:iCs/>
                <w:sz w:val="24"/>
                <w:szCs w:val="24"/>
              </w:rPr>
            </w:pPr>
            <w:r w:rsidRPr="001D7137">
              <w:rPr>
                <w:rFonts w:ascii="Times New Roman" w:hAnsi="Times New Roman" w:cs="Times New Roman"/>
                <w:bCs/>
                <w:iCs/>
                <w:sz w:val="24"/>
                <w:szCs w:val="24"/>
              </w:rPr>
              <w:t>Муниципальный проект "Реализация мероприятий по поддержке местных инициатив проекта "Народный бюджет"</w:t>
            </w:r>
          </w:p>
        </w:tc>
      </w:tr>
      <w:tr w:rsidR="001D7137" w:rsidRPr="00643B3E" w:rsidTr="00DF490D">
        <w:tc>
          <w:tcPr>
            <w:tcW w:w="1985" w:type="dxa"/>
            <w:vAlign w:val="bottom"/>
          </w:tcPr>
          <w:p w:rsidR="001D7137" w:rsidRPr="001D7137" w:rsidRDefault="001D7137" w:rsidP="00643B3E">
            <w:pPr>
              <w:jc w:val="center"/>
              <w:rPr>
                <w:rFonts w:ascii="Times New Roman" w:hAnsi="Times New Roman" w:cs="Times New Roman"/>
                <w:bCs/>
                <w:iCs/>
                <w:sz w:val="24"/>
                <w:szCs w:val="24"/>
                <w:lang w:val="en-US"/>
              </w:rPr>
            </w:pPr>
            <w:r>
              <w:rPr>
                <w:rFonts w:ascii="Times New Roman" w:hAnsi="Times New Roman" w:cs="Times New Roman"/>
                <w:bCs/>
                <w:iCs/>
                <w:sz w:val="24"/>
                <w:szCs w:val="24"/>
              </w:rPr>
              <w:t>03201</w:t>
            </w:r>
            <w:r>
              <w:rPr>
                <w:rFonts w:ascii="Times New Roman" w:hAnsi="Times New Roman" w:cs="Times New Roman"/>
                <w:bCs/>
                <w:iCs/>
                <w:sz w:val="24"/>
                <w:szCs w:val="24"/>
                <w:lang w:val="en-US"/>
              </w:rPr>
              <w:t>S2270</w:t>
            </w:r>
          </w:p>
        </w:tc>
        <w:tc>
          <w:tcPr>
            <w:tcW w:w="8505" w:type="dxa"/>
          </w:tcPr>
          <w:p w:rsidR="001D7137" w:rsidRPr="001D7137" w:rsidRDefault="001D7137">
            <w:pPr>
              <w:rPr>
                <w:rFonts w:ascii="Times New Roman" w:hAnsi="Times New Roman" w:cs="Times New Roman"/>
                <w:sz w:val="24"/>
                <w:szCs w:val="24"/>
              </w:rPr>
            </w:pPr>
            <w:r w:rsidRPr="001D7137">
              <w:rPr>
                <w:rFonts w:ascii="Times New Roman" w:hAnsi="Times New Roman" w:cs="Times New Roman"/>
                <w:sz w:val="24"/>
                <w:szCs w:val="24"/>
              </w:rPr>
              <w:t>Реализация мероприятий по поддержке местных инициатив проекта "Народный бюджет"</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t>0330000000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Муниципальные проекты:</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0330100000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 Повышение финансовой грамотности и формирование финансовой культуры в Сямженском муниципальном округе»</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t>0330122190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Мероприятия по повышению финансовой грамотности и формирование финансовой культуры в Сямженском муниципальном округе</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0340000000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Комплексы процессных мероприятий:</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0340100000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Комплекс процессных мероприятий "Обеспечение реализации муниципальной программы "Управление финансами Сямженского муниципального округа Вологодской области"</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03401</w:t>
            </w:r>
            <w:r w:rsidRPr="00643B3E">
              <w:rPr>
                <w:rFonts w:ascii="Times New Roman" w:hAnsi="Times New Roman" w:cs="Times New Roman"/>
                <w:bCs/>
                <w:sz w:val="24"/>
                <w:szCs w:val="24"/>
              </w:rPr>
              <w:t>00</w:t>
            </w:r>
            <w:r w:rsidRPr="00643B3E">
              <w:rPr>
                <w:rFonts w:ascii="Times New Roman" w:hAnsi="Times New Roman" w:cs="Times New Roman"/>
                <w:bCs/>
                <w:sz w:val="24"/>
                <w:szCs w:val="24"/>
                <w:lang w:val="en-US"/>
              </w:rPr>
              <w:t>190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Расходы на обеспечение функций муниципальных органов</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0340170030</w:t>
            </w:r>
          </w:p>
        </w:tc>
        <w:tc>
          <w:tcPr>
            <w:tcW w:w="8505" w:type="dxa"/>
            <w:vAlign w:val="center"/>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Мероприятия, направленные на  реализацию расходных обязательств в части обеспечения выплаты заработной платы работникам муниципальных учреждений</w:t>
            </w:r>
          </w:p>
          <w:p w:rsidR="00DF490D" w:rsidRPr="00643B3E" w:rsidRDefault="00DF490D" w:rsidP="00643B3E">
            <w:pPr>
              <w:rPr>
                <w:rFonts w:ascii="Times New Roman" w:hAnsi="Times New Roman" w:cs="Times New Roman"/>
                <w:bCs/>
                <w:color w:val="000000"/>
                <w:sz w:val="24"/>
                <w:szCs w:val="24"/>
              </w:rPr>
            </w:pP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t>0340100590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Расходы на Обеспечение деятельности МКУ «Центр бюджетного учета и отчетности Сямженского муниципального округа</w:t>
            </w:r>
          </w:p>
          <w:p w:rsidR="00DF490D" w:rsidRPr="00643B3E" w:rsidRDefault="00DF490D" w:rsidP="00643B3E">
            <w:pPr>
              <w:rPr>
                <w:rFonts w:ascii="Times New Roman" w:hAnsi="Times New Roman" w:cs="Times New Roman"/>
                <w:bCs/>
                <w:iCs/>
                <w:sz w:val="24"/>
                <w:szCs w:val="24"/>
              </w:rPr>
            </w:pP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0400000000</w:t>
            </w:r>
          </w:p>
        </w:tc>
        <w:tc>
          <w:tcPr>
            <w:tcW w:w="8505" w:type="dxa"/>
            <w:vAlign w:val="bottom"/>
          </w:tcPr>
          <w:p w:rsidR="00DF490D" w:rsidRPr="00643B3E" w:rsidRDefault="00DF490D" w:rsidP="00643B3E">
            <w:pPr>
              <w:rPr>
                <w:rFonts w:ascii="Times New Roman" w:hAnsi="Times New Roman" w:cs="Times New Roman"/>
                <w:bCs/>
                <w:color w:val="000000"/>
                <w:sz w:val="24"/>
                <w:szCs w:val="24"/>
              </w:rPr>
            </w:pPr>
            <w:r w:rsidRPr="00643B3E">
              <w:rPr>
                <w:rFonts w:ascii="Times New Roman" w:hAnsi="Times New Roman" w:cs="Times New Roman"/>
                <w:bCs/>
                <w:color w:val="000000"/>
                <w:sz w:val="24"/>
                <w:szCs w:val="24"/>
              </w:rPr>
              <w:t>Муниципальная программа «Социальная поддержка граждан в Сямженском муниципальном округе»</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t>0420000000</w:t>
            </w:r>
          </w:p>
        </w:tc>
        <w:tc>
          <w:tcPr>
            <w:tcW w:w="8505" w:type="dxa"/>
            <w:vAlign w:val="bottom"/>
          </w:tcPr>
          <w:p w:rsidR="00DF490D" w:rsidRPr="00643B3E" w:rsidRDefault="00DF490D" w:rsidP="00643B3E">
            <w:pPr>
              <w:rPr>
                <w:rFonts w:ascii="Times New Roman" w:hAnsi="Times New Roman" w:cs="Times New Roman"/>
                <w:bCs/>
                <w:iCs/>
                <w:color w:val="000000"/>
                <w:sz w:val="24"/>
                <w:szCs w:val="24"/>
              </w:rPr>
            </w:pPr>
            <w:r w:rsidRPr="00643B3E">
              <w:rPr>
                <w:rFonts w:ascii="Times New Roman" w:hAnsi="Times New Roman" w:cs="Times New Roman"/>
                <w:bCs/>
                <w:iCs/>
                <w:color w:val="000000"/>
                <w:sz w:val="24"/>
                <w:szCs w:val="24"/>
              </w:rPr>
              <w:t>Муниципальные проекты, связанные с реализацией региональных проектов:</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0420100000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«Финансовая поддержка  семей при рождении детей»</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t>0420172300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 xml:space="preserve">Осуществление отдельных государственных полномочий в соответствии с законом области "О наделении органов местного самоуправления отдельными государственными полномочиями по предоставлению единовременной </w:t>
            </w:r>
            <w:r w:rsidRPr="00643B3E">
              <w:rPr>
                <w:rFonts w:ascii="Times New Roman" w:hAnsi="Times New Roman" w:cs="Times New Roman"/>
                <w:sz w:val="24"/>
                <w:szCs w:val="24"/>
              </w:rPr>
              <w:lastRenderedPageBreak/>
              <w:t>денежной выплаты взамен предоставления земельного участка гражданам, имеющим трех и более детей"</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lastRenderedPageBreak/>
              <w:t>0430000000</w:t>
            </w:r>
          </w:p>
        </w:tc>
        <w:tc>
          <w:tcPr>
            <w:tcW w:w="8505" w:type="dxa"/>
            <w:vAlign w:val="center"/>
          </w:tcPr>
          <w:p w:rsidR="00DF490D" w:rsidRPr="00643B3E" w:rsidRDefault="00DF490D" w:rsidP="00643B3E">
            <w:pPr>
              <w:rPr>
                <w:rFonts w:ascii="Times New Roman" w:hAnsi="Times New Roman" w:cs="Times New Roman"/>
                <w:bCs/>
                <w:iCs/>
                <w:color w:val="000000"/>
                <w:sz w:val="24"/>
                <w:szCs w:val="24"/>
              </w:rPr>
            </w:pPr>
            <w:r w:rsidRPr="00643B3E">
              <w:rPr>
                <w:rFonts w:ascii="Times New Roman" w:hAnsi="Times New Roman" w:cs="Times New Roman"/>
                <w:bCs/>
                <w:iCs/>
                <w:color w:val="000000"/>
                <w:sz w:val="24"/>
                <w:szCs w:val="24"/>
              </w:rPr>
              <w:t>Муниципальные проекты:</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t>0430100000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«Предоставление мер социальной поддержки отдельным категориям граждан»</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0430183030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 xml:space="preserve">Обеспечение  выплаты ежемесячной денежной компенсации  на оплату жилого помещения, отопления, освещения и обращения с твердыми коммунальными отходами </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0430183010</w:t>
            </w:r>
          </w:p>
        </w:tc>
        <w:tc>
          <w:tcPr>
            <w:tcW w:w="8505" w:type="dxa"/>
            <w:vAlign w:val="center"/>
          </w:tcPr>
          <w:p w:rsidR="00DF490D" w:rsidRPr="00643B3E" w:rsidRDefault="00DF490D" w:rsidP="00643B3E">
            <w:pPr>
              <w:rPr>
                <w:rFonts w:ascii="Times New Roman" w:hAnsi="Times New Roman" w:cs="Times New Roman"/>
                <w:color w:val="000000"/>
                <w:sz w:val="24"/>
                <w:szCs w:val="24"/>
              </w:rPr>
            </w:pPr>
            <w:r w:rsidRPr="00643B3E">
              <w:rPr>
                <w:rFonts w:ascii="Times New Roman" w:hAnsi="Times New Roman" w:cs="Times New Roman"/>
                <w:color w:val="000000"/>
                <w:sz w:val="24"/>
                <w:szCs w:val="24"/>
              </w:rPr>
              <w:t>Доплаты к пенсиям, дополнительное пенсионное обеспечение</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t>0430183040</w:t>
            </w:r>
          </w:p>
        </w:tc>
        <w:tc>
          <w:tcPr>
            <w:tcW w:w="8505" w:type="dxa"/>
            <w:vAlign w:val="center"/>
          </w:tcPr>
          <w:p w:rsidR="00DF490D" w:rsidRPr="00643B3E" w:rsidRDefault="00DF490D" w:rsidP="00643B3E">
            <w:pPr>
              <w:rPr>
                <w:rFonts w:ascii="Times New Roman" w:hAnsi="Times New Roman" w:cs="Times New Roman"/>
                <w:color w:val="000000"/>
                <w:sz w:val="24"/>
                <w:szCs w:val="24"/>
              </w:rPr>
            </w:pPr>
            <w:r w:rsidRPr="00643B3E">
              <w:rPr>
                <w:rFonts w:ascii="Times New Roman" w:hAnsi="Times New Roman" w:cs="Times New Roman"/>
                <w:color w:val="000000"/>
                <w:sz w:val="24"/>
                <w:szCs w:val="24"/>
              </w:rPr>
              <w:t>Обеспечение публичных нормативных обязательств Сямженским муниципальным округом</w:t>
            </w:r>
          </w:p>
          <w:p w:rsidR="00DF490D" w:rsidRPr="00643B3E" w:rsidRDefault="00DF490D" w:rsidP="00643B3E">
            <w:pPr>
              <w:rPr>
                <w:rFonts w:ascii="Times New Roman" w:hAnsi="Times New Roman" w:cs="Times New Roman"/>
                <w:bCs/>
                <w:iCs/>
                <w:color w:val="000000"/>
                <w:sz w:val="24"/>
                <w:szCs w:val="24"/>
              </w:rPr>
            </w:pP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0430183050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Предоставление мер социальной поддержки отдельным категориям граждан в соответствии с нормативно- правовыми актами Сямженского муниципального округа</w:t>
            </w:r>
          </w:p>
          <w:p w:rsidR="00DF490D" w:rsidRPr="00643B3E" w:rsidRDefault="00DF490D" w:rsidP="00643B3E">
            <w:pPr>
              <w:rPr>
                <w:rFonts w:ascii="Times New Roman" w:hAnsi="Times New Roman" w:cs="Times New Roman"/>
                <w:sz w:val="24"/>
                <w:szCs w:val="24"/>
              </w:rPr>
            </w:pP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0440000000</w:t>
            </w:r>
          </w:p>
        </w:tc>
        <w:tc>
          <w:tcPr>
            <w:tcW w:w="8505" w:type="dxa"/>
            <w:vAlign w:val="center"/>
          </w:tcPr>
          <w:p w:rsidR="00DF490D" w:rsidRPr="00643B3E" w:rsidRDefault="00DF490D" w:rsidP="00643B3E">
            <w:pPr>
              <w:rPr>
                <w:rFonts w:ascii="Times New Roman" w:hAnsi="Times New Roman" w:cs="Times New Roman"/>
                <w:bCs/>
                <w:iCs/>
                <w:color w:val="000000"/>
                <w:sz w:val="24"/>
                <w:szCs w:val="24"/>
              </w:rPr>
            </w:pPr>
            <w:r w:rsidRPr="00643B3E">
              <w:rPr>
                <w:rFonts w:ascii="Times New Roman" w:hAnsi="Times New Roman" w:cs="Times New Roman"/>
                <w:bCs/>
                <w:iCs/>
                <w:color w:val="000000"/>
                <w:sz w:val="24"/>
                <w:szCs w:val="24"/>
              </w:rPr>
              <w:t>Комплексы процессных мероприятий:</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0440100000</w:t>
            </w:r>
          </w:p>
        </w:tc>
        <w:tc>
          <w:tcPr>
            <w:tcW w:w="8505" w:type="dxa"/>
            <w:vAlign w:val="center"/>
          </w:tcPr>
          <w:p w:rsidR="00DF490D" w:rsidRPr="00643B3E" w:rsidRDefault="00DF490D" w:rsidP="00643B3E">
            <w:pPr>
              <w:rPr>
                <w:rFonts w:ascii="Times New Roman" w:hAnsi="Times New Roman" w:cs="Times New Roman"/>
                <w:bCs/>
                <w:iCs/>
                <w:color w:val="000000"/>
                <w:sz w:val="24"/>
                <w:szCs w:val="24"/>
              </w:rPr>
            </w:pPr>
            <w:r w:rsidRPr="00643B3E">
              <w:rPr>
                <w:rFonts w:ascii="Times New Roman" w:hAnsi="Times New Roman" w:cs="Times New Roman"/>
                <w:bCs/>
                <w:iCs/>
                <w:color w:val="000000"/>
                <w:sz w:val="24"/>
                <w:szCs w:val="24"/>
              </w:rPr>
              <w:t>Комплекс процессных мероприятий «Создание качественных условий содержания и воспитания детей сирот и детей, оставшихся без попечения родителей»</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0440172315</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Осуществление отдельных государственных полномочий в соответствии с законом области от 17 декабря 2007 года№1720-ОЗ "Онаделении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детей-сирот и детей оставшихся без попечения родителей( за исключением детей обучающихся в федеральных образовательных учреждениях) лиц из числа детей указанных категорий" за счет средств единой субвенции</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0440200000</w:t>
            </w:r>
          </w:p>
        </w:tc>
        <w:tc>
          <w:tcPr>
            <w:tcW w:w="8505" w:type="dxa"/>
          </w:tcPr>
          <w:p w:rsidR="00DF490D" w:rsidRPr="00643B3E" w:rsidRDefault="00DF490D" w:rsidP="00643B3E">
            <w:pPr>
              <w:spacing w:after="280"/>
              <w:rPr>
                <w:rFonts w:ascii="Times New Roman" w:hAnsi="Times New Roman" w:cs="Times New Roman"/>
                <w:bCs/>
                <w:iCs/>
                <w:sz w:val="24"/>
                <w:szCs w:val="24"/>
              </w:rPr>
            </w:pPr>
            <w:r w:rsidRPr="00643B3E">
              <w:rPr>
                <w:rFonts w:ascii="Times New Roman" w:hAnsi="Times New Roman" w:cs="Times New Roman"/>
                <w:bCs/>
                <w:iCs/>
                <w:sz w:val="24"/>
                <w:szCs w:val="24"/>
              </w:rPr>
              <w:t>Комплекс процессных мероприятий "«Поддержка социально ориентированных некоммерческих организаций, осуществляющих деятельность на территории Сямженского муниципального округа»</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0440204900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 xml:space="preserve">Предоставление финансовой поддержки социально ориентированным некммерческим организациям  </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0500000000</w:t>
            </w:r>
          </w:p>
        </w:tc>
        <w:tc>
          <w:tcPr>
            <w:tcW w:w="8505" w:type="dxa"/>
            <w:vAlign w:val="center"/>
          </w:tcPr>
          <w:p w:rsidR="00DF490D" w:rsidRPr="00643B3E" w:rsidRDefault="00DF490D" w:rsidP="00643B3E">
            <w:pPr>
              <w:rPr>
                <w:rFonts w:ascii="Times New Roman" w:hAnsi="Times New Roman" w:cs="Times New Roman"/>
                <w:bCs/>
                <w:color w:val="000000"/>
                <w:sz w:val="24"/>
                <w:szCs w:val="24"/>
              </w:rPr>
            </w:pPr>
            <w:r w:rsidRPr="00643B3E">
              <w:rPr>
                <w:rFonts w:ascii="Times New Roman" w:hAnsi="Times New Roman" w:cs="Times New Roman"/>
                <w:bCs/>
                <w:color w:val="000000"/>
                <w:sz w:val="24"/>
                <w:szCs w:val="24"/>
              </w:rPr>
              <w:t>Муниципальная программа "Развитие физической культуры и спорта в Сямженском  муниципальном округе"</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lastRenderedPageBreak/>
              <w:t>0520000000</w:t>
            </w:r>
          </w:p>
        </w:tc>
        <w:tc>
          <w:tcPr>
            <w:tcW w:w="8505" w:type="dxa"/>
            <w:vAlign w:val="center"/>
          </w:tcPr>
          <w:p w:rsidR="00DF490D" w:rsidRPr="00643B3E" w:rsidRDefault="00DF490D" w:rsidP="00643B3E">
            <w:pPr>
              <w:rPr>
                <w:rFonts w:ascii="Times New Roman" w:hAnsi="Times New Roman" w:cs="Times New Roman"/>
                <w:bCs/>
                <w:iCs/>
                <w:color w:val="000000"/>
                <w:sz w:val="24"/>
                <w:szCs w:val="24"/>
              </w:rPr>
            </w:pPr>
            <w:r w:rsidRPr="00643B3E">
              <w:rPr>
                <w:rFonts w:ascii="Times New Roman" w:hAnsi="Times New Roman" w:cs="Times New Roman"/>
                <w:bCs/>
                <w:iCs/>
                <w:color w:val="000000"/>
                <w:sz w:val="24"/>
                <w:szCs w:val="24"/>
              </w:rPr>
              <w:t>Муниципальные проекты, связанные с реализацией региональных проектов:</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0520100000</w:t>
            </w:r>
          </w:p>
        </w:tc>
        <w:tc>
          <w:tcPr>
            <w:tcW w:w="8505" w:type="dxa"/>
            <w:vAlign w:val="center"/>
          </w:tcPr>
          <w:p w:rsidR="00DF490D" w:rsidRPr="00643B3E" w:rsidRDefault="00DF490D" w:rsidP="00643B3E">
            <w:pPr>
              <w:rPr>
                <w:rFonts w:ascii="Times New Roman" w:hAnsi="Times New Roman" w:cs="Times New Roman"/>
                <w:bCs/>
                <w:iCs/>
                <w:color w:val="000000"/>
                <w:sz w:val="24"/>
                <w:szCs w:val="24"/>
              </w:rPr>
            </w:pPr>
            <w:r w:rsidRPr="00643B3E">
              <w:rPr>
                <w:rFonts w:ascii="Times New Roman" w:hAnsi="Times New Roman" w:cs="Times New Roman"/>
                <w:bCs/>
                <w:iCs/>
                <w:color w:val="000000"/>
                <w:sz w:val="24"/>
                <w:szCs w:val="24"/>
              </w:rPr>
              <w:t>Муниципальный проект «Обеспечение организации и проведения физкультурных мероприятий и массовых спортивных мероприятий»</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05201S1760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Организация и проведение на территории муниципального образования организованных занятий граждан</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05201S1610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Мероприятия направленные на создание условий для занятий инвалидов, лиц с ограниченными возможностями здоровья физической культурой и спортом</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0520200000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не связанный с национальными проектами «Строительство, реконструкция, капитальный ремонт, ремонт и укрепление материально-технической базы муниципальных физкультурно-спортивных организаций»</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05202S1040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Мероприятия направленные на укрепление материально-технической базы муниципальных физкультурно-спортивных организаций</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0520300000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"Участие в обеспечении подготовки спортивного резерва для спортивных сборных команд Вологодской области</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05203S1730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 xml:space="preserve"> Мероприятия направленные на обеспечение подготовки спортивного резерва для спортивных сборных команд Вологодской области</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0540000000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Комплексы процессных мероприятий:</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t>0540100000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 xml:space="preserve">Комплекс процессных мероприятий «Организация и проведение спортивных мероприятий» </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0540120600</w:t>
            </w:r>
          </w:p>
        </w:tc>
        <w:tc>
          <w:tcPr>
            <w:tcW w:w="8505" w:type="dxa"/>
            <w:vAlign w:val="center"/>
          </w:tcPr>
          <w:p w:rsidR="00DF490D" w:rsidRPr="00643B3E" w:rsidRDefault="00DF490D" w:rsidP="00643B3E">
            <w:pPr>
              <w:rPr>
                <w:rFonts w:ascii="Times New Roman" w:hAnsi="Times New Roman" w:cs="Times New Roman"/>
                <w:color w:val="000000"/>
                <w:sz w:val="24"/>
                <w:szCs w:val="24"/>
              </w:rPr>
            </w:pPr>
            <w:r w:rsidRPr="00643B3E">
              <w:rPr>
                <w:rFonts w:ascii="Times New Roman" w:hAnsi="Times New Roman" w:cs="Times New Roman"/>
                <w:color w:val="000000"/>
                <w:sz w:val="24"/>
                <w:szCs w:val="24"/>
              </w:rPr>
              <w:t>Организация и проведение спортивных мероприятий</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t>0600000000</w:t>
            </w:r>
          </w:p>
        </w:tc>
        <w:tc>
          <w:tcPr>
            <w:tcW w:w="8505" w:type="dxa"/>
          </w:tcPr>
          <w:p w:rsidR="00DF490D" w:rsidRPr="00643B3E" w:rsidRDefault="00DF490D" w:rsidP="00643B3E">
            <w:pPr>
              <w:rPr>
                <w:rFonts w:ascii="Times New Roman" w:hAnsi="Times New Roman" w:cs="Times New Roman"/>
                <w:bCs/>
                <w:sz w:val="24"/>
                <w:szCs w:val="24"/>
              </w:rPr>
            </w:pPr>
            <w:r w:rsidRPr="00643B3E">
              <w:rPr>
                <w:rFonts w:ascii="Times New Roman" w:hAnsi="Times New Roman" w:cs="Times New Roman"/>
                <w:bCs/>
                <w:sz w:val="24"/>
                <w:szCs w:val="24"/>
              </w:rPr>
              <w:t>Муниципальная программа «Охрана окружающей среды и рациональное ис-пользование природных ресурсов на территории Сямженского муниципального округа»</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0620000000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Муниципальные проекты, связанные с реализацией региональных проектов:</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rPr>
            </w:pPr>
            <w:r w:rsidRPr="00643B3E">
              <w:rPr>
                <w:rFonts w:ascii="Times New Roman" w:hAnsi="Times New Roman" w:cs="Times New Roman"/>
                <w:bCs/>
                <w:iCs/>
                <w:sz w:val="24"/>
                <w:szCs w:val="24"/>
              </w:rPr>
              <w:t>0620200000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"Предотвращение распространения борщевика Сосновского"</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rPr>
              <w:t>06202</w:t>
            </w:r>
            <w:r w:rsidRPr="00643B3E">
              <w:rPr>
                <w:rFonts w:ascii="Times New Roman" w:hAnsi="Times New Roman" w:cs="Times New Roman"/>
                <w:sz w:val="24"/>
                <w:szCs w:val="24"/>
                <w:lang w:val="en-US"/>
              </w:rPr>
              <w:t>S1400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Мероприятия по предотвращению распространения сорного растения борщевик Сосновского</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0620100000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"Контейнерные площадки"</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06201S1100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Обустройство контейнерных площадок</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0620300000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"Разработка проекта рекультивации земельных участков, занятых несанкционированными свалками отходов"</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lastRenderedPageBreak/>
              <w:t>06203S3370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Мероприятия по разработке проекта рекультивации земельных участков, занятых несанкционированными свалками отходов</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t>0630000000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Муниципальные проекты:</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0630100000</w:t>
            </w:r>
          </w:p>
        </w:tc>
        <w:tc>
          <w:tcPr>
            <w:tcW w:w="8505" w:type="dxa"/>
            <w:vAlign w:val="center"/>
          </w:tcPr>
          <w:p w:rsidR="00DF490D" w:rsidRPr="00643B3E" w:rsidRDefault="00DF490D" w:rsidP="00643B3E">
            <w:pPr>
              <w:rPr>
                <w:rFonts w:ascii="Times New Roman" w:hAnsi="Times New Roman" w:cs="Times New Roman"/>
                <w:bCs/>
                <w:iCs/>
                <w:color w:val="000000"/>
                <w:sz w:val="24"/>
                <w:szCs w:val="24"/>
              </w:rPr>
            </w:pPr>
            <w:r w:rsidRPr="00643B3E">
              <w:rPr>
                <w:rFonts w:ascii="Times New Roman" w:hAnsi="Times New Roman" w:cs="Times New Roman"/>
                <w:bCs/>
                <w:iCs/>
                <w:color w:val="000000"/>
                <w:sz w:val="24"/>
                <w:szCs w:val="24"/>
              </w:rPr>
              <w:t>Муниципальный проект "Строительство, ремонт и обустройство источников нецентрализованного водоснабжения"</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t>0630121040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Строительство, ремонт и обустройство источников нецентрализованного водоснабжения</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0630200000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"Ликвидация несанкционированных свалок"</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t>0630223390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Мероприятия по ликвидации несанкционированных свалок</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0640000000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Комплексы процессных мероприятий:</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0640100000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Комплекс процессных мероприятий: Обращение с отходами и экологическая безопасность"</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0640172314</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Осуществление отдельных государственных полномочий в соответствии с законом области от 28.06.2006 г. №1465-ОЗ№ "О наделении органов местного самоуправления отдельными государственными полномочиями в сфере охраны окружающей среды" за счет средств единой субвенции</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0640121050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Мероприятия по ремонту и содержанию контейнерных площадок и организации сбора и вывоза твердых коммунальных отходов</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0640121060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Сбор отходов 1,2 класса опасности и их дальнейшая передача на обезвреживание и утилизацию</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0640121062</w:t>
            </w:r>
          </w:p>
        </w:tc>
        <w:tc>
          <w:tcPr>
            <w:tcW w:w="8505" w:type="dxa"/>
          </w:tcPr>
          <w:p w:rsidR="00DF490D" w:rsidRPr="00643B3E" w:rsidRDefault="00DF490D" w:rsidP="00643B3E">
            <w:pPr>
              <w:rPr>
                <w:rFonts w:ascii="Times New Roman" w:hAnsi="Times New Roman" w:cs="Times New Roman"/>
                <w:bCs/>
                <w:color w:val="000000"/>
                <w:sz w:val="24"/>
                <w:szCs w:val="24"/>
              </w:rPr>
            </w:pPr>
            <w:r w:rsidRPr="00643B3E">
              <w:rPr>
                <w:rFonts w:ascii="Times New Roman" w:hAnsi="Times New Roman" w:cs="Times New Roman"/>
                <w:sz w:val="24"/>
                <w:szCs w:val="24"/>
              </w:rPr>
              <w:t>Мероприятия по повышению экологической культуры населения</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0640200000</w:t>
            </w:r>
          </w:p>
        </w:tc>
        <w:tc>
          <w:tcPr>
            <w:tcW w:w="8505" w:type="dxa"/>
            <w:vAlign w:val="center"/>
          </w:tcPr>
          <w:p w:rsidR="00DF490D" w:rsidRPr="00643B3E" w:rsidRDefault="00DF490D" w:rsidP="00643B3E">
            <w:pPr>
              <w:rPr>
                <w:rFonts w:ascii="Times New Roman" w:hAnsi="Times New Roman" w:cs="Times New Roman"/>
                <w:bCs/>
                <w:iCs/>
                <w:color w:val="000000"/>
                <w:sz w:val="24"/>
                <w:szCs w:val="24"/>
              </w:rPr>
            </w:pPr>
            <w:r w:rsidRPr="00643B3E">
              <w:rPr>
                <w:rFonts w:ascii="Times New Roman" w:hAnsi="Times New Roman" w:cs="Times New Roman"/>
                <w:bCs/>
                <w:iCs/>
                <w:color w:val="000000"/>
                <w:sz w:val="24"/>
                <w:szCs w:val="24"/>
              </w:rPr>
              <w:t>Комплекс процессных мероприятий "Защита от болезней, общих для человека и животных"</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0640221070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Мероприятия по акарицидной обработке территорий от клеща</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0640272110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Осуществление отдельных государственных полномочий в соответствии с законом области от 25 декабря 2013 года №3248-ОЗ "О наделении органов местного самоуправления отдельными государственными полномочиями по предупреждению и ликвидации болезней животных, защите населения от болезней, общих для человека и животных"</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t>0640272230</w:t>
            </w:r>
          </w:p>
          <w:p w:rsidR="00DF490D" w:rsidRPr="00643B3E" w:rsidRDefault="00DF490D" w:rsidP="00643B3E">
            <w:pPr>
              <w:jc w:val="center"/>
              <w:rPr>
                <w:rFonts w:ascii="Times New Roman" w:hAnsi="Times New Roman" w:cs="Times New Roman"/>
                <w:bCs/>
                <w:iCs/>
                <w:sz w:val="24"/>
                <w:szCs w:val="24"/>
                <w:lang w:val="en-US"/>
              </w:rPr>
            </w:pP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Осуществление отдельных государственных полномочий в соответствии с законом области от 15 января 2013 года № 2966-ОЗ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p w:rsidR="00DF490D" w:rsidRPr="00643B3E" w:rsidRDefault="00DF490D" w:rsidP="00643B3E">
            <w:pPr>
              <w:rPr>
                <w:rFonts w:ascii="Times New Roman" w:hAnsi="Times New Roman" w:cs="Times New Roman"/>
                <w:bCs/>
                <w:iCs/>
                <w:sz w:val="24"/>
                <w:szCs w:val="24"/>
              </w:rPr>
            </w:pP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lastRenderedPageBreak/>
              <w:t>0700000000</w:t>
            </w:r>
          </w:p>
        </w:tc>
        <w:tc>
          <w:tcPr>
            <w:tcW w:w="8505" w:type="dxa"/>
          </w:tcPr>
          <w:p w:rsidR="00DF490D" w:rsidRPr="00643B3E" w:rsidRDefault="00DF490D" w:rsidP="00643B3E">
            <w:pPr>
              <w:rPr>
                <w:rFonts w:ascii="Times New Roman" w:hAnsi="Times New Roman" w:cs="Times New Roman"/>
                <w:bCs/>
                <w:sz w:val="24"/>
                <w:szCs w:val="24"/>
              </w:rPr>
            </w:pPr>
            <w:r w:rsidRPr="00643B3E">
              <w:rPr>
                <w:rFonts w:ascii="Times New Roman" w:hAnsi="Times New Roman" w:cs="Times New Roman"/>
                <w:bCs/>
                <w:sz w:val="24"/>
                <w:szCs w:val="24"/>
              </w:rPr>
              <w:t>Муниципальная программа "Обеспечение  профилактики правонарушений, безопасности населения и территории Сямженского муниципального округа"</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0720000000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Муниципальные проекты, связанные с реализацией региональных проектов:</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0720200000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"Создание и (или) ремонт источников наружного водоснабжения для забора воды в целях пожаротушения"</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07202S1810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Создание и (или) ремонт источников наружного водоснабжения для забора воды в целях пожаротушения</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0720100000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«Развитие и обеспечение эксплуатации АПК «Безопасный город»</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07201S1060</w:t>
            </w:r>
          </w:p>
        </w:tc>
        <w:tc>
          <w:tcPr>
            <w:tcW w:w="8505" w:type="dxa"/>
            <w:vAlign w:val="center"/>
          </w:tcPr>
          <w:p w:rsidR="00DF490D" w:rsidRPr="00643B3E" w:rsidRDefault="00DF490D" w:rsidP="00643B3E">
            <w:pPr>
              <w:rPr>
                <w:rFonts w:ascii="Times New Roman" w:hAnsi="Times New Roman" w:cs="Times New Roman"/>
                <w:color w:val="000000"/>
                <w:sz w:val="24"/>
                <w:szCs w:val="24"/>
              </w:rPr>
            </w:pPr>
            <w:r w:rsidRPr="00643B3E">
              <w:rPr>
                <w:rFonts w:ascii="Times New Roman" w:hAnsi="Times New Roman" w:cs="Times New Roman"/>
                <w:color w:val="000000"/>
                <w:sz w:val="24"/>
                <w:szCs w:val="24"/>
              </w:rPr>
              <w:t>Мероприятия по внедрению и (или) эксплуатации аппаратно-программного комплекса "Безопасный город"</w:t>
            </w:r>
          </w:p>
        </w:tc>
      </w:tr>
      <w:tr w:rsidR="001D7137" w:rsidRPr="00643B3E" w:rsidTr="00DF490D">
        <w:tc>
          <w:tcPr>
            <w:tcW w:w="1985" w:type="dxa"/>
            <w:vAlign w:val="bottom"/>
          </w:tcPr>
          <w:p w:rsidR="001D7137" w:rsidRPr="001D7137" w:rsidRDefault="001D7137" w:rsidP="00643B3E">
            <w:pPr>
              <w:jc w:val="center"/>
              <w:rPr>
                <w:rFonts w:ascii="Times New Roman" w:hAnsi="Times New Roman" w:cs="Times New Roman"/>
                <w:sz w:val="24"/>
                <w:szCs w:val="24"/>
              </w:rPr>
            </w:pPr>
            <w:r>
              <w:rPr>
                <w:rFonts w:ascii="Times New Roman" w:hAnsi="Times New Roman" w:cs="Times New Roman"/>
                <w:sz w:val="24"/>
                <w:szCs w:val="24"/>
              </w:rPr>
              <w:t>07201Д1060</w:t>
            </w:r>
          </w:p>
        </w:tc>
        <w:tc>
          <w:tcPr>
            <w:tcW w:w="8505" w:type="dxa"/>
            <w:vAlign w:val="center"/>
          </w:tcPr>
          <w:p w:rsidR="001D7137" w:rsidRPr="00643B3E" w:rsidRDefault="001D7137" w:rsidP="00643B3E">
            <w:pPr>
              <w:rPr>
                <w:rFonts w:ascii="Times New Roman" w:hAnsi="Times New Roman" w:cs="Times New Roman"/>
                <w:color w:val="000000"/>
                <w:sz w:val="24"/>
                <w:szCs w:val="24"/>
              </w:rPr>
            </w:pPr>
            <w:r w:rsidRPr="00643B3E">
              <w:rPr>
                <w:rFonts w:ascii="Times New Roman" w:hAnsi="Times New Roman" w:cs="Times New Roman"/>
                <w:color w:val="000000"/>
                <w:sz w:val="24"/>
                <w:szCs w:val="24"/>
              </w:rPr>
              <w:t>Мероприятия по внедрению и (или) эксплуатации аппаратно-программного комплекса "Безопасный город"</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t>0730000000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Муниципальные проекты:</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0730100000</w:t>
            </w:r>
          </w:p>
        </w:tc>
        <w:tc>
          <w:tcPr>
            <w:tcW w:w="8505" w:type="dxa"/>
            <w:vAlign w:val="bottom"/>
          </w:tcPr>
          <w:p w:rsidR="00DF490D" w:rsidRPr="00643B3E" w:rsidRDefault="00DF490D" w:rsidP="00643B3E">
            <w:pPr>
              <w:rPr>
                <w:rFonts w:ascii="Times New Roman" w:hAnsi="Times New Roman" w:cs="Times New Roman"/>
                <w:bCs/>
                <w:iCs/>
                <w:color w:val="000000"/>
                <w:sz w:val="24"/>
                <w:szCs w:val="24"/>
              </w:rPr>
            </w:pPr>
            <w:r w:rsidRPr="00643B3E">
              <w:rPr>
                <w:rFonts w:ascii="Times New Roman" w:hAnsi="Times New Roman" w:cs="Times New Roman"/>
                <w:bCs/>
                <w:iCs/>
                <w:color w:val="000000"/>
                <w:sz w:val="24"/>
                <w:szCs w:val="24"/>
              </w:rPr>
              <w:t>Муниципальный проект «Предупреждение экстремизма и терроризма"</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0730123061</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Мероприятия направленные на добровольную сдачу незаконно хранящегося оружия, взрывчатых веществ и взрывных устройств</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t>0730200000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"Осуществление мер по профилактике преступлений и иных правонарушений»"</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0730223060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Мероприятия по профилактике преступлений и иных правонарушений</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rPr>
            </w:pPr>
            <w:r w:rsidRPr="00643B3E">
              <w:rPr>
                <w:rFonts w:ascii="Times New Roman" w:hAnsi="Times New Roman" w:cs="Times New Roman"/>
                <w:bCs/>
                <w:sz w:val="24"/>
                <w:szCs w:val="24"/>
              </w:rPr>
              <w:t>0730223066</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Обеспечение охраны общественного порядка с участием народных дружин</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0730300000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«Предупреждение и ликвидация последствий чрезвычайных ситуаций и стихийных бедствий природного и техногенного характера на территории Сямженского муниципального округа»</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0730320980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Резервные фонды администрации округа</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lang w:val="en-US"/>
              </w:rPr>
            </w:pPr>
          </w:p>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t>0730321010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0730400000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«Обеспечение пожарной безопасности на территории Сямженского муниципального округа»</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t>0730421110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Мероприятия по обеспечению пожарной безопасности на территории округа</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0730500000</w:t>
            </w:r>
          </w:p>
        </w:tc>
        <w:tc>
          <w:tcPr>
            <w:tcW w:w="8505" w:type="dxa"/>
          </w:tcPr>
          <w:p w:rsidR="00DF490D" w:rsidRPr="00643B3E" w:rsidRDefault="00DF490D" w:rsidP="00643B3E">
            <w:pPr>
              <w:rPr>
                <w:rFonts w:ascii="Times New Roman" w:hAnsi="Times New Roman" w:cs="Times New Roman"/>
                <w:bCs/>
                <w:iCs/>
                <w:color w:val="000000"/>
                <w:sz w:val="24"/>
                <w:szCs w:val="24"/>
              </w:rPr>
            </w:pPr>
            <w:r w:rsidRPr="00643B3E">
              <w:rPr>
                <w:rFonts w:ascii="Times New Roman" w:hAnsi="Times New Roman" w:cs="Times New Roman"/>
                <w:bCs/>
                <w:iCs/>
                <w:color w:val="000000"/>
                <w:sz w:val="24"/>
                <w:szCs w:val="24"/>
              </w:rPr>
              <w:t>Муниципальный</w:t>
            </w:r>
            <w:r w:rsidRPr="00643B3E">
              <w:rPr>
                <w:rFonts w:ascii="Times New Roman" w:hAnsi="Times New Roman" w:cs="Times New Roman"/>
                <w:bCs/>
                <w:iCs/>
                <w:sz w:val="24"/>
                <w:szCs w:val="24"/>
              </w:rPr>
              <w:t xml:space="preserve"> проект «Осуществление мер по повышению безопасности </w:t>
            </w:r>
            <w:r w:rsidRPr="00643B3E">
              <w:rPr>
                <w:rFonts w:ascii="Times New Roman" w:hAnsi="Times New Roman" w:cs="Times New Roman"/>
                <w:bCs/>
                <w:iCs/>
                <w:sz w:val="24"/>
                <w:szCs w:val="24"/>
              </w:rPr>
              <w:lastRenderedPageBreak/>
              <w:t>дорожного движения на территории Сямженского муниципального округа»</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lastRenderedPageBreak/>
              <w:t>0730520770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Проведение мероприятий в образовательных учреждениях округа в целях повышения безопасности дорожного движения на территории округа</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0730600000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«Повышение эффективности социальной, медицинской, правовой и иной помощи лицам, освободившимся из мест лишения свободы»</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0730624080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Проведение мероприятий по социальной, медицинской, правовой и иной помощи лицам, освободившимся из мест лишения свободы</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0730700000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«Обеспечение профилактики правонарушений, в том числе повторных, совершаемых несовершеннолетними»</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0730722080</w:t>
            </w:r>
          </w:p>
        </w:tc>
        <w:tc>
          <w:tcPr>
            <w:tcW w:w="8505" w:type="dxa"/>
          </w:tcPr>
          <w:p w:rsidR="00DF490D" w:rsidRPr="00643B3E" w:rsidRDefault="00DF490D" w:rsidP="00643B3E">
            <w:pPr>
              <w:jc w:val="both"/>
              <w:rPr>
                <w:rFonts w:ascii="Times New Roman" w:hAnsi="Times New Roman" w:cs="Times New Roman"/>
                <w:sz w:val="24"/>
                <w:szCs w:val="24"/>
              </w:rPr>
            </w:pPr>
            <w:r w:rsidRPr="00643B3E">
              <w:rPr>
                <w:rFonts w:ascii="Times New Roman" w:hAnsi="Times New Roman" w:cs="Times New Roman"/>
                <w:sz w:val="24"/>
                <w:szCs w:val="24"/>
              </w:rPr>
              <w:t xml:space="preserve">Проведение мероприятий по организации участия подростков в патриотических сборах «Неделя в армии» </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rPr>
            </w:pPr>
            <w:r w:rsidRPr="00643B3E">
              <w:rPr>
                <w:rFonts w:ascii="Times New Roman" w:hAnsi="Times New Roman" w:cs="Times New Roman"/>
                <w:bCs/>
                <w:sz w:val="24"/>
                <w:szCs w:val="24"/>
                <w:lang w:val="en-US"/>
              </w:rPr>
              <w:t>0730722081</w:t>
            </w:r>
          </w:p>
        </w:tc>
        <w:tc>
          <w:tcPr>
            <w:tcW w:w="8505" w:type="dxa"/>
            <w:vAlign w:val="center"/>
          </w:tcPr>
          <w:p w:rsidR="00DF490D" w:rsidRPr="00643B3E" w:rsidRDefault="00DF490D" w:rsidP="00643B3E">
            <w:pPr>
              <w:rPr>
                <w:rFonts w:ascii="Times New Roman" w:hAnsi="Times New Roman" w:cs="Times New Roman"/>
                <w:color w:val="000000"/>
                <w:sz w:val="24"/>
                <w:szCs w:val="24"/>
              </w:rPr>
            </w:pPr>
            <w:r w:rsidRPr="00643B3E">
              <w:rPr>
                <w:rFonts w:ascii="Times New Roman" w:hAnsi="Times New Roman" w:cs="Times New Roman"/>
                <w:sz w:val="24"/>
                <w:szCs w:val="24"/>
              </w:rPr>
              <w:t>Проведение мероприятий с несовершеннолетними состоящих на различных видах учета</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t>07307</w:t>
            </w:r>
            <w:r w:rsidRPr="00643B3E">
              <w:rPr>
                <w:rFonts w:ascii="Times New Roman" w:hAnsi="Times New Roman" w:cs="Times New Roman"/>
                <w:bCs/>
                <w:iCs/>
                <w:sz w:val="24"/>
                <w:szCs w:val="24"/>
              </w:rPr>
              <w:t>4</w:t>
            </w:r>
            <w:r w:rsidRPr="00643B3E">
              <w:rPr>
                <w:rFonts w:ascii="Times New Roman" w:hAnsi="Times New Roman" w:cs="Times New Roman"/>
                <w:bCs/>
                <w:iCs/>
                <w:sz w:val="24"/>
                <w:szCs w:val="24"/>
                <w:lang w:val="en-US"/>
              </w:rPr>
              <w:t>0770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sz w:val="24"/>
                <w:szCs w:val="24"/>
              </w:rPr>
              <w:t>Организация временного трудоустройства несовершеннолетних в период каникул и в свободное от учебы время</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0730800000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"Мероприятия по гражданской обороне"</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0730821001</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Приобретение и поддержание в состоянии постоянной готовности системы централизованного оповещения населения</w:t>
            </w:r>
          </w:p>
        </w:tc>
      </w:tr>
      <w:tr w:rsidR="00643B3E" w:rsidRPr="00643B3E" w:rsidTr="00DF490D">
        <w:tc>
          <w:tcPr>
            <w:tcW w:w="1985" w:type="dxa"/>
            <w:vAlign w:val="bottom"/>
          </w:tcPr>
          <w:p w:rsidR="00643B3E" w:rsidRPr="00643B3E" w:rsidRDefault="00643B3E" w:rsidP="00643B3E">
            <w:pPr>
              <w:jc w:val="center"/>
              <w:rPr>
                <w:rFonts w:ascii="Times New Roman" w:hAnsi="Times New Roman" w:cs="Times New Roman"/>
                <w:bCs/>
                <w:iCs/>
                <w:sz w:val="24"/>
                <w:szCs w:val="24"/>
              </w:rPr>
            </w:pPr>
            <w:r>
              <w:rPr>
                <w:rFonts w:ascii="Times New Roman" w:hAnsi="Times New Roman" w:cs="Times New Roman"/>
                <w:bCs/>
                <w:iCs/>
                <w:sz w:val="24"/>
                <w:szCs w:val="24"/>
              </w:rPr>
              <w:t>0730900000</w:t>
            </w:r>
          </w:p>
        </w:tc>
        <w:tc>
          <w:tcPr>
            <w:tcW w:w="8505" w:type="dxa"/>
          </w:tcPr>
          <w:p w:rsidR="00643B3E" w:rsidRPr="00643B3E" w:rsidRDefault="00643B3E" w:rsidP="00643B3E">
            <w:pPr>
              <w:rPr>
                <w:rFonts w:ascii="Times New Roman" w:hAnsi="Times New Roman" w:cs="Times New Roman"/>
                <w:bCs/>
                <w:iCs/>
                <w:sz w:val="24"/>
                <w:szCs w:val="24"/>
              </w:rPr>
            </w:pPr>
            <w:r>
              <w:rPr>
                <w:rFonts w:ascii="Times New Roman" w:hAnsi="Times New Roman" w:cs="Times New Roman"/>
                <w:bCs/>
                <w:iCs/>
                <w:sz w:val="24"/>
                <w:szCs w:val="24"/>
              </w:rPr>
              <w:t>Муниципальный проект «Противодействие незаконному обороту наркотиков, снижение масштабов злоупотребления алкогольной продукцией, профилактика алкоголизма и наркомании»</w:t>
            </w:r>
          </w:p>
        </w:tc>
      </w:tr>
      <w:tr w:rsidR="00643B3E" w:rsidRPr="00643B3E" w:rsidTr="00DF490D">
        <w:tc>
          <w:tcPr>
            <w:tcW w:w="1985" w:type="dxa"/>
            <w:vAlign w:val="bottom"/>
          </w:tcPr>
          <w:p w:rsidR="00643B3E" w:rsidRPr="00643B3E" w:rsidRDefault="00643B3E" w:rsidP="00643B3E">
            <w:pPr>
              <w:jc w:val="center"/>
              <w:rPr>
                <w:rFonts w:ascii="Times New Roman" w:hAnsi="Times New Roman" w:cs="Times New Roman"/>
                <w:bCs/>
                <w:iCs/>
                <w:sz w:val="24"/>
                <w:szCs w:val="24"/>
              </w:rPr>
            </w:pPr>
            <w:r>
              <w:rPr>
                <w:rFonts w:ascii="Times New Roman" w:hAnsi="Times New Roman" w:cs="Times New Roman"/>
                <w:bCs/>
                <w:iCs/>
                <w:sz w:val="24"/>
                <w:szCs w:val="24"/>
              </w:rPr>
              <w:t>0730922085</w:t>
            </w:r>
          </w:p>
        </w:tc>
        <w:tc>
          <w:tcPr>
            <w:tcW w:w="8505" w:type="dxa"/>
          </w:tcPr>
          <w:p w:rsidR="00643B3E" w:rsidRPr="00643B3E" w:rsidRDefault="00643B3E" w:rsidP="00643B3E">
            <w:pPr>
              <w:rPr>
                <w:rFonts w:ascii="Times New Roman" w:hAnsi="Times New Roman" w:cs="Times New Roman"/>
                <w:bCs/>
                <w:iCs/>
                <w:sz w:val="24"/>
                <w:szCs w:val="24"/>
              </w:rPr>
            </w:pPr>
            <w:r>
              <w:rPr>
                <w:rFonts w:ascii="Times New Roman" w:hAnsi="Times New Roman" w:cs="Times New Roman"/>
                <w:bCs/>
                <w:iCs/>
                <w:sz w:val="24"/>
                <w:szCs w:val="24"/>
              </w:rPr>
              <w:t>Профилактика незаконного оборота наркотиков, зависимости от психоактивных веществ, снижение масштабов злоупотребления алкогольной продукцией</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iCs/>
                <w:sz w:val="24"/>
                <w:szCs w:val="24"/>
              </w:rPr>
            </w:pPr>
            <w:r w:rsidRPr="00643B3E">
              <w:rPr>
                <w:rFonts w:ascii="Times New Roman" w:hAnsi="Times New Roman" w:cs="Times New Roman"/>
                <w:bCs/>
                <w:iCs/>
                <w:sz w:val="24"/>
                <w:szCs w:val="24"/>
              </w:rPr>
              <w:t>0740000000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Комплексы процессных мероприятий:</w:t>
            </w:r>
          </w:p>
        </w:tc>
      </w:tr>
      <w:tr w:rsidR="00DF490D" w:rsidRPr="00643B3E" w:rsidTr="00DF490D">
        <w:trPr>
          <w:trHeight w:val="443"/>
        </w:trPr>
        <w:tc>
          <w:tcPr>
            <w:tcW w:w="1985" w:type="dxa"/>
            <w:vAlign w:val="bottom"/>
          </w:tcPr>
          <w:p w:rsidR="00DF490D" w:rsidRPr="00643B3E" w:rsidRDefault="00DF490D" w:rsidP="00643B3E">
            <w:pPr>
              <w:jc w:val="center"/>
              <w:rPr>
                <w:rFonts w:ascii="Times New Roman" w:hAnsi="Times New Roman" w:cs="Times New Roman"/>
                <w:sz w:val="24"/>
                <w:szCs w:val="24"/>
              </w:rPr>
            </w:pPr>
            <w:r w:rsidRPr="00643B3E">
              <w:rPr>
                <w:rFonts w:ascii="Times New Roman" w:hAnsi="Times New Roman" w:cs="Times New Roman"/>
                <w:sz w:val="24"/>
                <w:szCs w:val="24"/>
              </w:rPr>
              <w:t>0740100000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Комплекс процессных мероприятий: "Осуществление мер по профилактике преступлений и иных правонарушений»"</w:t>
            </w:r>
          </w:p>
        </w:tc>
      </w:tr>
      <w:tr w:rsidR="00DF490D" w:rsidRPr="00643B3E" w:rsidTr="00DF490D">
        <w:tc>
          <w:tcPr>
            <w:tcW w:w="1985" w:type="dxa"/>
            <w:vAlign w:val="center"/>
          </w:tcPr>
          <w:p w:rsidR="00DF490D" w:rsidRPr="00643B3E" w:rsidRDefault="00DF490D" w:rsidP="00643B3E">
            <w:pPr>
              <w:jc w:val="center"/>
              <w:rPr>
                <w:rFonts w:ascii="Times New Roman" w:hAnsi="Times New Roman" w:cs="Times New Roman"/>
                <w:bCs/>
                <w:iCs/>
                <w:sz w:val="24"/>
                <w:szCs w:val="24"/>
              </w:rPr>
            </w:pPr>
            <w:r w:rsidRPr="00643B3E">
              <w:rPr>
                <w:rFonts w:ascii="Times New Roman" w:hAnsi="Times New Roman" w:cs="Times New Roman"/>
                <w:bCs/>
                <w:iCs/>
                <w:sz w:val="24"/>
                <w:szCs w:val="24"/>
              </w:rPr>
              <w:t>0740172311</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Осуществление отдельных государственных полномочий в сфере административных отношений в соответствии с законом области от 28.11.2005 г. №1369-ОЗ"О наделении органов местного самоуправления отдельными государственными полномочиями в сфере административных отношений" за счет средств единой субвенции</w:t>
            </w:r>
          </w:p>
        </w:tc>
      </w:tr>
      <w:tr w:rsidR="00DF490D" w:rsidRPr="00643B3E" w:rsidTr="00DF490D">
        <w:tc>
          <w:tcPr>
            <w:tcW w:w="1985" w:type="dxa"/>
            <w:vAlign w:val="center"/>
          </w:tcPr>
          <w:p w:rsidR="00DF490D" w:rsidRPr="00643B3E" w:rsidRDefault="00DF490D" w:rsidP="00643B3E">
            <w:pPr>
              <w:jc w:val="center"/>
              <w:rPr>
                <w:rFonts w:ascii="Times New Roman" w:hAnsi="Times New Roman" w:cs="Times New Roman"/>
                <w:sz w:val="24"/>
                <w:szCs w:val="24"/>
              </w:rPr>
            </w:pPr>
            <w:r w:rsidRPr="00643B3E">
              <w:rPr>
                <w:rFonts w:ascii="Times New Roman" w:hAnsi="Times New Roman" w:cs="Times New Roman"/>
                <w:sz w:val="24"/>
                <w:szCs w:val="24"/>
              </w:rPr>
              <w:t>0800000000</w:t>
            </w:r>
          </w:p>
        </w:tc>
        <w:tc>
          <w:tcPr>
            <w:tcW w:w="8505" w:type="dxa"/>
            <w:vAlign w:val="center"/>
          </w:tcPr>
          <w:p w:rsidR="00DF490D" w:rsidRPr="00643B3E" w:rsidRDefault="00DF490D" w:rsidP="00643B3E">
            <w:pPr>
              <w:rPr>
                <w:rFonts w:ascii="Times New Roman" w:hAnsi="Times New Roman" w:cs="Times New Roman"/>
                <w:bCs/>
                <w:color w:val="000000"/>
                <w:sz w:val="24"/>
                <w:szCs w:val="24"/>
              </w:rPr>
            </w:pPr>
            <w:r w:rsidRPr="00643B3E">
              <w:rPr>
                <w:rFonts w:ascii="Times New Roman" w:hAnsi="Times New Roman" w:cs="Times New Roman"/>
                <w:bCs/>
                <w:color w:val="000000"/>
                <w:sz w:val="24"/>
                <w:szCs w:val="24"/>
              </w:rPr>
              <w:t>Муниципальная программа "Сохранение и развитие культурного потенциала, развитие туризма и архивного дела в Сямженском муниципальном округе"</w:t>
            </w:r>
          </w:p>
        </w:tc>
      </w:tr>
      <w:tr w:rsidR="00DF490D" w:rsidRPr="00643B3E" w:rsidTr="00DF490D">
        <w:tc>
          <w:tcPr>
            <w:tcW w:w="1985" w:type="dxa"/>
            <w:vAlign w:val="center"/>
          </w:tcPr>
          <w:p w:rsidR="00DF490D" w:rsidRPr="00643B3E" w:rsidRDefault="00DF490D" w:rsidP="00643B3E">
            <w:pPr>
              <w:jc w:val="center"/>
              <w:rPr>
                <w:rFonts w:ascii="Times New Roman" w:hAnsi="Times New Roman" w:cs="Times New Roman"/>
                <w:bCs/>
                <w:iCs/>
                <w:sz w:val="24"/>
                <w:szCs w:val="24"/>
              </w:rPr>
            </w:pPr>
            <w:r w:rsidRPr="00643B3E">
              <w:rPr>
                <w:rFonts w:ascii="Times New Roman" w:hAnsi="Times New Roman" w:cs="Times New Roman"/>
                <w:bCs/>
                <w:iCs/>
                <w:sz w:val="24"/>
                <w:szCs w:val="24"/>
              </w:rPr>
              <w:lastRenderedPageBreak/>
              <w:t>0820000000</w:t>
            </w:r>
          </w:p>
        </w:tc>
        <w:tc>
          <w:tcPr>
            <w:tcW w:w="8505" w:type="dxa"/>
            <w:vAlign w:val="center"/>
          </w:tcPr>
          <w:p w:rsidR="00DF490D" w:rsidRPr="00643B3E" w:rsidRDefault="00DF490D" w:rsidP="00643B3E">
            <w:pPr>
              <w:rPr>
                <w:rFonts w:ascii="Times New Roman" w:hAnsi="Times New Roman" w:cs="Times New Roman"/>
                <w:bCs/>
                <w:iCs/>
                <w:color w:val="000000"/>
                <w:sz w:val="24"/>
                <w:szCs w:val="24"/>
              </w:rPr>
            </w:pPr>
            <w:r w:rsidRPr="00643B3E">
              <w:rPr>
                <w:rFonts w:ascii="Times New Roman" w:hAnsi="Times New Roman" w:cs="Times New Roman"/>
                <w:bCs/>
                <w:iCs/>
                <w:color w:val="000000"/>
                <w:sz w:val="24"/>
                <w:szCs w:val="24"/>
              </w:rPr>
              <w:t>Муниципальные проекты, связанные с реализацией региональных проектов:</w:t>
            </w:r>
          </w:p>
        </w:tc>
      </w:tr>
      <w:tr w:rsidR="00DF490D" w:rsidRPr="00643B3E" w:rsidTr="00DF490D">
        <w:tc>
          <w:tcPr>
            <w:tcW w:w="1985" w:type="dxa"/>
            <w:vAlign w:val="center"/>
          </w:tcPr>
          <w:p w:rsidR="00DF490D" w:rsidRPr="00643B3E" w:rsidRDefault="00DF490D" w:rsidP="00643B3E">
            <w:pPr>
              <w:jc w:val="center"/>
              <w:rPr>
                <w:rFonts w:ascii="Times New Roman" w:hAnsi="Times New Roman" w:cs="Times New Roman"/>
                <w:sz w:val="24"/>
                <w:szCs w:val="24"/>
              </w:rPr>
            </w:pPr>
            <w:r w:rsidRPr="00643B3E">
              <w:rPr>
                <w:rFonts w:ascii="Times New Roman" w:hAnsi="Times New Roman" w:cs="Times New Roman"/>
                <w:sz w:val="24"/>
                <w:szCs w:val="24"/>
              </w:rPr>
              <w:t>0820100000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«Строительство, реконструкция, капитальный ремонт, ремонт и укрепление материально-технической базы учреждений культуры»</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rPr>
              <w:t>08201</w:t>
            </w:r>
            <w:r w:rsidRPr="00643B3E">
              <w:rPr>
                <w:rFonts w:ascii="Times New Roman" w:hAnsi="Times New Roman" w:cs="Times New Roman"/>
                <w:bCs/>
                <w:sz w:val="24"/>
                <w:szCs w:val="24"/>
                <w:lang w:val="en-US"/>
              </w:rPr>
              <w:t>S1960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Мероприятия, направленные на обеспечение развития и укрепления материально-технической базы сельских учреждений культуры</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rPr>
            </w:pPr>
            <w:r w:rsidRPr="00643B3E">
              <w:rPr>
                <w:rFonts w:ascii="Times New Roman" w:hAnsi="Times New Roman" w:cs="Times New Roman"/>
                <w:bCs/>
                <w:sz w:val="24"/>
                <w:szCs w:val="24"/>
              </w:rPr>
              <w:t>0820200000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"Обеспечение общественной безопасности в учреждениях культуры на территории округа"</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rPr>
            </w:pPr>
            <w:r w:rsidRPr="00643B3E">
              <w:rPr>
                <w:rFonts w:ascii="Times New Roman" w:hAnsi="Times New Roman" w:cs="Times New Roman"/>
                <w:bCs/>
                <w:sz w:val="24"/>
                <w:szCs w:val="24"/>
              </w:rPr>
              <w:t>08202</w:t>
            </w:r>
            <w:r w:rsidRPr="00643B3E">
              <w:rPr>
                <w:rFonts w:ascii="Times New Roman" w:hAnsi="Times New Roman" w:cs="Times New Roman"/>
                <w:bCs/>
                <w:sz w:val="24"/>
                <w:szCs w:val="24"/>
                <w:lang w:val="en-US"/>
              </w:rPr>
              <w:t>S</w:t>
            </w:r>
            <w:r w:rsidRPr="00643B3E">
              <w:rPr>
                <w:rFonts w:ascii="Times New Roman" w:hAnsi="Times New Roman" w:cs="Times New Roman"/>
                <w:bCs/>
                <w:sz w:val="24"/>
                <w:szCs w:val="24"/>
              </w:rPr>
              <w:t>1570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Проведение мероприятий по антитеррористической защищенности объектов культуры</w:t>
            </w:r>
          </w:p>
        </w:tc>
      </w:tr>
      <w:tr w:rsidR="00D768C7" w:rsidRPr="00643B3E" w:rsidTr="0001215A">
        <w:tc>
          <w:tcPr>
            <w:tcW w:w="1985" w:type="dxa"/>
            <w:vAlign w:val="bottom"/>
          </w:tcPr>
          <w:p w:rsidR="00D768C7" w:rsidRPr="00D768C7" w:rsidRDefault="00D768C7" w:rsidP="00D768C7">
            <w:pPr>
              <w:jc w:val="center"/>
              <w:rPr>
                <w:rFonts w:ascii="Times New Roman" w:hAnsi="Times New Roman" w:cs="Times New Roman"/>
                <w:bCs/>
                <w:sz w:val="24"/>
                <w:szCs w:val="24"/>
              </w:rPr>
            </w:pPr>
            <w:r>
              <w:rPr>
                <w:rFonts w:ascii="Times New Roman" w:hAnsi="Times New Roman" w:cs="Times New Roman"/>
                <w:bCs/>
                <w:sz w:val="24"/>
                <w:szCs w:val="24"/>
                <w:lang w:val="en-US"/>
              </w:rPr>
              <w:t>08203</w:t>
            </w:r>
            <w:r>
              <w:rPr>
                <w:rFonts w:ascii="Times New Roman" w:hAnsi="Times New Roman" w:cs="Times New Roman"/>
                <w:bCs/>
                <w:sz w:val="24"/>
                <w:szCs w:val="24"/>
              </w:rPr>
              <w:t>00000</w:t>
            </w:r>
          </w:p>
        </w:tc>
        <w:tc>
          <w:tcPr>
            <w:tcW w:w="8505" w:type="dxa"/>
          </w:tcPr>
          <w:p w:rsidR="00D768C7" w:rsidRPr="00D768C7" w:rsidRDefault="00D768C7">
            <w:pPr>
              <w:rPr>
                <w:rFonts w:ascii="Times New Roman" w:hAnsi="Times New Roman" w:cs="Times New Roman"/>
                <w:bCs/>
                <w:iCs/>
                <w:sz w:val="24"/>
                <w:szCs w:val="24"/>
              </w:rPr>
            </w:pPr>
            <w:r w:rsidRPr="00D768C7">
              <w:rPr>
                <w:rFonts w:ascii="Times New Roman" w:hAnsi="Times New Roman" w:cs="Times New Roman"/>
                <w:bCs/>
                <w:iCs/>
                <w:sz w:val="24"/>
                <w:szCs w:val="24"/>
              </w:rPr>
              <w:t>Муниципальный проект: "Поддержка лучших сельских учреждений культуры и лучших работников сельских учреждений культуры"</w:t>
            </w:r>
          </w:p>
        </w:tc>
      </w:tr>
      <w:tr w:rsidR="00D768C7" w:rsidRPr="00643B3E" w:rsidTr="0001215A">
        <w:tc>
          <w:tcPr>
            <w:tcW w:w="1985" w:type="dxa"/>
            <w:vAlign w:val="bottom"/>
          </w:tcPr>
          <w:p w:rsidR="00D768C7" w:rsidRPr="00643B3E" w:rsidRDefault="00D768C7" w:rsidP="00643B3E">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08203L</w:t>
            </w:r>
            <w:r>
              <w:rPr>
                <w:rFonts w:ascii="Times New Roman" w:hAnsi="Times New Roman" w:cs="Times New Roman"/>
                <w:bCs/>
                <w:sz w:val="24"/>
                <w:szCs w:val="24"/>
              </w:rPr>
              <w:t>5191</w:t>
            </w:r>
          </w:p>
        </w:tc>
        <w:tc>
          <w:tcPr>
            <w:tcW w:w="8505" w:type="dxa"/>
          </w:tcPr>
          <w:p w:rsidR="00D768C7" w:rsidRPr="00D768C7" w:rsidRDefault="00D768C7">
            <w:pPr>
              <w:rPr>
                <w:rFonts w:ascii="Times New Roman" w:hAnsi="Times New Roman" w:cs="Times New Roman"/>
                <w:sz w:val="24"/>
                <w:szCs w:val="24"/>
              </w:rPr>
            </w:pPr>
            <w:r w:rsidRPr="00D768C7">
              <w:rPr>
                <w:rFonts w:ascii="Times New Roman" w:hAnsi="Times New Roman" w:cs="Times New Roman"/>
                <w:sz w:val="24"/>
                <w:szCs w:val="24"/>
              </w:rPr>
              <w:t>Поддержка лучших сельских учреждений культуры и лучших работников сельских учреждений культуры</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0830000000</w:t>
            </w:r>
          </w:p>
        </w:tc>
        <w:tc>
          <w:tcPr>
            <w:tcW w:w="8505" w:type="dxa"/>
            <w:vAlign w:val="center"/>
          </w:tcPr>
          <w:p w:rsidR="00DF490D" w:rsidRPr="00643B3E" w:rsidRDefault="00DF490D" w:rsidP="00643B3E">
            <w:pPr>
              <w:rPr>
                <w:rFonts w:ascii="Times New Roman" w:hAnsi="Times New Roman" w:cs="Times New Roman"/>
                <w:bCs/>
                <w:iCs/>
                <w:color w:val="000000"/>
                <w:sz w:val="24"/>
                <w:szCs w:val="24"/>
              </w:rPr>
            </w:pPr>
            <w:r w:rsidRPr="00643B3E">
              <w:rPr>
                <w:rFonts w:ascii="Times New Roman" w:hAnsi="Times New Roman" w:cs="Times New Roman"/>
                <w:bCs/>
                <w:iCs/>
                <w:color w:val="000000"/>
                <w:sz w:val="24"/>
                <w:szCs w:val="24"/>
              </w:rPr>
              <w:t>Муниципальные проекты:</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0830100000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«Развитие туризма в Сямженском муниципальном округе»</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0830120150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Проведение мероприятий в сфере туризма</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0830200000</w:t>
            </w:r>
          </w:p>
        </w:tc>
        <w:tc>
          <w:tcPr>
            <w:tcW w:w="8505" w:type="dxa"/>
          </w:tcPr>
          <w:p w:rsidR="00DF490D" w:rsidRPr="00643B3E" w:rsidRDefault="00DF490D" w:rsidP="00643B3E">
            <w:pPr>
              <w:rPr>
                <w:rFonts w:ascii="Times New Roman" w:hAnsi="Times New Roman" w:cs="Times New Roman"/>
                <w:bCs/>
                <w:iCs/>
                <w:color w:val="000000"/>
                <w:sz w:val="24"/>
                <w:szCs w:val="24"/>
              </w:rPr>
            </w:pPr>
            <w:r w:rsidRPr="00643B3E">
              <w:rPr>
                <w:rFonts w:ascii="Times New Roman" w:hAnsi="Times New Roman" w:cs="Times New Roman"/>
                <w:bCs/>
                <w:iCs/>
                <w:color w:val="000000"/>
                <w:sz w:val="24"/>
                <w:szCs w:val="24"/>
              </w:rPr>
              <w:t>Муниципальный проект  «Организационно-массовая работа с молодежью»</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0830220250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Организационно- массовая работа с молодежью</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0840000000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Комплексы процессных мероприятий:</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0840100000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Комплекс процессных мероприятий: «Обеспечение деятельности учреждений культуры, подготовка сельских территорий к проведению праздников»</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0840104420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Обеспечение деятельности сельских библиотек</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0840104400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Мероприятия по обеспечению деятельности учреждений культурно-досугового типа</w:t>
            </w:r>
          </w:p>
        </w:tc>
      </w:tr>
      <w:tr w:rsidR="001D7137" w:rsidRPr="00643B3E" w:rsidTr="001D7137">
        <w:trPr>
          <w:trHeight w:val="392"/>
        </w:trPr>
        <w:tc>
          <w:tcPr>
            <w:tcW w:w="1985" w:type="dxa"/>
            <w:vAlign w:val="bottom"/>
          </w:tcPr>
          <w:p w:rsidR="001D7137" w:rsidRPr="001D7137" w:rsidRDefault="001D7137" w:rsidP="00643B3E">
            <w:pPr>
              <w:jc w:val="center"/>
              <w:rPr>
                <w:rFonts w:ascii="Times New Roman" w:hAnsi="Times New Roman" w:cs="Times New Roman"/>
                <w:bCs/>
                <w:sz w:val="24"/>
                <w:szCs w:val="24"/>
              </w:rPr>
            </w:pPr>
            <w:r>
              <w:rPr>
                <w:rFonts w:ascii="Times New Roman" w:hAnsi="Times New Roman" w:cs="Times New Roman"/>
                <w:bCs/>
                <w:sz w:val="24"/>
                <w:szCs w:val="24"/>
              </w:rPr>
              <w:t>0840104401</w:t>
            </w:r>
          </w:p>
        </w:tc>
        <w:tc>
          <w:tcPr>
            <w:tcW w:w="8505" w:type="dxa"/>
          </w:tcPr>
          <w:p w:rsidR="001D7137" w:rsidRPr="00643B3E" w:rsidRDefault="001D7137" w:rsidP="001D7137">
            <w:pPr>
              <w:rPr>
                <w:rFonts w:ascii="Times New Roman" w:hAnsi="Times New Roman" w:cs="Times New Roman"/>
                <w:sz w:val="24"/>
                <w:szCs w:val="24"/>
              </w:rPr>
            </w:pPr>
            <w:r w:rsidRPr="001D7137">
              <w:rPr>
                <w:rFonts w:ascii="Times New Roman" w:hAnsi="Times New Roman" w:cs="Times New Roman"/>
                <w:sz w:val="24"/>
                <w:szCs w:val="24"/>
              </w:rPr>
              <w:t>Организация и проведение культурных мероприятий</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0840170030</w:t>
            </w:r>
          </w:p>
        </w:tc>
        <w:tc>
          <w:tcPr>
            <w:tcW w:w="8505" w:type="dxa"/>
          </w:tcPr>
          <w:p w:rsidR="00DF490D" w:rsidRPr="00643B3E" w:rsidRDefault="00DF490D" w:rsidP="00643B3E">
            <w:pPr>
              <w:rPr>
                <w:rFonts w:ascii="Times New Roman" w:hAnsi="Times New Roman" w:cs="Times New Roman"/>
                <w:bCs/>
                <w:sz w:val="24"/>
                <w:szCs w:val="24"/>
              </w:rPr>
            </w:pPr>
            <w:r w:rsidRPr="00643B3E">
              <w:rPr>
                <w:rFonts w:ascii="Times New Roman" w:hAnsi="Times New Roman" w:cs="Times New Roman"/>
                <w:sz w:val="24"/>
                <w:szCs w:val="24"/>
              </w:rPr>
              <w:t>Мероприятия, направленные на  реализацию расходных обязательств в части обеспечения выплаты заработной платы работникам муниципальных учреждений</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0840104410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Обеспечение деятельности музеев</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0840151590</w:t>
            </w:r>
          </w:p>
        </w:tc>
        <w:tc>
          <w:tcPr>
            <w:tcW w:w="8505" w:type="dxa"/>
            <w:vAlign w:val="center"/>
          </w:tcPr>
          <w:p w:rsidR="00DF490D" w:rsidRPr="00643B3E" w:rsidRDefault="00DF490D" w:rsidP="00643B3E">
            <w:pPr>
              <w:rPr>
                <w:rFonts w:ascii="Times New Roman" w:hAnsi="Times New Roman" w:cs="Times New Roman"/>
                <w:bCs/>
                <w:color w:val="000000"/>
                <w:sz w:val="24"/>
                <w:szCs w:val="24"/>
              </w:rPr>
            </w:pPr>
            <w:r w:rsidRPr="00643B3E">
              <w:rPr>
                <w:rFonts w:ascii="Times New Roman" w:hAnsi="Times New Roman" w:cs="Times New Roman"/>
                <w:sz w:val="24"/>
                <w:szCs w:val="24"/>
              </w:rPr>
              <w:t>Подготовка сельских территорий к проведению праздников</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lastRenderedPageBreak/>
              <w:t>0840200000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Комплекс процессных мероприятий « Обеспечение деятельности муниципальных архивов»</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0840272190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Осуществление отдельных государственных полномочий  в соответствии с законом области от 28 апреля 2006 года № 1443-ОЗ "О наделении органов местного самоуправления муниципальных  и городских округов Вологодской области отдельными государственными полномочиями в сфере архивного дела"</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0900000000</w:t>
            </w:r>
          </w:p>
        </w:tc>
        <w:tc>
          <w:tcPr>
            <w:tcW w:w="8505" w:type="dxa"/>
          </w:tcPr>
          <w:p w:rsidR="00DF490D" w:rsidRPr="00643B3E" w:rsidRDefault="00DF490D" w:rsidP="00643B3E">
            <w:pPr>
              <w:rPr>
                <w:rFonts w:ascii="Times New Roman" w:hAnsi="Times New Roman" w:cs="Times New Roman"/>
                <w:bCs/>
                <w:sz w:val="24"/>
                <w:szCs w:val="24"/>
              </w:rPr>
            </w:pPr>
            <w:r w:rsidRPr="00643B3E">
              <w:rPr>
                <w:rFonts w:ascii="Times New Roman" w:hAnsi="Times New Roman" w:cs="Times New Roman"/>
                <w:bCs/>
                <w:sz w:val="24"/>
                <w:szCs w:val="24"/>
              </w:rPr>
              <w:t>Муниципальная программа "Развитие и поддержка малого и среднего предпринимательства Сямженского муниципального округа"</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0920000000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Муниципальные проекты, связанные с реализацией региональных проектов:</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0920100000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"Развитие мобильной торговли в малонаселенных и (или) труднодоступных населенных пунктах"</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09201S1250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Мероприятия по созданию условий для развития мобильной торговли в малонаселенных и труднодоступных населенных пунктах</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09201S1251</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Мероприятия по доставке товаров в социально-значимые магазины в малонаселенных и труднодоступных населенных пунктах</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0920200000</w:t>
            </w:r>
          </w:p>
        </w:tc>
        <w:tc>
          <w:tcPr>
            <w:tcW w:w="8505" w:type="dxa"/>
          </w:tcPr>
          <w:p w:rsidR="00DF490D" w:rsidRPr="00643B3E" w:rsidRDefault="00DF490D"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"Транспортное обеспечение жителей Сямженского муниципального округа"</w:t>
            </w:r>
          </w:p>
        </w:tc>
      </w:tr>
      <w:tr w:rsidR="00DF490D" w:rsidRPr="00643B3E" w:rsidTr="00DF490D">
        <w:tc>
          <w:tcPr>
            <w:tcW w:w="1985" w:type="dxa"/>
            <w:vAlign w:val="bottom"/>
          </w:tcPr>
          <w:p w:rsidR="00DF490D" w:rsidRPr="00643B3E" w:rsidRDefault="00DF490D"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09202S1370</w:t>
            </w:r>
          </w:p>
        </w:tc>
        <w:tc>
          <w:tcPr>
            <w:tcW w:w="8505" w:type="dxa"/>
          </w:tcPr>
          <w:p w:rsidR="00DF490D" w:rsidRPr="00643B3E" w:rsidRDefault="00DF490D" w:rsidP="00643B3E">
            <w:pPr>
              <w:rPr>
                <w:rFonts w:ascii="Times New Roman" w:hAnsi="Times New Roman" w:cs="Times New Roman"/>
                <w:sz w:val="24"/>
                <w:szCs w:val="24"/>
              </w:rPr>
            </w:pPr>
            <w:r w:rsidRPr="00643B3E">
              <w:rPr>
                <w:rFonts w:ascii="Times New Roman" w:hAnsi="Times New Roman" w:cs="Times New Roman"/>
                <w:sz w:val="24"/>
                <w:szCs w:val="24"/>
              </w:rPr>
              <w:t>Мероприятия по организации транспортного обслуживания населения на муниципальных маршрутах регулярных перевозок по регулируемым тарифам</w:t>
            </w:r>
          </w:p>
        </w:tc>
      </w:tr>
      <w:tr w:rsidR="001D7137" w:rsidRPr="00643B3E" w:rsidTr="00DF490D">
        <w:tc>
          <w:tcPr>
            <w:tcW w:w="1985" w:type="dxa"/>
            <w:vAlign w:val="bottom"/>
          </w:tcPr>
          <w:p w:rsidR="001D7137" w:rsidRPr="001D7137" w:rsidRDefault="001D7137" w:rsidP="00643B3E">
            <w:pPr>
              <w:jc w:val="center"/>
              <w:rPr>
                <w:rFonts w:ascii="Times New Roman" w:hAnsi="Times New Roman" w:cs="Times New Roman"/>
                <w:sz w:val="24"/>
                <w:szCs w:val="24"/>
              </w:rPr>
            </w:pPr>
            <w:r>
              <w:rPr>
                <w:rFonts w:ascii="Times New Roman" w:hAnsi="Times New Roman" w:cs="Times New Roman"/>
                <w:sz w:val="24"/>
                <w:szCs w:val="24"/>
                <w:lang w:val="en-US"/>
              </w:rPr>
              <w:t>09202</w:t>
            </w:r>
            <w:r>
              <w:rPr>
                <w:rFonts w:ascii="Times New Roman" w:hAnsi="Times New Roman" w:cs="Times New Roman"/>
                <w:sz w:val="24"/>
                <w:szCs w:val="24"/>
              </w:rPr>
              <w:t>Д1370</w:t>
            </w:r>
          </w:p>
        </w:tc>
        <w:tc>
          <w:tcPr>
            <w:tcW w:w="8505" w:type="dxa"/>
          </w:tcPr>
          <w:p w:rsidR="001D7137" w:rsidRPr="00643B3E" w:rsidRDefault="001D7137" w:rsidP="00941FCF">
            <w:pPr>
              <w:rPr>
                <w:rFonts w:ascii="Times New Roman" w:hAnsi="Times New Roman" w:cs="Times New Roman"/>
                <w:sz w:val="24"/>
                <w:szCs w:val="24"/>
              </w:rPr>
            </w:pPr>
            <w:r w:rsidRPr="00643B3E">
              <w:rPr>
                <w:rFonts w:ascii="Times New Roman" w:hAnsi="Times New Roman" w:cs="Times New Roman"/>
                <w:sz w:val="24"/>
                <w:szCs w:val="24"/>
              </w:rPr>
              <w:t>Мероприятия по организации транспортного обслуживания населения на муниципальных маршрутах регулярных перевозок по регулируемым тарифам</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0940000000</w:t>
            </w:r>
          </w:p>
        </w:tc>
        <w:tc>
          <w:tcPr>
            <w:tcW w:w="8505" w:type="dxa"/>
          </w:tcPr>
          <w:p w:rsidR="001D7137" w:rsidRPr="00643B3E" w:rsidRDefault="001D7137" w:rsidP="00643B3E">
            <w:pPr>
              <w:rPr>
                <w:rFonts w:ascii="Times New Roman" w:hAnsi="Times New Roman" w:cs="Times New Roman"/>
                <w:bCs/>
                <w:iCs/>
                <w:sz w:val="24"/>
                <w:szCs w:val="24"/>
              </w:rPr>
            </w:pPr>
            <w:r w:rsidRPr="00643B3E">
              <w:rPr>
                <w:rFonts w:ascii="Times New Roman" w:hAnsi="Times New Roman" w:cs="Times New Roman"/>
                <w:bCs/>
                <w:iCs/>
                <w:sz w:val="24"/>
                <w:szCs w:val="24"/>
              </w:rPr>
              <w:t>Комплексы процессных мероприятий:</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0940100000</w:t>
            </w:r>
          </w:p>
        </w:tc>
        <w:tc>
          <w:tcPr>
            <w:tcW w:w="8505" w:type="dxa"/>
          </w:tcPr>
          <w:p w:rsidR="001D7137" w:rsidRPr="00643B3E" w:rsidRDefault="001D7137" w:rsidP="00643B3E">
            <w:pPr>
              <w:rPr>
                <w:rFonts w:ascii="Times New Roman" w:hAnsi="Times New Roman" w:cs="Times New Roman"/>
                <w:bCs/>
                <w:iCs/>
                <w:sz w:val="24"/>
                <w:szCs w:val="24"/>
              </w:rPr>
            </w:pPr>
            <w:r w:rsidRPr="00643B3E">
              <w:rPr>
                <w:rFonts w:ascii="Times New Roman" w:hAnsi="Times New Roman" w:cs="Times New Roman"/>
                <w:bCs/>
                <w:iCs/>
                <w:sz w:val="24"/>
                <w:szCs w:val="24"/>
              </w:rPr>
              <w:t>Комплекс процессных мероприятий "Содействие участию субъектов МСП (в том числе социальных предпринимателей) в выставках, ярмарках</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0940120450</w:t>
            </w:r>
          </w:p>
        </w:tc>
        <w:tc>
          <w:tcPr>
            <w:tcW w:w="8505" w:type="dxa"/>
            <w:vAlign w:val="center"/>
          </w:tcPr>
          <w:p w:rsidR="001D7137" w:rsidRPr="00643B3E" w:rsidRDefault="001D7137" w:rsidP="00643B3E">
            <w:pPr>
              <w:jc w:val="both"/>
              <w:rPr>
                <w:rFonts w:ascii="Times New Roman" w:hAnsi="Times New Roman" w:cs="Times New Roman"/>
                <w:color w:val="000000"/>
                <w:sz w:val="24"/>
                <w:szCs w:val="24"/>
              </w:rPr>
            </w:pPr>
            <w:r w:rsidRPr="00643B3E">
              <w:rPr>
                <w:rFonts w:ascii="Times New Roman" w:hAnsi="Times New Roman" w:cs="Times New Roman"/>
                <w:color w:val="000000"/>
                <w:sz w:val="24"/>
                <w:szCs w:val="24"/>
              </w:rPr>
              <w:t>Мероприятия по  содействию участия субъектов малого и среднего предпринимательства в выставках и ярмарках</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1000000000</w:t>
            </w:r>
          </w:p>
        </w:tc>
        <w:tc>
          <w:tcPr>
            <w:tcW w:w="8505" w:type="dxa"/>
          </w:tcPr>
          <w:p w:rsidR="001D7137" w:rsidRPr="00643B3E" w:rsidRDefault="001D7137" w:rsidP="00643B3E">
            <w:pPr>
              <w:rPr>
                <w:rFonts w:ascii="Times New Roman" w:hAnsi="Times New Roman" w:cs="Times New Roman"/>
                <w:bCs/>
                <w:sz w:val="24"/>
                <w:szCs w:val="24"/>
              </w:rPr>
            </w:pPr>
            <w:r w:rsidRPr="00643B3E">
              <w:rPr>
                <w:rFonts w:ascii="Times New Roman" w:hAnsi="Times New Roman" w:cs="Times New Roman"/>
                <w:bCs/>
                <w:sz w:val="24"/>
                <w:szCs w:val="24"/>
              </w:rPr>
              <w:t>Муниципальная программа "Комплексное развитие сельских территорий Сямженского  муниципального округа"</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1020000000</w:t>
            </w:r>
          </w:p>
        </w:tc>
        <w:tc>
          <w:tcPr>
            <w:tcW w:w="8505" w:type="dxa"/>
          </w:tcPr>
          <w:p w:rsidR="001D7137" w:rsidRPr="00643B3E" w:rsidRDefault="001D7137"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Муниципальные проекты, связанные с реализацией региональных проектов:</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1020100000</w:t>
            </w:r>
          </w:p>
        </w:tc>
        <w:tc>
          <w:tcPr>
            <w:tcW w:w="8505" w:type="dxa"/>
          </w:tcPr>
          <w:p w:rsidR="001D7137" w:rsidRPr="00643B3E" w:rsidRDefault="001D7137"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«Обеспечение  жильём граждан, проживающих на сельских территориях»</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10201L5764</w:t>
            </w:r>
          </w:p>
        </w:tc>
        <w:tc>
          <w:tcPr>
            <w:tcW w:w="8505" w:type="dxa"/>
          </w:tcPr>
          <w:p w:rsidR="001D7137" w:rsidRPr="00643B3E" w:rsidRDefault="001D7137" w:rsidP="00643B3E">
            <w:pPr>
              <w:rPr>
                <w:rFonts w:ascii="Times New Roman" w:hAnsi="Times New Roman" w:cs="Times New Roman"/>
                <w:sz w:val="24"/>
                <w:szCs w:val="24"/>
              </w:rPr>
            </w:pPr>
            <w:r w:rsidRPr="00643B3E">
              <w:rPr>
                <w:rFonts w:ascii="Times New Roman" w:hAnsi="Times New Roman" w:cs="Times New Roman"/>
                <w:sz w:val="24"/>
                <w:szCs w:val="24"/>
              </w:rPr>
              <w:t>Обеспечение жильем граждан, проживающих на сельских территориях</w:t>
            </w:r>
          </w:p>
        </w:tc>
      </w:tr>
      <w:tr w:rsidR="001D7137" w:rsidRPr="00643B3E" w:rsidTr="00DF490D">
        <w:tc>
          <w:tcPr>
            <w:tcW w:w="1985" w:type="dxa"/>
            <w:vAlign w:val="bottom"/>
          </w:tcPr>
          <w:p w:rsidR="001D7137" w:rsidRPr="001D7137" w:rsidRDefault="001D7137" w:rsidP="00643B3E">
            <w:pPr>
              <w:jc w:val="center"/>
              <w:rPr>
                <w:rFonts w:ascii="Times New Roman" w:hAnsi="Times New Roman" w:cs="Times New Roman"/>
                <w:sz w:val="24"/>
                <w:szCs w:val="24"/>
              </w:rPr>
            </w:pPr>
            <w:r>
              <w:rPr>
                <w:rFonts w:ascii="Times New Roman" w:hAnsi="Times New Roman" w:cs="Times New Roman"/>
                <w:sz w:val="24"/>
                <w:szCs w:val="24"/>
              </w:rPr>
              <w:t>1020200000</w:t>
            </w:r>
          </w:p>
        </w:tc>
        <w:tc>
          <w:tcPr>
            <w:tcW w:w="8505" w:type="dxa"/>
          </w:tcPr>
          <w:p w:rsidR="001D7137" w:rsidRPr="001D7137" w:rsidRDefault="001D7137">
            <w:pPr>
              <w:rPr>
                <w:rFonts w:ascii="Times New Roman" w:hAnsi="Times New Roman" w:cs="Times New Roman"/>
                <w:bCs/>
                <w:iCs/>
                <w:sz w:val="24"/>
                <w:szCs w:val="24"/>
              </w:rPr>
            </w:pPr>
            <w:r w:rsidRPr="001D7137">
              <w:rPr>
                <w:rFonts w:ascii="Times New Roman" w:hAnsi="Times New Roman" w:cs="Times New Roman"/>
                <w:bCs/>
                <w:iCs/>
                <w:sz w:val="24"/>
                <w:szCs w:val="24"/>
              </w:rPr>
              <w:t xml:space="preserve">Муниципальный проект «Обустройство мест захоронений в Сямженском муниципальном округе в рамках регионального проекта "Благоустройство </w:t>
            </w:r>
            <w:r w:rsidRPr="001D7137">
              <w:rPr>
                <w:rFonts w:ascii="Times New Roman" w:hAnsi="Times New Roman" w:cs="Times New Roman"/>
                <w:bCs/>
                <w:iCs/>
                <w:sz w:val="24"/>
                <w:szCs w:val="24"/>
              </w:rPr>
              <w:lastRenderedPageBreak/>
              <w:t>территорий"</w:t>
            </w:r>
          </w:p>
        </w:tc>
      </w:tr>
      <w:tr w:rsidR="001D7137" w:rsidRPr="00643B3E" w:rsidTr="00DF490D">
        <w:tc>
          <w:tcPr>
            <w:tcW w:w="1985" w:type="dxa"/>
            <w:vAlign w:val="bottom"/>
          </w:tcPr>
          <w:p w:rsidR="001D7137" w:rsidRPr="001D7137" w:rsidRDefault="001D7137" w:rsidP="00643B3E">
            <w:pPr>
              <w:jc w:val="center"/>
              <w:rPr>
                <w:rFonts w:ascii="Times New Roman" w:hAnsi="Times New Roman" w:cs="Times New Roman"/>
                <w:sz w:val="24"/>
                <w:szCs w:val="24"/>
                <w:lang w:val="en-US"/>
              </w:rPr>
            </w:pPr>
            <w:r>
              <w:rPr>
                <w:rFonts w:ascii="Times New Roman" w:hAnsi="Times New Roman" w:cs="Times New Roman"/>
                <w:sz w:val="24"/>
                <w:szCs w:val="24"/>
              </w:rPr>
              <w:lastRenderedPageBreak/>
              <w:t>10202</w:t>
            </w:r>
            <w:r>
              <w:rPr>
                <w:rFonts w:ascii="Times New Roman" w:hAnsi="Times New Roman" w:cs="Times New Roman"/>
                <w:sz w:val="24"/>
                <w:szCs w:val="24"/>
                <w:lang w:val="en-US"/>
              </w:rPr>
              <w:t>S1555</w:t>
            </w:r>
          </w:p>
        </w:tc>
        <w:tc>
          <w:tcPr>
            <w:tcW w:w="8505" w:type="dxa"/>
          </w:tcPr>
          <w:p w:rsidR="001D7137" w:rsidRPr="001D7137" w:rsidRDefault="001D7137">
            <w:pPr>
              <w:rPr>
                <w:rFonts w:ascii="Times New Roman" w:hAnsi="Times New Roman" w:cs="Times New Roman"/>
                <w:sz w:val="24"/>
                <w:szCs w:val="24"/>
              </w:rPr>
            </w:pPr>
            <w:r w:rsidRPr="001D7137">
              <w:rPr>
                <w:rFonts w:ascii="Times New Roman" w:hAnsi="Times New Roman" w:cs="Times New Roman"/>
                <w:sz w:val="24"/>
                <w:szCs w:val="24"/>
              </w:rPr>
              <w:t>Мероприятия по обустройству мест захоронений в Сямженском муниципальном округе в рамках регионального проекта "Благоустройство территорий"</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1030000000</w:t>
            </w:r>
          </w:p>
        </w:tc>
        <w:tc>
          <w:tcPr>
            <w:tcW w:w="8505" w:type="dxa"/>
          </w:tcPr>
          <w:p w:rsidR="001D7137" w:rsidRPr="00643B3E" w:rsidRDefault="001D7137"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Муниципальные проекты:</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bCs/>
                <w:iCs/>
                <w:sz w:val="24"/>
                <w:szCs w:val="24"/>
                <w:lang w:val="en-US"/>
              </w:rPr>
            </w:pPr>
            <w:r w:rsidRPr="00643B3E">
              <w:rPr>
                <w:rFonts w:ascii="Times New Roman" w:hAnsi="Times New Roman" w:cs="Times New Roman"/>
                <w:bCs/>
                <w:iCs/>
                <w:sz w:val="24"/>
                <w:szCs w:val="24"/>
                <w:lang w:val="en-US"/>
              </w:rPr>
              <w:t>1030100000</w:t>
            </w:r>
          </w:p>
        </w:tc>
        <w:tc>
          <w:tcPr>
            <w:tcW w:w="8505" w:type="dxa"/>
          </w:tcPr>
          <w:p w:rsidR="001D7137" w:rsidRPr="00643B3E" w:rsidRDefault="001D7137"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«Благоустройство территории Сямженского муниципального округа»</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10301S3350</w:t>
            </w:r>
          </w:p>
        </w:tc>
        <w:tc>
          <w:tcPr>
            <w:tcW w:w="8505" w:type="dxa"/>
          </w:tcPr>
          <w:p w:rsidR="001D7137" w:rsidRPr="00643B3E" w:rsidRDefault="001D7137" w:rsidP="00643B3E">
            <w:pPr>
              <w:rPr>
                <w:rFonts w:ascii="Times New Roman" w:hAnsi="Times New Roman" w:cs="Times New Roman"/>
                <w:sz w:val="24"/>
                <w:szCs w:val="24"/>
              </w:rPr>
            </w:pPr>
            <w:r w:rsidRPr="00643B3E">
              <w:rPr>
                <w:rFonts w:ascii="Times New Roman" w:hAnsi="Times New Roman" w:cs="Times New Roman"/>
                <w:sz w:val="24"/>
                <w:szCs w:val="24"/>
              </w:rPr>
              <w:t>Обустройство систем уличного освещения</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10301S1553</w:t>
            </w:r>
          </w:p>
        </w:tc>
        <w:tc>
          <w:tcPr>
            <w:tcW w:w="8505" w:type="dxa"/>
          </w:tcPr>
          <w:p w:rsidR="001D7137" w:rsidRPr="00643B3E" w:rsidRDefault="001D7137" w:rsidP="00643B3E">
            <w:pPr>
              <w:rPr>
                <w:rFonts w:ascii="Times New Roman" w:hAnsi="Times New Roman" w:cs="Times New Roman"/>
                <w:sz w:val="24"/>
                <w:szCs w:val="24"/>
              </w:rPr>
            </w:pPr>
            <w:r w:rsidRPr="00643B3E">
              <w:rPr>
                <w:rFonts w:ascii="Times New Roman" w:hAnsi="Times New Roman" w:cs="Times New Roman"/>
                <w:sz w:val="24"/>
                <w:szCs w:val="24"/>
              </w:rPr>
              <w:t>Мероприятия по обустройству детских и спортивных площадок</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1040000000</w:t>
            </w:r>
          </w:p>
        </w:tc>
        <w:tc>
          <w:tcPr>
            <w:tcW w:w="8505" w:type="dxa"/>
          </w:tcPr>
          <w:p w:rsidR="001D7137" w:rsidRPr="00643B3E" w:rsidRDefault="001D7137" w:rsidP="00643B3E">
            <w:pPr>
              <w:rPr>
                <w:rFonts w:ascii="Times New Roman" w:hAnsi="Times New Roman" w:cs="Times New Roman"/>
                <w:bCs/>
                <w:iCs/>
                <w:sz w:val="24"/>
                <w:szCs w:val="24"/>
              </w:rPr>
            </w:pPr>
            <w:r w:rsidRPr="00643B3E">
              <w:rPr>
                <w:rFonts w:ascii="Times New Roman" w:hAnsi="Times New Roman" w:cs="Times New Roman"/>
                <w:bCs/>
                <w:iCs/>
                <w:sz w:val="24"/>
                <w:szCs w:val="24"/>
              </w:rPr>
              <w:t>Комплексы процессных мероприятий:</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1040100000</w:t>
            </w:r>
          </w:p>
        </w:tc>
        <w:tc>
          <w:tcPr>
            <w:tcW w:w="8505" w:type="dxa"/>
          </w:tcPr>
          <w:p w:rsidR="001D7137" w:rsidRPr="00643B3E" w:rsidRDefault="001D7137" w:rsidP="00643B3E">
            <w:pPr>
              <w:rPr>
                <w:rFonts w:ascii="Times New Roman" w:hAnsi="Times New Roman" w:cs="Times New Roman"/>
                <w:bCs/>
                <w:iCs/>
                <w:sz w:val="24"/>
                <w:szCs w:val="24"/>
              </w:rPr>
            </w:pPr>
            <w:r w:rsidRPr="00643B3E">
              <w:rPr>
                <w:rFonts w:ascii="Times New Roman" w:hAnsi="Times New Roman" w:cs="Times New Roman"/>
                <w:bCs/>
                <w:iCs/>
                <w:sz w:val="24"/>
                <w:szCs w:val="24"/>
              </w:rPr>
              <w:t>Комплекс процессных мероприятий «Комплексное развитие сельских территорий Сямженского муниципального округа»</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10401S1090</w:t>
            </w:r>
          </w:p>
        </w:tc>
        <w:tc>
          <w:tcPr>
            <w:tcW w:w="8505" w:type="dxa"/>
          </w:tcPr>
          <w:p w:rsidR="001D7137" w:rsidRPr="00643B3E" w:rsidRDefault="001D7137" w:rsidP="00643B3E">
            <w:pPr>
              <w:rPr>
                <w:rFonts w:ascii="Times New Roman" w:hAnsi="Times New Roman" w:cs="Times New Roman"/>
                <w:sz w:val="24"/>
                <w:szCs w:val="24"/>
              </w:rPr>
            </w:pPr>
            <w:r w:rsidRPr="00643B3E">
              <w:rPr>
                <w:rFonts w:ascii="Times New Roman" w:hAnsi="Times New Roman" w:cs="Times New Roman"/>
                <w:sz w:val="24"/>
                <w:szCs w:val="24"/>
              </w:rPr>
              <w:t>Организация уличного освещения на территории округа</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10401</w:t>
            </w:r>
            <w:r w:rsidRPr="00643B3E">
              <w:rPr>
                <w:rFonts w:ascii="Times New Roman" w:hAnsi="Times New Roman" w:cs="Times New Roman"/>
                <w:bCs/>
                <w:sz w:val="24"/>
                <w:szCs w:val="24"/>
              </w:rPr>
              <w:t>Д</w:t>
            </w:r>
            <w:r w:rsidRPr="00643B3E">
              <w:rPr>
                <w:rFonts w:ascii="Times New Roman" w:hAnsi="Times New Roman" w:cs="Times New Roman"/>
                <w:bCs/>
                <w:sz w:val="24"/>
                <w:szCs w:val="24"/>
                <w:lang w:val="en-US"/>
              </w:rPr>
              <w:t>1090</w:t>
            </w:r>
          </w:p>
        </w:tc>
        <w:tc>
          <w:tcPr>
            <w:tcW w:w="8505" w:type="dxa"/>
          </w:tcPr>
          <w:p w:rsidR="001D7137" w:rsidRPr="00643B3E" w:rsidRDefault="001D7137" w:rsidP="00643B3E">
            <w:pPr>
              <w:rPr>
                <w:rFonts w:ascii="Times New Roman" w:hAnsi="Times New Roman" w:cs="Times New Roman"/>
                <w:sz w:val="24"/>
                <w:szCs w:val="24"/>
              </w:rPr>
            </w:pPr>
            <w:r w:rsidRPr="00643B3E">
              <w:rPr>
                <w:rFonts w:ascii="Times New Roman" w:hAnsi="Times New Roman" w:cs="Times New Roman"/>
                <w:sz w:val="24"/>
                <w:szCs w:val="24"/>
              </w:rPr>
              <w:t>Организация уличного освещения на территории округа</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1040122550</w:t>
            </w:r>
          </w:p>
        </w:tc>
        <w:tc>
          <w:tcPr>
            <w:tcW w:w="8505" w:type="dxa"/>
          </w:tcPr>
          <w:p w:rsidR="001D7137" w:rsidRPr="00643B3E" w:rsidRDefault="001D7137" w:rsidP="00643B3E">
            <w:pPr>
              <w:rPr>
                <w:rFonts w:ascii="Times New Roman" w:hAnsi="Times New Roman" w:cs="Times New Roman"/>
                <w:sz w:val="24"/>
                <w:szCs w:val="24"/>
              </w:rPr>
            </w:pPr>
            <w:r w:rsidRPr="00643B3E">
              <w:rPr>
                <w:rFonts w:ascii="Times New Roman" w:hAnsi="Times New Roman" w:cs="Times New Roman"/>
                <w:sz w:val="24"/>
                <w:szCs w:val="24"/>
              </w:rPr>
              <w:t>Мероприятия по благоустройству сельских территорий</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1100000000</w:t>
            </w:r>
          </w:p>
        </w:tc>
        <w:tc>
          <w:tcPr>
            <w:tcW w:w="8505" w:type="dxa"/>
          </w:tcPr>
          <w:p w:rsidR="001D7137" w:rsidRPr="00643B3E" w:rsidRDefault="001D7137" w:rsidP="00643B3E">
            <w:pPr>
              <w:rPr>
                <w:rFonts w:ascii="Times New Roman" w:hAnsi="Times New Roman" w:cs="Times New Roman"/>
                <w:bCs/>
                <w:sz w:val="24"/>
                <w:szCs w:val="24"/>
              </w:rPr>
            </w:pPr>
            <w:r w:rsidRPr="00643B3E">
              <w:rPr>
                <w:rFonts w:ascii="Times New Roman" w:hAnsi="Times New Roman" w:cs="Times New Roman"/>
                <w:bCs/>
                <w:sz w:val="24"/>
                <w:szCs w:val="24"/>
              </w:rPr>
              <w:t>Муниципальная программа "Формирование современной городской среды на территории  села Сямжа Сямженского муниципального округа"</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bCs/>
                <w:sz w:val="24"/>
                <w:szCs w:val="24"/>
              </w:rPr>
            </w:pPr>
            <w:r w:rsidRPr="00643B3E">
              <w:rPr>
                <w:rFonts w:ascii="Times New Roman" w:hAnsi="Times New Roman" w:cs="Times New Roman"/>
                <w:bCs/>
                <w:sz w:val="24"/>
                <w:szCs w:val="24"/>
              </w:rPr>
              <w:t>1110000000</w:t>
            </w:r>
          </w:p>
        </w:tc>
        <w:tc>
          <w:tcPr>
            <w:tcW w:w="8505" w:type="dxa"/>
          </w:tcPr>
          <w:p w:rsidR="001D7137" w:rsidRPr="00643B3E" w:rsidRDefault="001D7137"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Муниципальные проекты, связанные с реализацией национальных проектов:</w:t>
            </w:r>
          </w:p>
        </w:tc>
      </w:tr>
      <w:tr w:rsidR="001D7137" w:rsidRPr="00643B3E" w:rsidTr="00DF490D">
        <w:tc>
          <w:tcPr>
            <w:tcW w:w="1985" w:type="dxa"/>
            <w:vAlign w:val="center"/>
          </w:tcPr>
          <w:p w:rsidR="001D7137" w:rsidRPr="00643B3E" w:rsidRDefault="001D7137" w:rsidP="00643B3E">
            <w:pPr>
              <w:jc w:val="center"/>
              <w:rPr>
                <w:rFonts w:ascii="Times New Roman" w:hAnsi="Times New Roman" w:cs="Times New Roman"/>
                <w:sz w:val="24"/>
                <w:szCs w:val="24"/>
              </w:rPr>
            </w:pPr>
            <w:r w:rsidRPr="00643B3E">
              <w:rPr>
                <w:rFonts w:ascii="Times New Roman" w:hAnsi="Times New Roman" w:cs="Times New Roman"/>
                <w:sz w:val="24"/>
                <w:szCs w:val="24"/>
              </w:rPr>
              <w:t>111И400000</w:t>
            </w:r>
          </w:p>
        </w:tc>
        <w:tc>
          <w:tcPr>
            <w:tcW w:w="8505" w:type="dxa"/>
            <w:vAlign w:val="bottom"/>
          </w:tcPr>
          <w:p w:rsidR="001D7137" w:rsidRPr="00643B3E" w:rsidRDefault="001D7137" w:rsidP="00643B3E">
            <w:pPr>
              <w:rPr>
                <w:rFonts w:ascii="Times New Roman" w:hAnsi="Times New Roman" w:cs="Times New Roman"/>
                <w:bCs/>
                <w:iCs/>
                <w:color w:val="000000"/>
                <w:sz w:val="24"/>
                <w:szCs w:val="24"/>
              </w:rPr>
            </w:pPr>
            <w:r w:rsidRPr="00643B3E">
              <w:rPr>
                <w:rFonts w:ascii="Times New Roman" w:hAnsi="Times New Roman" w:cs="Times New Roman"/>
                <w:bCs/>
                <w:iCs/>
                <w:color w:val="000000"/>
                <w:sz w:val="24"/>
                <w:szCs w:val="24"/>
              </w:rPr>
              <w:t>Муниципальный проект "Повышение уровня благоустройства территории села Сямжа Сямженского муниципального округа"</w:t>
            </w:r>
          </w:p>
        </w:tc>
      </w:tr>
      <w:tr w:rsidR="001D7137" w:rsidRPr="00643B3E" w:rsidTr="00DF490D">
        <w:tc>
          <w:tcPr>
            <w:tcW w:w="1985" w:type="dxa"/>
            <w:vAlign w:val="center"/>
          </w:tcPr>
          <w:p w:rsidR="001D7137" w:rsidRPr="00643B3E" w:rsidRDefault="001D7137" w:rsidP="00643B3E">
            <w:pPr>
              <w:jc w:val="center"/>
              <w:rPr>
                <w:rFonts w:ascii="Times New Roman" w:hAnsi="Times New Roman" w:cs="Times New Roman"/>
                <w:sz w:val="24"/>
                <w:szCs w:val="24"/>
              </w:rPr>
            </w:pPr>
            <w:r w:rsidRPr="00643B3E">
              <w:rPr>
                <w:rFonts w:ascii="Times New Roman" w:hAnsi="Times New Roman" w:cs="Times New Roman"/>
                <w:sz w:val="24"/>
                <w:szCs w:val="24"/>
              </w:rPr>
              <w:t>111И455552</w:t>
            </w:r>
          </w:p>
        </w:tc>
        <w:tc>
          <w:tcPr>
            <w:tcW w:w="8505" w:type="dxa"/>
          </w:tcPr>
          <w:p w:rsidR="001D7137" w:rsidRPr="00643B3E" w:rsidRDefault="001D7137" w:rsidP="00643B3E">
            <w:pPr>
              <w:rPr>
                <w:rFonts w:ascii="Times New Roman" w:hAnsi="Times New Roman" w:cs="Times New Roman"/>
                <w:sz w:val="24"/>
                <w:szCs w:val="24"/>
              </w:rPr>
            </w:pPr>
            <w:r w:rsidRPr="00643B3E">
              <w:rPr>
                <w:rFonts w:ascii="Times New Roman" w:hAnsi="Times New Roman" w:cs="Times New Roman"/>
                <w:sz w:val="24"/>
                <w:szCs w:val="24"/>
              </w:rPr>
              <w:t>Мероприятия по благоустройству общественных территорий</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bCs/>
                <w:sz w:val="24"/>
                <w:szCs w:val="24"/>
              </w:rPr>
            </w:pPr>
            <w:r w:rsidRPr="00643B3E">
              <w:rPr>
                <w:rFonts w:ascii="Times New Roman" w:hAnsi="Times New Roman" w:cs="Times New Roman"/>
                <w:sz w:val="24"/>
                <w:szCs w:val="24"/>
              </w:rPr>
              <w:t>111И471552</w:t>
            </w:r>
          </w:p>
        </w:tc>
        <w:tc>
          <w:tcPr>
            <w:tcW w:w="8505" w:type="dxa"/>
          </w:tcPr>
          <w:p w:rsidR="001D7137" w:rsidRPr="00643B3E" w:rsidRDefault="001D7137" w:rsidP="00643B3E">
            <w:pPr>
              <w:rPr>
                <w:rFonts w:ascii="Times New Roman" w:hAnsi="Times New Roman" w:cs="Times New Roman"/>
                <w:sz w:val="24"/>
                <w:szCs w:val="24"/>
              </w:rPr>
            </w:pPr>
            <w:r w:rsidRPr="00643B3E">
              <w:rPr>
                <w:rFonts w:ascii="Times New Roman" w:hAnsi="Times New Roman" w:cs="Times New Roman"/>
                <w:sz w:val="24"/>
                <w:szCs w:val="24"/>
              </w:rPr>
              <w:t>Мероприятия по благоустройству общественных пространств</w:t>
            </w:r>
          </w:p>
        </w:tc>
      </w:tr>
      <w:tr w:rsidR="001D7137" w:rsidRPr="00643B3E" w:rsidTr="00DF490D">
        <w:tc>
          <w:tcPr>
            <w:tcW w:w="1985" w:type="dxa"/>
            <w:vAlign w:val="center"/>
          </w:tcPr>
          <w:p w:rsidR="001D7137" w:rsidRPr="00643B3E" w:rsidRDefault="001D7137" w:rsidP="00643B3E">
            <w:pPr>
              <w:jc w:val="center"/>
              <w:rPr>
                <w:rFonts w:ascii="Times New Roman" w:hAnsi="Times New Roman" w:cs="Times New Roman"/>
                <w:sz w:val="24"/>
                <w:szCs w:val="24"/>
              </w:rPr>
            </w:pPr>
            <w:r w:rsidRPr="00643B3E">
              <w:rPr>
                <w:rFonts w:ascii="Times New Roman" w:hAnsi="Times New Roman" w:cs="Times New Roman"/>
                <w:sz w:val="24"/>
                <w:szCs w:val="24"/>
              </w:rPr>
              <w:t>1120000000</w:t>
            </w:r>
          </w:p>
        </w:tc>
        <w:tc>
          <w:tcPr>
            <w:tcW w:w="8505" w:type="dxa"/>
          </w:tcPr>
          <w:p w:rsidR="001D7137" w:rsidRPr="00643B3E" w:rsidRDefault="001D7137"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Муниципальные проекты, связанные с реализацией региональных проектов:</w:t>
            </w:r>
          </w:p>
        </w:tc>
      </w:tr>
      <w:tr w:rsidR="001D7137" w:rsidRPr="00643B3E" w:rsidTr="00DF490D">
        <w:tc>
          <w:tcPr>
            <w:tcW w:w="1985" w:type="dxa"/>
            <w:vAlign w:val="center"/>
          </w:tcPr>
          <w:p w:rsidR="001D7137" w:rsidRPr="00643B3E" w:rsidRDefault="001D7137" w:rsidP="00643B3E">
            <w:pPr>
              <w:jc w:val="center"/>
              <w:rPr>
                <w:rFonts w:ascii="Times New Roman" w:hAnsi="Times New Roman" w:cs="Times New Roman"/>
                <w:sz w:val="24"/>
                <w:szCs w:val="24"/>
              </w:rPr>
            </w:pPr>
            <w:r w:rsidRPr="00643B3E">
              <w:rPr>
                <w:rFonts w:ascii="Times New Roman" w:hAnsi="Times New Roman" w:cs="Times New Roman"/>
                <w:sz w:val="24"/>
                <w:szCs w:val="24"/>
              </w:rPr>
              <w:t>1120100000</w:t>
            </w:r>
          </w:p>
        </w:tc>
        <w:tc>
          <w:tcPr>
            <w:tcW w:w="8505" w:type="dxa"/>
            <w:vAlign w:val="bottom"/>
          </w:tcPr>
          <w:p w:rsidR="001D7137" w:rsidRPr="00643B3E" w:rsidRDefault="001D7137" w:rsidP="00643B3E">
            <w:pPr>
              <w:rPr>
                <w:rFonts w:ascii="Times New Roman" w:hAnsi="Times New Roman" w:cs="Times New Roman"/>
                <w:bCs/>
                <w:iCs/>
                <w:color w:val="000000"/>
                <w:sz w:val="24"/>
                <w:szCs w:val="24"/>
              </w:rPr>
            </w:pPr>
            <w:r w:rsidRPr="00643B3E">
              <w:rPr>
                <w:rFonts w:ascii="Times New Roman" w:hAnsi="Times New Roman" w:cs="Times New Roman"/>
                <w:bCs/>
                <w:iCs/>
                <w:color w:val="000000"/>
                <w:sz w:val="24"/>
                <w:szCs w:val="24"/>
              </w:rPr>
              <w:t>Муниципальный проект "Повышение уровня благоустройства территории села Сямжа Сямженского муниципального округа"</w:t>
            </w:r>
          </w:p>
        </w:tc>
      </w:tr>
      <w:tr w:rsidR="001D7137" w:rsidRPr="00643B3E" w:rsidTr="00DF490D">
        <w:tc>
          <w:tcPr>
            <w:tcW w:w="1985" w:type="dxa"/>
            <w:vAlign w:val="center"/>
          </w:tcPr>
          <w:p w:rsidR="001D7137" w:rsidRPr="00643B3E" w:rsidRDefault="001D7137" w:rsidP="00643B3E">
            <w:pPr>
              <w:jc w:val="center"/>
              <w:rPr>
                <w:rFonts w:ascii="Times New Roman" w:hAnsi="Times New Roman" w:cs="Times New Roman"/>
                <w:sz w:val="24"/>
                <w:szCs w:val="24"/>
              </w:rPr>
            </w:pPr>
            <w:r w:rsidRPr="00643B3E">
              <w:rPr>
                <w:rFonts w:ascii="Times New Roman" w:hAnsi="Times New Roman" w:cs="Times New Roman"/>
                <w:sz w:val="24"/>
                <w:szCs w:val="24"/>
              </w:rPr>
              <w:t>11201S1551</w:t>
            </w:r>
          </w:p>
        </w:tc>
        <w:tc>
          <w:tcPr>
            <w:tcW w:w="8505" w:type="dxa"/>
          </w:tcPr>
          <w:p w:rsidR="001D7137" w:rsidRPr="00643B3E" w:rsidRDefault="001D7137" w:rsidP="00643B3E">
            <w:pPr>
              <w:rPr>
                <w:rFonts w:ascii="Times New Roman" w:hAnsi="Times New Roman" w:cs="Times New Roman"/>
                <w:sz w:val="24"/>
                <w:szCs w:val="24"/>
              </w:rPr>
            </w:pPr>
            <w:r w:rsidRPr="00643B3E">
              <w:rPr>
                <w:rFonts w:ascii="Times New Roman" w:hAnsi="Times New Roman" w:cs="Times New Roman"/>
                <w:sz w:val="24"/>
                <w:szCs w:val="24"/>
              </w:rPr>
              <w:t>Мероприятия по обустройству дворовых территорий многоквартирных домов</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1140000000</w:t>
            </w:r>
          </w:p>
        </w:tc>
        <w:tc>
          <w:tcPr>
            <w:tcW w:w="8505" w:type="dxa"/>
          </w:tcPr>
          <w:p w:rsidR="001D7137" w:rsidRPr="00643B3E" w:rsidRDefault="001D7137" w:rsidP="00643B3E">
            <w:pPr>
              <w:rPr>
                <w:rFonts w:ascii="Times New Roman" w:hAnsi="Times New Roman" w:cs="Times New Roman"/>
                <w:bCs/>
                <w:iCs/>
                <w:sz w:val="24"/>
                <w:szCs w:val="24"/>
              </w:rPr>
            </w:pPr>
            <w:r w:rsidRPr="00643B3E">
              <w:rPr>
                <w:rFonts w:ascii="Times New Roman" w:hAnsi="Times New Roman" w:cs="Times New Roman"/>
                <w:bCs/>
                <w:iCs/>
                <w:sz w:val="24"/>
                <w:szCs w:val="24"/>
              </w:rPr>
              <w:t>Комплексы процессных мероприятий:</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1140100000</w:t>
            </w:r>
          </w:p>
        </w:tc>
        <w:tc>
          <w:tcPr>
            <w:tcW w:w="8505" w:type="dxa"/>
          </w:tcPr>
          <w:p w:rsidR="001D7137" w:rsidRPr="00643B3E" w:rsidRDefault="001D7137" w:rsidP="00643B3E">
            <w:pPr>
              <w:rPr>
                <w:rFonts w:ascii="Times New Roman" w:hAnsi="Times New Roman" w:cs="Times New Roman"/>
                <w:bCs/>
                <w:iCs/>
                <w:sz w:val="24"/>
                <w:szCs w:val="24"/>
              </w:rPr>
            </w:pPr>
            <w:r w:rsidRPr="00643B3E">
              <w:rPr>
                <w:rFonts w:ascii="Times New Roman" w:hAnsi="Times New Roman" w:cs="Times New Roman"/>
                <w:bCs/>
                <w:iCs/>
                <w:sz w:val="24"/>
                <w:szCs w:val="24"/>
              </w:rPr>
              <w:t>Комплекс процессных мероприятий "Вовлечение заинтересованных граждан, организаций в реализацию мероприятий по повышению уровня благоустройства территорий села Сямжа Сямженского муниципального округа"</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1140122555</w:t>
            </w:r>
          </w:p>
        </w:tc>
        <w:tc>
          <w:tcPr>
            <w:tcW w:w="8505" w:type="dxa"/>
          </w:tcPr>
          <w:p w:rsidR="001D7137" w:rsidRPr="00643B3E" w:rsidRDefault="001D7137" w:rsidP="00643B3E">
            <w:pPr>
              <w:rPr>
                <w:rFonts w:ascii="Times New Roman" w:hAnsi="Times New Roman" w:cs="Times New Roman"/>
                <w:sz w:val="24"/>
                <w:szCs w:val="24"/>
              </w:rPr>
            </w:pPr>
            <w:r w:rsidRPr="00643B3E">
              <w:rPr>
                <w:rFonts w:ascii="Times New Roman" w:hAnsi="Times New Roman" w:cs="Times New Roman"/>
                <w:sz w:val="24"/>
                <w:szCs w:val="24"/>
              </w:rPr>
              <w:t xml:space="preserve">Мероприятия по разработке проектов благоустройства общественных </w:t>
            </w:r>
            <w:r w:rsidRPr="00643B3E">
              <w:rPr>
                <w:rFonts w:ascii="Times New Roman" w:hAnsi="Times New Roman" w:cs="Times New Roman"/>
                <w:sz w:val="24"/>
                <w:szCs w:val="24"/>
              </w:rPr>
              <w:lastRenderedPageBreak/>
              <w:t>территорий, выполненных с участием граждан и заинтересованных организаций</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lastRenderedPageBreak/>
              <w:t>1200000000</w:t>
            </w:r>
          </w:p>
        </w:tc>
        <w:tc>
          <w:tcPr>
            <w:tcW w:w="8505" w:type="dxa"/>
            <w:vAlign w:val="bottom"/>
          </w:tcPr>
          <w:p w:rsidR="001D7137" w:rsidRPr="00643B3E" w:rsidRDefault="001D7137" w:rsidP="00643B3E">
            <w:pPr>
              <w:rPr>
                <w:rFonts w:ascii="Times New Roman" w:hAnsi="Times New Roman" w:cs="Times New Roman"/>
                <w:bCs/>
                <w:sz w:val="24"/>
                <w:szCs w:val="24"/>
              </w:rPr>
            </w:pPr>
            <w:r w:rsidRPr="00643B3E">
              <w:rPr>
                <w:rFonts w:ascii="Times New Roman" w:hAnsi="Times New Roman" w:cs="Times New Roman"/>
                <w:bCs/>
                <w:sz w:val="24"/>
                <w:szCs w:val="24"/>
              </w:rPr>
              <w:t>Муниципальная программа "Обеспечение доступным и комфортным жильем граждан Сямженского муниципального округа"</w:t>
            </w:r>
          </w:p>
        </w:tc>
      </w:tr>
      <w:tr w:rsidR="00D768C7" w:rsidRPr="00643B3E" w:rsidTr="00DF490D">
        <w:tc>
          <w:tcPr>
            <w:tcW w:w="1985" w:type="dxa"/>
            <w:vAlign w:val="bottom"/>
          </w:tcPr>
          <w:p w:rsidR="00D768C7" w:rsidRDefault="00D768C7" w:rsidP="00643B3E">
            <w:pPr>
              <w:jc w:val="center"/>
              <w:rPr>
                <w:rFonts w:ascii="Times New Roman" w:hAnsi="Times New Roman" w:cs="Times New Roman"/>
                <w:bCs/>
                <w:sz w:val="24"/>
                <w:szCs w:val="24"/>
              </w:rPr>
            </w:pPr>
            <w:r>
              <w:rPr>
                <w:rFonts w:ascii="Times New Roman" w:hAnsi="Times New Roman" w:cs="Times New Roman"/>
                <w:bCs/>
                <w:sz w:val="24"/>
                <w:szCs w:val="24"/>
              </w:rPr>
              <w:t>1220100000</w:t>
            </w:r>
          </w:p>
        </w:tc>
        <w:tc>
          <w:tcPr>
            <w:tcW w:w="8505" w:type="dxa"/>
          </w:tcPr>
          <w:p w:rsidR="00D768C7" w:rsidRPr="00D768C7" w:rsidRDefault="00D768C7">
            <w:pPr>
              <w:rPr>
                <w:rFonts w:ascii="Times New Roman" w:hAnsi="Times New Roman" w:cs="Times New Roman"/>
                <w:bCs/>
                <w:iCs/>
                <w:sz w:val="24"/>
                <w:szCs w:val="24"/>
              </w:rPr>
            </w:pPr>
            <w:r w:rsidRPr="00D768C7">
              <w:rPr>
                <w:rFonts w:ascii="Times New Roman" w:hAnsi="Times New Roman" w:cs="Times New Roman"/>
                <w:bCs/>
                <w:iCs/>
                <w:sz w:val="24"/>
                <w:szCs w:val="24"/>
              </w:rPr>
              <w:t>Муниципальный проект «Обеспечение жильем отдельных категорий граждан, проживающих на территории Сямженского муниципального округа"</w:t>
            </w:r>
          </w:p>
        </w:tc>
      </w:tr>
      <w:tr w:rsidR="00D768C7" w:rsidRPr="00643B3E" w:rsidTr="00DF490D">
        <w:tc>
          <w:tcPr>
            <w:tcW w:w="1985" w:type="dxa"/>
            <w:vAlign w:val="bottom"/>
          </w:tcPr>
          <w:p w:rsidR="00D768C7" w:rsidRPr="00D768C7" w:rsidRDefault="00D768C7" w:rsidP="00643B3E">
            <w:pPr>
              <w:jc w:val="center"/>
              <w:rPr>
                <w:rFonts w:ascii="Times New Roman" w:hAnsi="Times New Roman" w:cs="Times New Roman"/>
                <w:bCs/>
                <w:sz w:val="24"/>
                <w:szCs w:val="24"/>
              </w:rPr>
            </w:pPr>
            <w:r>
              <w:rPr>
                <w:rFonts w:ascii="Times New Roman" w:hAnsi="Times New Roman" w:cs="Times New Roman"/>
                <w:bCs/>
                <w:sz w:val="24"/>
                <w:szCs w:val="24"/>
              </w:rPr>
              <w:t>12201</w:t>
            </w:r>
            <w:r>
              <w:rPr>
                <w:rFonts w:ascii="Times New Roman" w:hAnsi="Times New Roman" w:cs="Times New Roman"/>
                <w:bCs/>
                <w:sz w:val="24"/>
                <w:szCs w:val="24"/>
                <w:lang w:val="en-US"/>
              </w:rPr>
              <w:t>L</w:t>
            </w:r>
            <w:r>
              <w:rPr>
                <w:rFonts w:ascii="Times New Roman" w:hAnsi="Times New Roman" w:cs="Times New Roman"/>
                <w:bCs/>
                <w:sz w:val="24"/>
                <w:szCs w:val="24"/>
              </w:rPr>
              <w:t>4970</w:t>
            </w:r>
          </w:p>
        </w:tc>
        <w:tc>
          <w:tcPr>
            <w:tcW w:w="8505" w:type="dxa"/>
          </w:tcPr>
          <w:p w:rsidR="00D768C7" w:rsidRPr="00D768C7" w:rsidRDefault="00D768C7">
            <w:pPr>
              <w:rPr>
                <w:rFonts w:ascii="Times New Roman" w:hAnsi="Times New Roman" w:cs="Times New Roman"/>
                <w:sz w:val="24"/>
                <w:szCs w:val="24"/>
              </w:rPr>
            </w:pPr>
            <w:r w:rsidRPr="00D768C7">
              <w:rPr>
                <w:rFonts w:ascii="Times New Roman" w:hAnsi="Times New Roman" w:cs="Times New Roman"/>
                <w:sz w:val="24"/>
                <w:szCs w:val="24"/>
              </w:rPr>
              <w:t>Социальные выплаты молодым семьям - участникам основного мероприятия "Обеспечение жильем молодых семей"</w:t>
            </w:r>
          </w:p>
        </w:tc>
      </w:tr>
      <w:tr w:rsidR="001D7137" w:rsidRPr="00643B3E" w:rsidTr="00DF490D">
        <w:tc>
          <w:tcPr>
            <w:tcW w:w="1985" w:type="dxa"/>
            <w:vAlign w:val="bottom"/>
          </w:tcPr>
          <w:p w:rsidR="001D7137" w:rsidRPr="001D7137" w:rsidRDefault="001D7137" w:rsidP="00643B3E">
            <w:pPr>
              <w:jc w:val="center"/>
              <w:rPr>
                <w:rFonts w:ascii="Times New Roman" w:hAnsi="Times New Roman" w:cs="Times New Roman"/>
                <w:bCs/>
                <w:sz w:val="24"/>
                <w:szCs w:val="24"/>
              </w:rPr>
            </w:pPr>
            <w:r>
              <w:rPr>
                <w:rFonts w:ascii="Times New Roman" w:hAnsi="Times New Roman" w:cs="Times New Roman"/>
                <w:bCs/>
                <w:sz w:val="24"/>
                <w:szCs w:val="24"/>
              </w:rPr>
              <w:t>1230000000</w:t>
            </w:r>
          </w:p>
        </w:tc>
        <w:tc>
          <w:tcPr>
            <w:tcW w:w="8505" w:type="dxa"/>
          </w:tcPr>
          <w:p w:rsidR="001D7137" w:rsidRPr="00643B3E" w:rsidRDefault="001D7137" w:rsidP="00643B3E">
            <w:pPr>
              <w:rPr>
                <w:rFonts w:ascii="Times New Roman" w:hAnsi="Times New Roman" w:cs="Times New Roman"/>
                <w:bCs/>
                <w:iCs/>
                <w:sz w:val="24"/>
                <w:szCs w:val="24"/>
              </w:rPr>
            </w:pPr>
            <w:r>
              <w:rPr>
                <w:rFonts w:ascii="Times New Roman" w:hAnsi="Times New Roman" w:cs="Times New Roman"/>
                <w:bCs/>
                <w:iCs/>
                <w:sz w:val="24"/>
                <w:szCs w:val="24"/>
              </w:rPr>
              <w:t>Муниципальные проекты</w:t>
            </w:r>
          </w:p>
        </w:tc>
      </w:tr>
      <w:tr w:rsidR="001D7137" w:rsidRPr="00643B3E" w:rsidTr="00DF490D">
        <w:tc>
          <w:tcPr>
            <w:tcW w:w="1985" w:type="dxa"/>
            <w:vAlign w:val="bottom"/>
          </w:tcPr>
          <w:p w:rsidR="001D7137" w:rsidRPr="001D7137" w:rsidRDefault="001D7137" w:rsidP="00643B3E">
            <w:pPr>
              <w:jc w:val="center"/>
              <w:rPr>
                <w:rFonts w:ascii="Times New Roman" w:hAnsi="Times New Roman" w:cs="Times New Roman"/>
                <w:bCs/>
                <w:sz w:val="24"/>
                <w:szCs w:val="24"/>
              </w:rPr>
            </w:pPr>
            <w:r>
              <w:rPr>
                <w:rFonts w:ascii="Times New Roman" w:hAnsi="Times New Roman" w:cs="Times New Roman"/>
                <w:bCs/>
                <w:sz w:val="24"/>
                <w:szCs w:val="24"/>
              </w:rPr>
              <w:t>1230100000</w:t>
            </w:r>
          </w:p>
        </w:tc>
        <w:tc>
          <w:tcPr>
            <w:tcW w:w="8505" w:type="dxa"/>
          </w:tcPr>
          <w:p w:rsidR="001D7137" w:rsidRPr="001D7137" w:rsidRDefault="001D7137" w:rsidP="001D7137">
            <w:pPr>
              <w:rPr>
                <w:rFonts w:ascii="Times New Roman" w:hAnsi="Times New Roman" w:cs="Times New Roman"/>
                <w:bCs/>
                <w:iCs/>
                <w:sz w:val="24"/>
                <w:szCs w:val="24"/>
              </w:rPr>
            </w:pPr>
            <w:r w:rsidRPr="001D7137">
              <w:rPr>
                <w:rFonts w:ascii="Times New Roman" w:hAnsi="Times New Roman" w:cs="Times New Roman"/>
                <w:bCs/>
                <w:iCs/>
                <w:sz w:val="24"/>
                <w:szCs w:val="24"/>
              </w:rPr>
              <w:t>Муниципальный проект "Муниципальная поддержка капитального ремонта общего имущества в многоквартирных домах Сямженского муниципального округа"</w:t>
            </w:r>
          </w:p>
        </w:tc>
      </w:tr>
      <w:tr w:rsidR="001D7137" w:rsidRPr="00643B3E" w:rsidTr="00DF490D">
        <w:tc>
          <w:tcPr>
            <w:tcW w:w="1985" w:type="dxa"/>
            <w:vAlign w:val="bottom"/>
          </w:tcPr>
          <w:p w:rsidR="001D7137" w:rsidRPr="001D7137" w:rsidRDefault="001D7137" w:rsidP="00643B3E">
            <w:pPr>
              <w:jc w:val="center"/>
              <w:rPr>
                <w:rFonts w:ascii="Times New Roman" w:hAnsi="Times New Roman" w:cs="Times New Roman"/>
                <w:bCs/>
                <w:sz w:val="24"/>
                <w:szCs w:val="24"/>
              </w:rPr>
            </w:pPr>
            <w:r>
              <w:rPr>
                <w:rFonts w:ascii="Times New Roman" w:hAnsi="Times New Roman" w:cs="Times New Roman"/>
                <w:bCs/>
                <w:sz w:val="24"/>
                <w:szCs w:val="24"/>
              </w:rPr>
              <w:t>1230173510</w:t>
            </w:r>
          </w:p>
        </w:tc>
        <w:tc>
          <w:tcPr>
            <w:tcW w:w="8505" w:type="dxa"/>
          </w:tcPr>
          <w:p w:rsidR="001D7137" w:rsidRPr="001D7137" w:rsidRDefault="001D7137" w:rsidP="001D7137">
            <w:pPr>
              <w:rPr>
                <w:rFonts w:ascii="Times New Roman" w:hAnsi="Times New Roman" w:cs="Times New Roman"/>
                <w:bCs/>
                <w:iCs/>
                <w:sz w:val="24"/>
                <w:szCs w:val="24"/>
              </w:rPr>
            </w:pPr>
            <w:r w:rsidRPr="001D7137">
              <w:rPr>
                <w:rFonts w:ascii="Times New Roman" w:hAnsi="Times New Roman" w:cs="Times New Roman"/>
                <w:sz w:val="24"/>
                <w:szCs w:val="24"/>
              </w:rPr>
              <w:t>Муниципальная поддержка капитального ремонта общего имущества в многоквартирных домах Сямженского муниципального округа</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1240000000</w:t>
            </w:r>
          </w:p>
        </w:tc>
        <w:tc>
          <w:tcPr>
            <w:tcW w:w="8505" w:type="dxa"/>
          </w:tcPr>
          <w:p w:rsidR="001D7137" w:rsidRPr="00643B3E" w:rsidRDefault="001D7137" w:rsidP="00643B3E">
            <w:pPr>
              <w:rPr>
                <w:rFonts w:ascii="Times New Roman" w:hAnsi="Times New Roman" w:cs="Times New Roman"/>
                <w:bCs/>
                <w:iCs/>
                <w:sz w:val="24"/>
                <w:szCs w:val="24"/>
              </w:rPr>
            </w:pPr>
            <w:r w:rsidRPr="00643B3E">
              <w:rPr>
                <w:rFonts w:ascii="Times New Roman" w:hAnsi="Times New Roman" w:cs="Times New Roman"/>
                <w:bCs/>
                <w:iCs/>
                <w:sz w:val="24"/>
                <w:szCs w:val="24"/>
              </w:rPr>
              <w:t>Комплексы процессных мероприятий:</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1240100000</w:t>
            </w:r>
          </w:p>
        </w:tc>
        <w:tc>
          <w:tcPr>
            <w:tcW w:w="8505" w:type="dxa"/>
          </w:tcPr>
          <w:p w:rsidR="001D7137" w:rsidRPr="00643B3E" w:rsidRDefault="001D7137" w:rsidP="00643B3E">
            <w:pPr>
              <w:rPr>
                <w:rFonts w:ascii="Times New Roman" w:hAnsi="Times New Roman" w:cs="Times New Roman"/>
                <w:bCs/>
                <w:iCs/>
                <w:sz w:val="24"/>
                <w:szCs w:val="24"/>
              </w:rPr>
            </w:pPr>
            <w:r w:rsidRPr="00643B3E">
              <w:rPr>
                <w:rFonts w:ascii="Times New Roman" w:hAnsi="Times New Roman" w:cs="Times New Roman"/>
                <w:bCs/>
                <w:iCs/>
                <w:sz w:val="24"/>
                <w:szCs w:val="24"/>
              </w:rPr>
              <w:t>Комплекс процессных мероприятий "Обеспечнение доступным и комфортным жильем граждан Сямженского муниципального округа"</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1240125100</w:t>
            </w:r>
          </w:p>
        </w:tc>
        <w:tc>
          <w:tcPr>
            <w:tcW w:w="8505" w:type="dxa"/>
          </w:tcPr>
          <w:p w:rsidR="001D7137" w:rsidRPr="00643B3E" w:rsidRDefault="001D7137" w:rsidP="00643B3E">
            <w:pPr>
              <w:rPr>
                <w:rFonts w:ascii="Times New Roman" w:hAnsi="Times New Roman" w:cs="Times New Roman"/>
                <w:sz w:val="24"/>
                <w:szCs w:val="24"/>
              </w:rPr>
            </w:pPr>
            <w:r w:rsidRPr="00643B3E">
              <w:rPr>
                <w:rFonts w:ascii="Times New Roman" w:hAnsi="Times New Roman" w:cs="Times New Roman"/>
                <w:sz w:val="24"/>
                <w:szCs w:val="24"/>
              </w:rPr>
              <w:t>Обеспечение мероприятий по капитальному ремонту и ремонту жилого фонда</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1240125110</w:t>
            </w:r>
          </w:p>
        </w:tc>
        <w:tc>
          <w:tcPr>
            <w:tcW w:w="8505" w:type="dxa"/>
          </w:tcPr>
          <w:p w:rsidR="001D7137" w:rsidRPr="00643B3E" w:rsidRDefault="001D7137" w:rsidP="00643B3E">
            <w:pPr>
              <w:rPr>
                <w:rFonts w:ascii="Times New Roman" w:hAnsi="Times New Roman" w:cs="Times New Roman"/>
                <w:sz w:val="24"/>
                <w:szCs w:val="24"/>
              </w:rPr>
            </w:pPr>
            <w:r w:rsidRPr="00643B3E">
              <w:rPr>
                <w:rFonts w:ascii="Times New Roman" w:hAnsi="Times New Roman" w:cs="Times New Roman"/>
                <w:sz w:val="24"/>
                <w:szCs w:val="24"/>
              </w:rPr>
              <w:t>Мероприятия по содержанию муниципального жилищного фонда</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1300000000</w:t>
            </w:r>
          </w:p>
        </w:tc>
        <w:tc>
          <w:tcPr>
            <w:tcW w:w="8505" w:type="dxa"/>
          </w:tcPr>
          <w:p w:rsidR="001D7137" w:rsidRPr="00643B3E" w:rsidRDefault="001D7137" w:rsidP="00643B3E">
            <w:pPr>
              <w:rPr>
                <w:rFonts w:ascii="Times New Roman" w:hAnsi="Times New Roman" w:cs="Times New Roman"/>
                <w:bCs/>
                <w:sz w:val="24"/>
                <w:szCs w:val="24"/>
              </w:rPr>
            </w:pPr>
            <w:r w:rsidRPr="00643B3E">
              <w:rPr>
                <w:rFonts w:ascii="Times New Roman" w:hAnsi="Times New Roman" w:cs="Times New Roman"/>
                <w:bCs/>
                <w:sz w:val="24"/>
                <w:szCs w:val="24"/>
              </w:rPr>
              <w:t>Муниципальная программа "Управление муниципальным имуществом Сямженского муниципального округа Вологодской области"</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1320000000</w:t>
            </w:r>
          </w:p>
        </w:tc>
        <w:tc>
          <w:tcPr>
            <w:tcW w:w="8505" w:type="dxa"/>
            <w:vAlign w:val="bottom"/>
          </w:tcPr>
          <w:p w:rsidR="001D7137" w:rsidRPr="00643B3E" w:rsidRDefault="001D7137" w:rsidP="00643B3E">
            <w:pPr>
              <w:rPr>
                <w:rFonts w:ascii="Times New Roman" w:hAnsi="Times New Roman" w:cs="Times New Roman"/>
                <w:bCs/>
                <w:iCs/>
                <w:color w:val="000000"/>
                <w:sz w:val="24"/>
                <w:szCs w:val="24"/>
              </w:rPr>
            </w:pPr>
            <w:r w:rsidRPr="00643B3E">
              <w:rPr>
                <w:rFonts w:ascii="Times New Roman" w:hAnsi="Times New Roman" w:cs="Times New Roman"/>
                <w:bCs/>
                <w:iCs/>
                <w:color w:val="000000"/>
                <w:sz w:val="24"/>
                <w:szCs w:val="24"/>
              </w:rPr>
              <w:t>Муниципальные проекты, связанные с реализацией региональных проектов:</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1320100000</w:t>
            </w:r>
          </w:p>
        </w:tc>
        <w:tc>
          <w:tcPr>
            <w:tcW w:w="8505" w:type="dxa"/>
            <w:vAlign w:val="bottom"/>
          </w:tcPr>
          <w:p w:rsidR="001D7137" w:rsidRPr="00643B3E" w:rsidRDefault="001D7137" w:rsidP="00643B3E">
            <w:pPr>
              <w:rPr>
                <w:rFonts w:ascii="Times New Roman" w:hAnsi="Times New Roman" w:cs="Times New Roman"/>
                <w:bCs/>
                <w:iCs/>
                <w:color w:val="000000"/>
                <w:sz w:val="24"/>
                <w:szCs w:val="24"/>
              </w:rPr>
            </w:pPr>
            <w:r w:rsidRPr="00643B3E">
              <w:rPr>
                <w:rFonts w:ascii="Times New Roman" w:hAnsi="Times New Roman" w:cs="Times New Roman"/>
                <w:bCs/>
                <w:iCs/>
                <w:color w:val="000000"/>
                <w:sz w:val="24"/>
                <w:szCs w:val="24"/>
              </w:rPr>
              <w:t>Муниципальный проект "Вовлечение в оборот земель сельскохозяйственного назначения"</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13201L5991</w:t>
            </w:r>
          </w:p>
        </w:tc>
        <w:tc>
          <w:tcPr>
            <w:tcW w:w="8505" w:type="dxa"/>
            <w:vAlign w:val="bottom"/>
          </w:tcPr>
          <w:p w:rsidR="001D7137" w:rsidRPr="00643B3E" w:rsidRDefault="001D7137" w:rsidP="00643B3E">
            <w:pPr>
              <w:rPr>
                <w:rFonts w:ascii="Times New Roman" w:hAnsi="Times New Roman" w:cs="Times New Roman"/>
                <w:color w:val="000000"/>
                <w:sz w:val="24"/>
                <w:szCs w:val="24"/>
              </w:rPr>
            </w:pPr>
            <w:r w:rsidRPr="00643B3E">
              <w:rPr>
                <w:rFonts w:ascii="Times New Roman" w:hAnsi="Times New Roman" w:cs="Times New Roman"/>
                <w:color w:val="000000"/>
                <w:sz w:val="24"/>
                <w:szCs w:val="24"/>
              </w:rPr>
              <w:t>Мероприятия по подготовке проектов межевания земельных участков в рамках регионального проекта "Вовлечение в оборот земель сельскохозяйственного назначения"</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sz w:val="24"/>
                <w:szCs w:val="24"/>
              </w:rPr>
            </w:pPr>
            <w:r w:rsidRPr="00643B3E">
              <w:rPr>
                <w:rFonts w:ascii="Times New Roman" w:hAnsi="Times New Roman" w:cs="Times New Roman"/>
                <w:bCs/>
                <w:sz w:val="24"/>
                <w:szCs w:val="24"/>
                <w:lang w:val="en-US"/>
              </w:rPr>
              <w:t>13201L5992</w:t>
            </w:r>
          </w:p>
        </w:tc>
        <w:tc>
          <w:tcPr>
            <w:tcW w:w="8505" w:type="dxa"/>
            <w:vAlign w:val="bottom"/>
          </w:tcPr>
          <w:p w:rsidR="001D7137" w:rsidRPr="00643B3E" w:rsidRDefault="001D7137" w:rsidP="00643B3E">
            <w:pPr>
              <w:rPr>
                <w:rFonts w:ascii="Times New Roman" w:hAnsi="Times New Roman" w:cs="Times New Roman"/>
                <w:color w:val="000000"/>
                <w:sz w:val="24"/>
                <w:szCs w:val="24"/>
              </w:rPr>
            </w:pPr>
            <w:r w:rsidRPr="00643B3E">
              <w:rPr>
                <w:rFonts w:ascii="Times New Roman" w:hAnsi="Times New Roman" w:cs="Times New Roman"/>
                <w:color w:val="000000"/>
                <w:sz w:val="24"/>
                <w:szCs w:val="24"/>
              </w:rPr>
              <w:t>Проведение кадастровых работ в рамках регионального проекта "Вовлечение в оборот земель сельскохозяйственного назначения"</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bCs/>
                <w:sz w:val="24"/>
                <w:szCs w:val="24"/>
              </w:rPr>
            </w:pPr>
            <w:r w:rsidRPr="00643B3E">
              <w:rPr>
                <w:rFonts w:ascii="Times New Roman" w:hAnsi="Times New Roman" w:cs="Times New Roman"/>
                <w:bCs/>
                <w:sz w:val="24"/>
                <w:szCs w:val="24"/>
              </w:rPr>
              <w:t>1320200000</w:t>
            </w:r>
          </w:p>
        </w:tc>
        <w:tc>
          <w:tcPr>
            <w:tcW w:w="8505" w:type="dxa"/>
          </w:tcPr>
          <w:p w:rsidR="001D7137" w:rsidRPr="00643B3E" w:rsidRDefault="001D7137"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«Проведение комплексных кадастровых работ»</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bCs/>
                <w:sz w:val="24"/>
                <w:szCs w:val="24"/>
              </w:rPr>
            </w:pPr>
            <w:r w:rsidRPr="00643B3E">
              <w:rPr>
                <w:rFonts w:ascii="Times New Roman" w:hAnsi="Times New Roman" w:cs="Times New Roman"/>
                <w:bCs/>
                <w:sz w:val="24"/>
                <w:szCs w:val="24"/>
              </w:rPr>
              <w:t>13202</w:t>
            </w:r>
            <w:r w:rsidRPr="00643B3E">
              <w:rPr>
                <w:rFonts w:ascii="Times New Roman" w:hAnsi="Times New Roman" w:cs="Times New Roman"/>
                <w:bCs/>
                <w:sz w:val="24"/>
                <w:szCs w:val="24"/>
                <w:lang w:val="en-US"/>
              </w:rPr>
              <w:t>S</w:t>
            </w:r>
            <w:r w:rsidRPr="00643B3E">
              <w:rPr>
                <w:rFonts w:ascii="Times New Roman" w:hAnsi="Times New Roman" w:cs="Times New Roman"/>
                <w:bCs/>
                <w:sz w:val="24"/>
                <w:szCs w:val="24"/>
              </w:rPr>
              <w:t>5110</w:t>
            </w:r>
          </w:p>
        </w:tc>
        <w:tc>
          <w:tcPr>
            <w:tcW w:w="8505" w:type="dxa"/>
          </w:tcPr>
          <w:p w:rsidR="001D7137" w:rsidRPr="00643B3E" w:rsidRDefault="001D7137" w:rsidP="00643B3E">
            <w:pPr>
              <w:rPr>
                <w:rFonts w:ascii="Times New Roman" w:hAnsi="Times New Roman" w:cs="Times New Roman"/>
                <w:bCs/>
                <w:iCs/>
                <w:sz w:val="24"/>
                <w:szCs w:val="24"/>
              </w:rPr>
            </w:pPr>
            <w:r w:rsidRPr="00643B3E">
              <w:rPr>
                <w:rFonts w:ascii="Times New Roman" w:hAnsi="Times New Roman" w:cs="Times New Roman"/>
                <w:bCs/>
                <w:iCs/>
                <w:sz w:val="24"/>
                <w:szCs w:val="24"/>
              </w:rPr>
              <w:t>Проведение комплексных кадастровых работ на территории округа</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bCs/>
                <w:sz w:val="24"/>
                <w:szCs w:val="24"/>
              </w:rPr>
            </w:pPr>
            <w:r>
              <w:rPr>
                <w:rFonts w:ascii="Times New Roman" w:hAnsi="Times New Roman" w:cs="Times New Roman"/>
                <w:bCs/>
                <w:sz w:val="24"/>
                <w:szCs w:val="24"/>
              </w:rPr>
              <w:t>13202Д5110</w:t>
            </w:r>
          </w:p>
        </w:tc>
        <w:tc>
          <w:tcPr>
            <w:tcW w:w="8505" w:type="dxa"/>
          </w:tcPr>
          <w:p w:rsidR="001D7137" w:rsidRPr="00643B3E" w:rsidRDefault="001D7137" w:rsidP="00643B3E">
            <w:pPr>
              <w:rPr>
                <w:rFonts w:ascii="Times New Roman" w:hAnsi="Times New Roman" w:cs="Times New Roman"/>
                <w:bCs/>
                <w:iCs/>
                <w:sz w:val="24"/>
                <w:szCs w:val="24"/>
              </w:rPr>
            </w:pPr>
            <w:r w:rsidRPr="00643B3E">
              <w:rPr>
                <w:rFonts w:ascii="Times New Roman" w:hAnsi="Times New Roman" w:cs="Times New Roman"/>
                <w:bCs/>
                <w:iCs/>
                <w:sz w:val="24"/>
                <w:szCs w:val="24"/>
              </w:rPr>
              <w:t>Проведение комплексных кадастровых работ на территории округа</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1330000000</w:t>
            </w:r>
          </w:p>
        </w:tc>
        <w:tc>
          <w:tcPr>
            <w:tcW w:w="8505" w:type="dxa"/>
          </w:tcPr>
          <w:p w:rsidR="001D7137" w:rsidRPr="00643B3E" w:rsidRDefault="001D7137"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Муниципальные проекты:</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lastRenderedPageBreak/>
              <w:t>1330100000</w:t>
            </w:r>
          </w:p>
        </w:tc>
        <w:tc>
          <w:tcPr>
            <w:tcW w:w="8505" w:type="dxa"/>
            <w:vAlign w:val="bottom"/>
          </w:tcPr>
          <w:p w:rsidR="001D7137" w:rsidRPr="00643B3E" w:rsidRDefault="001D7137" w:rsidP="00643B3E">
            <w:pPr>
              <w:rPr>
                <w:rFonts w:ascii="Times New Roman" w:hAnsi="Times New Roman" w:cs="Times New Roman"/>
                <w:bCs/>
                <w:iCs/>
                <w:color w:val="000000"/>
                <w:sz w:val="24"/>
                <w:szCs w:val="24"/>
              </w:rPr>
            </w:pPr>
            <w:r w:rsidRPr="00643B3E">
              <w:rPr>
                <w:rFonts w:ascii="Times New Roman" w:hAnsi="Times New Roman" w:cs="Times New Roman"/>
                <w:bCs/>
                <w:iCs/>
                <w:color w:val="000000"/>
                <w:sz w:val="24"/>
                <w:szCs w:val="24"/>
              </w:rPr>
              <w:t>Муниципальный проект "Развитие земельно-имущественного комплекса Сямженского муниципального округа"</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1330105130</w:t>
            </w:r>
          </w:p>
        </w:tc>
        <w:tc>
          <w:tcPr>
            <w:tcW w:w="8505" w:type="dxa"/>
            <w:vAlign w:val="bottom"/>
          </w:tcPr>
          <w:p w:rsidR="001D7137" w:rsidRPr="00643B3E" w:rsidRDefault="001D7137" w:rsidP="00643B3E">
            <w:pPr>
              <w:rPr>
                <w:rFonts w:ascii="Times New Roman" w:hAnsi="Times New Roman" w:cs="Times New Roman"/>
                <w:color w:val="000000"/>
                <w:sz w:val="24"/>
                <w:szCs w:val="24"/>
              </w:rPr>
            </w:pPr>
            <w:r w:rsidRPr="00643B3E">
              <w:rPr>
                <w:rFonts w:ascii="Times New Roman" w:hAnsi="Times New Roman" w:cs="Times New Roman"/>
                <w:color w:val="000000"/>
                <w:sz w:val="24"/>
                <w:szCs w:val="24"/>
              </w:rPr>
              <w:t>Организация проведения кадастровых работ на территории округа</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1330105120</w:t>
            </w:r>
          </w:p>
        </w:tc>
        <w:tc>
          <w:tcPr>
            <w:tcW w:w="8505" w:type="dxa"/>
          </w:tcPr>
          <w:p w:rsidR="001D7137" w:rsidRPr="00643B3E" w:rsidRDefault="001D7137" w:rsidP="00643B3E">
            <w:pPr>
              <w:rPr>
                <w:rFonts w:ascii="Times New Roman" w:hAnsi="Times New Roman" w:cs="Times New Roman"/>
                <w:sz w:val="24"/>
                <w:szCs w:val="24"/>
              </w:rPr>
            </w:pPr>
            <w:r w:rsidRPr="00643B3E">
              <w:rPr>
                <w:rFonts w:ascii="Times New Roman" w:hAnsi="Times New Roman" w:cs="Times New Roman"/>
                <w:sz w:val="24"/>
                <w:szCs w:val="24"/>
              </w:rPr>
              <w:t>Разработка и уточнение генеральных планов территориальных единиц округа</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1330200000</w:t>
            </w:r>
          </w:p>
        </w:tc>
        <w:tc>
          <w:tcPr>
            <w:tcW w:w="8505" w:type="dxa"/>
          </w:tcPr>
          <w:p w:rsidR="001D7137" w:rsidRPr="00643B3E" w:rsidRDefault="001D7137"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"Совершенствование системы коммунальной инфраструктуры Сямженского муниципального округа"</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1330223040</w:t>
            </w:r>
          </w:p>
        </w:tc>
        <w:tc>
          <w:tcPr>
            <w:tcW w:w="8505" w:type="dxa"/>
          </w:tcPr>
          <w:p w:rsidR="001D7137" w:rsidRPr="00643B3E" w:rsidRDefault="001D7137" w:rsidP="00643B3E">
            <w:pPr>
              <w:rPr>
                <w:rFonts w:ascii="Times New Roman" w:hAnsi="Times New Roman" w:cs="Times New Roman"/>
                <w:sz w:val="24"/>
                <w:szCs w:val="24"/>
              </w:rPr>
            </w:pPr>
            <w:r w:rsidRPr="00643B3E">
              <w:rPr>
                <w:rFonts w:ascii="Times New Roman" w:hAnsi="Times New Roman" w:cs="Times New Roman"/>
                <w:sz w:val="24"/>
                <w:szCs w:val="24"/>
              </w:rPr>
              <w:t>Строительство, реконструкция и капитальный ремонт централизованных систем водоснабжения и водоотведения</w:t>
            </w:r>
          </w:p>
        </w:tc>
      </w:tr>
      <w:tr w:rsidR="001D7137" w:rsidRPr="00643B3E" w:rsidTr="00DF490D">
        <w:tc>
          <w:tcPr>
            <w:tcW w:w="1985" w:type="dxa"/>
            <w:vAlign w:val="bottom"/>
          </w:tcPr>
          <w:p w:rsidR="001D7137" w:rsidRDefault="001D7137" w:rsidP="00643B3E">
            <w:pPr>
              <w:jc w:val="center"/>
              <w:rPr>
                <w:rFonts w:ascii="Times New Roman" w:hAnsi="Times New Roman" w:cs="Times New Roman"/>
                <w:bCs/>
                <w:sz w:val="24"/>
                <w:szCs w:val="24"/>
              </w:rPr>
            </w:pPr>
            <w:r>
              <w:rPr>
                <w:rFonts w:ascii="Times New Roman" w:hAnsi="Times New Roman" w:cs="Times New Roman"/>
                <w:bCs/>
                <w:sz w:val="24"/>
                <w:szCs w:val="24"/>
              </w:rPr>
              <w:t>1330221240</w:t>
            </w:r>
          </w:p>
        </w:tc>
        <w:tc>
          <w:tcPr>
            <w:tcW w:w="8505" w:type="dxa"/>
          </w:tcPr>
          <w:p w:rsidR="001D7137" w:rsidRPr="00643B3E" w:rsidRDefault="001D7137" w:rsidP="00643B3E">
            <w:pPr>
              <w:rPr>
                <w:rFonts w:ascii="Times New Roman" w:hAnsi="Times New Roman" w:cs="Times New Roman"/>
                <w:sz w:val="24"/>
                <w:szCs w:val="24"/>
              </w:rPr>
            </w:pPr>
            <w:r w:rsidRPr="001D7137">
              <w:rPr>
                <w:rFonts w:ascii="Times New Roman" w:hAnsi="Times New Roman" w:cs="Times New Roman"/>
                <w:sz w:val="24"/>
                <w:szCs w:val="24"/>
              </w:rPr>
              <w:t>Государственная регистрация изменений в устав получателя субсидии на увеличение уставного фонда</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bCs/>
                <w:sz w:val="24"/>
                <w:szCs w:val="24"/>
              </w:rPr>
            </w:pPr>
            <w:r>
              <w:rPr>
                <w:rFonts w:ascii="Times New Roman" w:hAnsi="Times New Roman" w:cs="Times New Roman"/>
                <w:bCs/>
                <w:sz w:val="24"/>
                <w:szCs w:val="24"/>
              </w:rPr>
              <w:t>1330274011</w:t>
            </w:r>
          </w:p>
        </w:tc>
        <w:tc>
          <w:tcPr>
            <w:tcW w:w="8505" w:type="dxa"/>
          </w:tcPr>
          <w:p w:rsidR="001D7137" w:rsidRPr="00643B3E" w:rsidRDefault="001D7137" w:rsidP="00643B3E">
            <w:pPr>
              <w:rPr>
                <w:rFonts w:ascii="Times New Roman" w:hAnsi="Times New Roman" w:cs="Times New Roman"/>
                <w:sz w:val="24"/>
                <w:szCs w:val="24"/>
              </w:rPr>
            </w:pPr>
            <w:r w:rsidRPr="00643B3E">
              <w:rPr>
                <w:rFonts w:ascii="Times New Roman" w:hAnsi="Times New Roman" w:cs="Times New Roman"/>
                <w:sz w:val="24"/>
                <w:szCs w:val="24"/>
              </w:rPr>
              <w:t>Строительство, реконструкция и капитальный ремонт централизованных систем водоснабжения и водоотведения</w:t>
            </w:r>
            <w:r>
              <w:rPr>
                <w:rFonts w:ascii="Times New Roman" w:hAnsi="Times New Roman" w:cs="Times New Roman"/>
                <w:sz w:val="24"/>
                <w:szCs w:val="24"/>
              </w:rPr>
              <w:t xml:space="preserve"> за счет средств иного межбюджетного трансферта на поощрение за лучшие практики деятельности органов местного самоуправления</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133022</w:t>
            </w:r>
            <w:r w:rsidRPr="00643B3E">
              <w:rPr>
                <w:rFonts w:ascii="Times New Roman" w:hAnsi="Times New Roman" w:cs="Times New Roman"/>
                <w:bCs/>
                <w:sz w:val="24"/>
                <w:szCs w:val="24"/>
              </w:rPr>
              <w:t>Т</w:t>
            </w:r>
            <w:r w:rsidRPr="00643B3E">
              <w:rPr>
                <w:rFonts w:ascii="Times New Roman" w:hAnsi="Times New Roman" w:cs="Times New Roman"/>
                <w:bCs/>
                <w:sz w:val="24"/>
                <w:szCs w:val="24"/>
                <w:lang w:val="en-US"/>
              </w:rPr>
              <w:t>150</w:t>
            </w:r>
          </w:p>
        </w:tc>
        <w:tc>
          <w:tcPr>
            <w:tcW w:w="8505" w:type="dxa"/>
          </w:tcPr>
          <w:p w:rsidR="001D7137" w:rsidRPr="00643B3E" w:rsidRDefault="001D7137" w:rsidP="00643B3E">
            <w:pPr>
              <w:rPr>
                <w:rFonts w:ascii="Times New Roman" w:hAnsi="Times New Roman" w:cs="Times New Roman"/>
                <w:sz w:val="24"/>
                <w:szCs w:val="24"/>
              </w:rPr>
            </w:pPr>
            <w:r w:rsidRPr="00643B3E">
              <w:rPr>
                <w:rFonts w:ascii="Times New Roman" w:hAnsi="Times New Roman" w:cs="Times New Roman"/>
                <w:sz w:val="24"/>
                <w:szCs w:val="24"/>
              </w:rPr>
              <w:t>Мероприятия по подготовке объектов теплоэнергетики к работе в осенне-зимний период</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1340000000</w:t>
            </w:r>
          </w:p>
        </w:tc>
        <w:tc>
          <w:tcPr>
            <w:tcW w:w="8505" w:type="dxa"/>
          </w:tcPr>
          <w:p w:rsidR="001D7137" w:rsidRPr="00643B3E" w:rsidRDefault="001D7137" w:rsidP="00643B3E">
            <w:pPr>
              <w:rPr>
                <w:rFonts w:ascii="Times New Roman" w:hAnsi="Times New Roman" w:cs="Times New Roman"/>
                <w:bCs/>
                <w:iCs/>
                <w:sz w:val="24"/>
                <w:szCs w:val="24"/>
              </w:rPr>
            </w:pPr>
            <w:r w:rsidRPr="00643B3E">
              <w:rPr>
                <w:rFonts w:ascii="Times New Roman" w:hAnsi="Times New Roman" w:cs="Times New Roman"/>
                <w:bCs/>
                <w:iCs/>
                <w:sz w:val="24"/>
                <w:szCs w:val="24"/>
              </w:rPr>
              <w:t>Комплексы процессных мероприятий:</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1340100000</w:t>
            </w:r>
          </w:p>
        </w:tc>
        <w:tc>
          <w:tcPr>
            <w:tcW w:w="8505" w:type="dxa"/>
          </w:tcPr>
          <w:p w:rsidR="001D7137" w:rsidRPr="00643B3E" w:rsidRDefault="001D7137" w:rsidP="00643B3E">
            <w:pPr>
              <w:rPr>
                <w:rFonts w:ascii="Times New Roman" w:hAnsi="Times New Roman" w:cs="Times New Roman"/>
                <w:bCs/>
                <w:iCs/>
                <w:sz w:val="24"/>
                <w:szCs w:val="24"/>
              </w:rPr>
            </w:pPr>
            <w:r w:rsidRPr="00643B3E">
              <w:rPr>
                <w:rFonts w:ascii="Times New Roman" w:hAnsi="Times New Roman" w:cs="Times New Roman"/>
                <w:bCs/>
                <w:iCs/>
                <w:sz w:val="24"/>
                <w:szCs w:val="24"/>
              </w:rPr>
              <w:t>Комплекс процессных мероприятий "Содержание имущества казны"</w:t>
            </w:r>
          </w:p>
        </w:tc>
      </w:tr>
      <w:tr w:rsidR="001D7137" w:rsidRPr="00643B3E" w:rsidTr="00DF490D">
        <w:tc>
          <w:tcPr>
            <w:tcW w:w="1985" w:type="dxa"/>
            <w:vAlign w:val="bottom"/>
          </w:tcPr>
          <w:p w:rsidR="001D7137" w:rsidRPr="00643B3E" w:rsidRDefault="001D7137" w:rsidP="00643B3E">
            <w:pPr>
              <w:jc w:val="center"/>
              <w:rPr>
                <w:rFonts w:ascii="Times New Roman" w:hAnsi="Times New Roman" w:cs="Times New Roman"/>
                <w:sz w:val="24"/>
                <w:szCs w:val="24"/>
                <w:lang w:val="en-US"/>
              </w:rPr>
            </w:pPr>
            <w:r w:rsidRPr="00643B3E">
              <w:rPr>
                <w:rFonts w:ascii="Times New Roman" w:hAnsi="Times New Roman" w:cs="Times New Roman"/>
                <w:sz w:val="24"/>
                <w:szCs w:val="24"/>
                <w:lang w:val="en-US"/>
              </w:rPr>
              <w:t>1340120500</w:t>
            </w:r>
          </w:p>
        </w:tc>
        <w:tc>
          <w:tcPr>
            <w:tcW w:w="8505" w:type="dxa"/>
          </w:tcPr>
          <w:p w:rsidR="001D7137" w:rsidRPr="00643B3E" w:rsidRDefault="001D7137" w:rsidP="00643B3E">
            <w:pPr>
              <w:rPr>
                <w:rFonts w:ascii="Times New Roman" w:hAnsi="Times New Roman" w:cs="Times New Roman"/>
                <w:sz w:val="24"/>
                <w:szCs w:val="24"/>
              </w:rPr>
            </w:pPr>
            <w:r w:rsidRPr="00643B3E">
              <w:rPr>
                <w:rFonts w:ascii="Times New Roman" w:hAnsi="Times New Roman" w:cs="Times New Roman"/>
                <w:sz w:val="24"/>
                <w:szCs w:val="24"/>
              </w:rPr>
              <w:t>Мероприятия по содержанию имущества казны</w:t>
            </w:r>
          </w:p>
        </w:tc>
      </w:tr>
      <w:tr w:rsidR="001D7137" w:rsidRPr="00643B3E" w:rsidTr="00DF490D">
        <w:tc>
          <w:tcPr>
            <w:tcW w:w="1985" w:type="dxa"/>
            <w:vAlign w:val="center"/>
          </w:tcPr>
          <w:p w:rsidR="001D7137" w:rsidRPr="00643B3E" w:rsidRDefault="001D7137"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1400000000</w:t>
            </w:r>
          </w:p>
        </w:tc>
        <w:tc>
          <w:tcPr>
            <w:tcW w:w="8505" w:type="dxa"/>
          </w:tcPr>
          <w:p w:rsidR="001D7137" w:rsidRPr="00643B3E" w:rsidRDefault="001D7137" w:rsidP="00643B3E">
            <w:pPr>
              <w:rPr>
                <w:rFonts w:ascii="Times New Roman" w:hAnsi="Times New Roman" w:cs="Times New Roman"/>
                <w:bCs/>
                <w:sz w:val="24"/>
                <w:szCs w:val="24"/>
              </w:rPr>
            </w:pPr>
            <w:r w:rsidRPr="00643B3E">
              <w:rPr>
                <w:rFonts w:ascii="Times New Roman" w:hAnsi="Times New Roman" w:cs="Times New Roman"/>
                <w:bCs/>
                <w:sz w:val="24"/>
                <w:szCs w:val="24"/>
              </w:rPr>
              <w:t>Муниципальная программа «Развитие автомобильных дорог местного значения и улично – дорожной сети на территории Сямженского муниципального округа»</w:t>
            </w:r>
          </w:p>
        </w:tc>
      </w:tr>
      <w:tr w:rsidR="001D7137" w:rsidRPr="00643B3E" w:rsidTr="00DF490D">
        <w:tc>
          <w:tcPr>
            <w:tcW w:w="1985" w:type="dxa"/>
            <w:vAlign w:val="center"/>
          </w:tcPr>
          <w:p w:rsidR="001D7137" w:rsidRPr="00643B3E" w:rsidRDefault="001D7137"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1440000000</w:t>
            </w:r>
          </w:p>
        </w:tc>
        <w:tc>
          <w:tcPr>
            <w:tcW w:w="8505" w:type="dxa"/>
          </w:tcPr>
          <w:p w:rsidR="001D7137" w:rsidRPr="00643B3E" w:rsidRDefault="001D7137" w:rsidP="00643B3E">
            <w:pPr>
              <w:rPr>
                <w:rFonts w:ascii="Times New Roman" w:hAnsi="Times New Roman" w:cs="Times New Roman"/>
                <w:bCs/>
                <w:iCs/>
                <w:sz w:val="24"/>
                <w:szCs w:val="24"/>
              </w:rPr>
            </w:pPr>
            <w:r w:rsidRPr="00643B3E">
              <w:rPr>
                <w:rFonts w:ascii="Times New Roman" w:hAnsi="Times New Roman" w:cs="Times New Roman"/>
                <w:bCs/>
                <w:iCs/>
                <w:sz w:val="24"/>
                <w:szCs w:val="24"/>
              </w:rPr>
              <w:t>Комплексы процессных мероприятий:</w:t>
            </w:r>
          </w:p>
        </w:tc>
      </w:tr>
      <w:tr w:rsidR="001D7137" w:rsidRPr="00643B3E" w:rsidTr="00DF490D">
        <w:tc>
          <w:tcPr>
            <w:tcW w:w="1985" w:type="dxa"/>
            <w:vAlign w:val="center"/>
          </w:tcPr>
          <w:p w:rsidR="001D7137" w:rsidRPr="00643B3E" w:rsidRDefault="001D7137"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1440100000</w:t>
            </w:r>
          </w:p>
        </w:tc>
        <w:tc>
          <w:tcPr>
            <w:tcW w:w="8505" w:type="dxa"/>
          </w:tcPr>
          <w:p w:rsidR="001D7137" w:rsidRPr="00643B3E" w:rsidRDefault="001D7137" w:rsidP="00643B3E">
            <w:pPr>
              <w:rPr>
                <w:rFonts w:ascii="Times New Roman" w:hAnsi="Times New Roman" w:cs="Times New Roman"/>
                <w:bCs/>
                <w:iCs/>
                <w:sz w:val="24"/>
                <w:szCs w:val="24"/>
              </w:rPr>
            </w:pPr>
            <w:r w:rsidRPr="00643B3E">
              <w:rPr>
                <w:rFonts w:ascii="Times New Roman" w:hAnsi="Times New Roman" w:cs="Times New Roman"/>
                <w:bCs/>
                <w:iCs/>
                <w:sz w:val="24"/>
                <w:szCs w:val="24"/>
              </w:rPr>
              <w:t>Комплекс процессных мероприятий "Содержание автомобильных дорог и искусственных сооружений"</w:t>
            </w:r>
          </w:p>
        </w:tc>
      </w:tr>
      <w:tr w:rsidR="001D7137" w:rsidRPr="00643B3E" w:rsidTr="00DF490D">
        <w:tc>
          <w:tcPr>
            <w:tcW w:w="1985" w:type="dxa"/>
            <w:vAlign w:val="center"/>
          </w:tcPr>
          <w:p w:rsidR="001D7137" w:rsidRPr="00643B3E" w:rsidRDefault="001D7137"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144014</w:t>
            </w:r>
            <w:r w:rsidRPr="00643B3E">
              <w:rPr>
                <w:rFonts w:ascii="Times New Roman" w:hAnsi="Times New Roman" w:cs="Times New Roman"/>
                <w:bCs/>
                <w:sz w:val="24"/>
                <w:szCs w:val="24"/>
              </w:rPr>
              <w:t>Д</w:t>
            </w:r>
            <w:r w:rsidRPr="00643B3E">
              <w:rPr>
                <w:rFonts w:ascii="Times New Roman" w:hAnsi="Times New Roman" w:cs="Times New Roman"/>
                <w:bCs/>
                <w:sz w:val="24"/>
                <w:szCs w:val="24"/>
                <w:lang w:val="en-US"/>
              </w:rPr>
              <w:t>310</w:t>
            </w:r>
          </w:p>
        </w:tc>
        <w:tc>
          <w:tcPr>
            <w:tcW w:w="8505" w:type="dxa"/>
          </w:tcPr>
          <w:p w:rsidR="001D7137" w:rsidRPr="00643B3E" w:rsidRDefault="001D7137" w:rsidP="00643B3E">
            <w:pPr>
              <w:rPr>
                <w:rFonts w:ascii="Times New Roman" w:hAnsi="Times New Roman" w:cs="Times New Roman"/>
                <w:sz w:val="24"/>
                <w:szCs w:val="24"/>
              </w:rPr>
            </w:pPr>
            <w:r w:rsidRPr="00643B3E">
              <w:rPr>
                <w:rFonts w:ascii="Times New Roman" w:hAnsi="Times New Roman" w:cs="Times New Roman"/>
                <w:sz w:val="24"/>
                <w:szCs w:val="24"/>
              </w:rPr>
              <w:t>Мероприятия по текущему содержанию автомобильных дорог общего пользования местного значения</w:t>
            </w:r>
          </w:p>
        </w:tc>
      </w:tr>
      <w:tr w:rsidR="001D7137" w:rsidRPr="00643B3E" w:rsidTr="00DF490D">
        <w:tc>
          <w:tcPr>
            <w:tcW w:w="1985" w:type="dxa"/>
            <w:vAlign w:val="center"/>
          </w:tcPr>
          <w:p w:rsidR="001D7137" w:rsidRPr="00643B3E" w:rsidRDefault="001D7137" w:rsidP="00643B3E">
            <w:pPr>
              <w:jc w:val="center"/>
              <w:rPr>
                <w:rFonts w:ascii="Times New Roman" w:hAnsi="Times New Roman" w:cs="Times New Roman"/>
                <w:bCs/>
                <w:sz w:val="24"/>
                <w:szCs w:val="24"/>
                <w:lang w:val="en-US"/>
              </w:rPr>
            </w:pPr>
            <w:r w:rsidRPr="00643B3E">
              <w:rPr>
                <w:rFonts w:ascii="Times New Roman" w:hAnsi="Times New Roman" w:cs="Times New Roman"/>
                <w:bCs/>
                <w:sz w:val="24"/>
                <w:szCs w:val="24"/>
                <w:lang w:val="en-US"/>
              </w:rPr>
              <w:t>1440200000</w:t>
            </w:r>
          </w:p>
        </w:tc>
        <w:tc>
          <w:tcPr>
            <w:tcW w:w="8505" w:type="dxa"/>
          </w:tcPr>
          <w:p w:rsidR="001D7137" w:rsidRPr="00643B3E" w:rsidRDefault="001D7137" w:rsidP="00643B3E">
            <w:pPr>
              <w:rPr>
                <w:rFonts w:ascii="Times New Roman" w:hAnsi="Times New Roman" w:cs="Times New Roman"/>
                <w:bCs/>
                <w:iCs/>
                <w:sz w:val="24"/>
                <w:szCs w:val="24"/>
              </w:rPr>
            </w:pPr>
            <w:r w:rsidRPr="00643B3E">
              <w:rPr>
                <w:rFonts w:ascii="Times New Roman" w:hAnsi="Times New Roman" w:cs="Times New Roman"/>
                <w:bCs/>
                <w:iCs/>
                <w:sz w:val="24"/>
                <w:szCs w:val="24"/>
              </w:rPr>
              <w:t>Комплекс процессных мероприятий "Содержание автомобильных дорог и искусственных сооружений, обеспечивающих подъезд к земельным участкам, предоставляемым отдельным категориям граждан"</w:t>
            </w:r>
          </w:p>
        </w:tc>
      </w:tr>
      <w:tr w:rsidR="001D7137" w:rsidRPr="00643B3E" w:rsidTr="00DF490D">
        <w:tc>
          <w:tcPr>
            <w:tcW w:w="1985" w:type="dxa"/>
            <w:vAlign w:val="center"/>
          </w:tcPr>
          <w:p w:rsidR="001D7137" w:rsidRPr="00643B3E" w:rsidRDefault="001D7137" w:rsidP="00643B3E">
            <w:pPr>
              <w:jc w:val="center"/>
              <w:rPr>
                <w:rFonts w:ascii="Times New Roman" w:hAnsi="Times New Roman" w:cs="Times New Roman"/>
                <w:bCs/>
                <w:sz w:val="24"/>
                <w:szCs w:val="24"/>
              </w:rPr>
            </w:pPr>
            <w:r w:rsidRPr="00643B3E">
              <w:rPr>
                <w:rFonts w:ascii="Times New Roman" w:hAnsi="Times New Roman" w:cs="Times New Roman"/>
                <w:bCs/>
                <w:sz w:val="24"/>
                <w:szCs w:val="24"/>
                <w:lang w:val="en-US"/>
              </w:rPr>
              <w:t>14402S</w:t>
            </w:r>
            <w:r w:rsidRPr="00643B3E">
              <w:rPr>
                <w:rFonts w:ascii="Times New Roman" w:hAnsi="Times New Roman" w:cs="Times New Roman"/>
                <w:bCs/>
                <w:sz w:val="24"/>
                <w:szCs w:val="24"/>
              </w:rPr>
              <w:t>Д150</w:t>
            </w:r>
          </w:p>
        </w:tc>
        <w:tc>
          <w:tcPr>
            <w:tcW w:w="8505" w:type="dxa"/>
          </w:tcPr>
          <w:p w:rsidR="001D7137" w:rsidRPr="00643B3E" w:rsidRDefault="001D7137" w:rsidP="00643B3E">
            <w:pPr>
              <w:rPr>
                <w:rFonts w:ascii="Times New Roman" w:hAnsi="Times New Roman" w:cs="Times New Roman"/>
                <w:sz w:val="24"/>
                <w:szCs w:val="24"/>
              </w:rPr>
            </w:pPr>
            <w:r w:rsidRPr="00643B3E">
              <w:rPr>
                <w:rFonts w:ascii="Times New Roman" w:hAnsi="Times New Roman" w:cs="Times New Roman"/>
                <w:sz w:val="24"/>
                <w:szCs w:val="24"/>
              </w:rPr>
              <w:t xml:space="preserve">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 </w:t>
            </w:r>
          </w:p>
        </w:tc>
      </w:tr>
      <w:tr w:rsidR="001D7137" w:rsidRPr="00643B3E" w:rsidTr="00DF490D">
        <w:tc>
          <w:tcPr>
            <w:tcW w:w="1985" w:type="dxa"/>
            <w:vAlign w:val="center"/>
          </w:tcPr>
          <w:p w:rsidR="001D7137" w:rsidRPr="00643B3E" w:rsidRDefault="001D7137" w:rsidP="00643B3E">
            <w:pPr>
              <w:jc w:val="center"/>
              <w:rPr>
                <w:rFonts w:ascii="Times New Roman" w:hAnsi="Times New Roman" w:cs="Times New Roman"/>
                <w:bCs/>
                <w:sz w:val="24"/>
                <w:szCs w:val="24"/>
              </w:rPr>
            </w:pPr>
            <w:r w:rsidRPr="00643B3E">
              <w:rPr>
                <w:rFonts w:ascii="Times New Roman" w:hAnsi="Times New Roman" w:cs="Times New Roman"/>
                <w:bCs/>
                <w:sz w:val="24"/>
                <w:szCs w:val="24"/>
              </w:rPr>
              <w:lastRenderedPageBreak/>
              <w:t>1500000000</w:t>
            </w:r>
          </w:p>
        </w:tc>
        <w:tc>
          <w:tcPr>
            <w:tcW w:w="8505" w:type="dxa"/>
          </w:tcPr>
          <w:p w:rsidR="001D7137" w:rsidRPr="00643B3E" w:rsidRDefault="001D7137" w:rsidP="00643B3E">
            <w:pPr>
              <w:rPr>
                <w:rFonts w:ascii="Times New Roman" w:hAnsi="Times New Roman" w:cs="Times New Roman"/>
                <w:bCs/>
                <w:sz w:val="24"/>
                <w:szCs w:val="24"/>
              </w:rPr>
            </w:pPr>
            <w:r w:rsidRPr="00643B3E">
              <w:rPr>
                <w:rFonts w:ascii="Times New Roman" w:hAnsi="Times New Roman" w:cs="Times New Roman"/>
                <w:bCs/>
                <w:sz w:val="24"/>
                <w:szCs w:val="24"/>
              </w:rPr>
              <w:t>Муниципальная программа "Переселение граждан из аварийного жилищного фонда на территории Сямженского муниципального округа"</w:t>
            </w:r>
          </w:p>
        </w:tc>
      </w:tr>
      <w:tr w:rsidR="001D7137" w:rsidRPr="00643B3E" w:rsidTr="00DF490D">
        <w:tc>
          <w:tcPr>
            <w:tcW w:w="1985" w:type="dxa"/>
            <w:vAlign w:val="center"/>
          </w:tcPr>
          <w:p w:rsidR="001D7137" w:rsidRPr="00643B3E" w:rsidRDefault="001D7137" w:rsidP="00643B3E">
            <w:pPr>
              <w:jc w:val="center"/>
              <w:rPr>
                <w:rFonts w:ascii="Times New Roman" w:hAnsi="Times New Roman" w:cs="Times New Roman"/>
                <w:sz w:val="24"/>
                <w:szCs w:val="24"/>
              </w:rPr>
            </w:pPr>
            <w:r w:rsidRPr="00643B3E">
              <w:rPr>
                <w:rFonts w:ascii="Times New Roman" w:hAnsi="Times New Roman" w:cs="Times New Roman"/>
                <w:sz w:val="24"/>
                <w:szCs w:val="24"/>
              </w:rPr>
              <w:t>1510000000</w:t>
            </w:r>
          </w:p>
        </w:tc>
        <w:tc>
          <w:tcPr>
            <w:tcW w:w="8505" w:type="dxa"/>
          </w:tcPr>
          <w:p w:rsidR="001D7137" w:rsidRPr="00643B3E" w:rsidRDefault="001D7137"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Муниципальные проекты, связанные с реализацией национальных проектов:</w:t>
            </w:r>
          </w:p>
        </w:tc>
      </w:tr>
      <w:tr w:rsidR="001D7137" w:rsidRPr="00643B3E" w:rsidTr="00DF490D">
        <w:tc>
          <w:tcPr>
            <w:tcW w:w="1985" w:type="dxa"/>
            <w:vAlign w:val="center"/>
          </w:tcPr>
          <w:p w:rsidR="001D7137" w:rsidRPr="00643B3E" w:rsidRDefault="001D7137" w:rsidP="00643B3E">
            <w:pPr>
              <w:jc w:val="center"/>
              <w:rPr>
                <w:rFonts w:ascii="Times New Roman" w:hAnsi="Times New Roman" w:cs="Times New Roman"/>
                <w:sz w:val="24"/>
                <w:szCs w:val="24"/>
              </w:rPr>
            </w:pPr>
            <w:r w:rsidRPr="00643B3E">
              <w:rPr>
                <w:rFonts w:ascii="Times New Roman" w:hAnsi="Times New Roman" w:cs="Times New Roman"/>
                <w:sz w:val="24"/>
                <w:szCs w:val="24"/>
              </w:rPr>
              <w:t>151И200000</w:t>
            </w:r>
          </w:p>
        </w:tc>
        <w:tc>
          <w:tcPr>
            <w:tcW w:w="8505" w:type="dxa"/>
          </w:tcPr>
          <w:p w:rsidR="001D7137" w:rsidRPr="00643B3E" w:rsidRDefault="001D7137" w:rsidP="00643B3E">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"Переселение граждан из аварийного бюджетного фонда"</w:t>
            </w:r>
          </w:p>
        </w:tc>
      </w:tr>
      <w:tr w:rsidR="001D7137" w:rsidRPr="00643B3E" w:rsidTr="00DF490D">
        <w:tc>
          <w:tcPr>
            <w:tcW w:w="1985" w:type="dxa"/>
            <w:vAlign w:val="center"/>
          </w:tcPr>
          <w:p w:rsidR="001D7137" w:rsidRPr="00643B3E" w:rsidRDefault="001D7137" w:rsidP="00643B3E">
            <w:pPr>
              <w:jc w:val="center"/>
              <w:rPr>
                <w:rFonts w:ascii="Times New Roman" w:hAnsi="Times New Roman" w:cs="Times New Roman"/>
                <w:sz w:val="24"/>
                <w:szCs w:val="24"/>
              </w:rPr>
            </w:pPr>
            <w:r w:rsidRPr="00643B3E">
              <w:rPr>
                <w:rFonts w:ascii="Times New Roman" w:hAnsi="Times New Roman" w:cs="Times New Roman"/>
                <w:sz w:val="24"/>
                <w:szCs w:val="24"/>
              </w:rPr>
              <w:t>151И267483</w:t>
            </w:r>
          </w:p>
        </w:tc>
        <w:tc>
          <w:tcPr>
            <w:tcW w:w="8505" w:type="dxa"/>
          </w:tcPr>
          <w:p w:rsidR="001D7137" w:rsidRPr="00643B3E" w:rsidRDefault="001D7137" w:rsidP="00643B3E">
            <w:pPr>
              <w:rPr>
                <w:rFonts w:ascii="Times New Roman" w:hAnsi="Times New Roman" w:cs="Times New Roman"/>
                <w:sz w:val="24"/>
                <w:szCs w:val="24"/>
              </w:rPr>
            </w:pPr>
            <w:r w:rsidRPr="00643B3E">
              <w:rPr>
                <w:rFonts w:ascii="Times New Roman" w:hAnsi="Times New Roman" w:cs="Times New Roman"/>
                <w:sz w:val="24"/>
                <w:szCs w:val="24"/>
              </w:rPr>
              <w:t>Обеспечение мероприятий по переселению граждан из аварийного жилищного фонда за счет средств, поступивших от публично-правовой компании "Фонд развития территорий"</w:t>
            </w:r>
          </w:p>
        </w:tc>
      </w:tr>
      <w:tr w:rsidR="001D7137" w:rsidRPr="00643B3E" w:rsidTr="00DF490D">
        <w:tc>
          <w:tcPr>
            <w:tcW w:w="1985" w:type="dxa"/>
            <w:vAlign w:val="center"/>
          </w:tcPr>
          <w:p w:rsidR="001D7137" w:rsidRPr="00643B3E" w:rsidRDefault="001D7137" w:rsidP="00643B3E">
            <w:pPr>
              <w:jc w:val="center"/>
              <w:rPr>
                <w:rFonts w:ascii="Times New Roman" w:hAnsi="Times New Roman" w:cs="Times New Roman"/>
                <w:bCs/>
                <w:sz w:val="24"/>
                <w:szCs w:val="24"/>
              </w:rPr>
            </w:pPr>
            <w:r w:rsidRPr="00643B3E">
              <w:rPr>
                <w:rFonts w:ascii="Times New Roman" w:hAnsi="Times New Roman" w:cs="Times New Roman"/>
                <w:bCs/>
                <w:sz w:val="24"/>
                <w:szCs w:val="24"/>
              </w:rPr>
              <w:t>151И267484</w:t>
            </w:r>
          </w:p>
        </w:tc>
        <w:tc>
          <w:tcPr>
            <w:tcW w:w="8505" w:type="dxa"/>
          </w:tcPr>
          <w:p w:rsidR="001D7137" w:rsidRPr="00643B3E" w:rsidRDefault="001D7137" w:rsidP="00643B3E">
            <w:pPr>
              <w:rPr>
                <w:rFonts w:ascii="Times New Roman" w:hAnsi="Times New Roman" w:cs="Times New Roman"/>
                <w:bCs/>
                <w:iCs/>
                <w:sz w:val="24"/>
                <w:szCs w:val="24"/>
              </w:rPr>
            </w:pPr>
            <w:r w:rsidRPr="00643B3E">
              <w:rPr>
                <w:rFonts w:ascii="Times New Roman" w:hAnsi="Times New Roman" w:cs="Times New Roman"/>
                <w:bCs/>
                <w:iCs/>
                <w:sz w:val="24"/>
                <w:szCs w:val="24"/>
              </w:rPr>
              <w:t>Обеспечение мероприятий по переселению граждан из аварийного жилищного фонда за счет средств областного бюджета</w:t>
            </w:r>
          </w:p>
        </w:tc>
      </w:tr>
      <w:tr w:rsidR="001D7137" w:rsidRPr="00643B3E" w:rsidTr="00DF490D">
        <w:tc>
          <w:tcPr>
            <w:tcW w:w="1985" w:type="dxa"/>
            <w:vAlign w:val="center"/>
          </w:tcPr>
          <w:p w:rsidR="001D7137" w:rsidRPr="00643B3E" w:rsidRDefault="001D7137" w:rsidP="00643B3E">
            <w:pPr>
              <w:jc w:val="center"/>
              <w:rPr>
                <w:rFonts w:ascii="Times New Roman" w:hAnsi="Times New Roman" w:cs="Times New Roman"/>
                <w:bCs/>
                <w:sz w:val="24"/>
                <w:szCs w:val="24"/>
              </w:rPr>
            </w:pPr>
            <w:r>
              <w:rPr>
                <w:rFonts w:ascii="Times New Roman" w:hAnsi="Times New Roman" w:cs="Times New Roman"/>
                <w:bCs/>
                <w:sz w:val="24"/>
                <w:szCs w:val="24"/>
              </w:rPr>
              <w:t>1530100000</w:t>
            </w:r>
          </w:p>
        </w:tc>
        <w:tc>
          <w:tcPr>
            <w:tcW w:w="8505" w:type="dxa"/>
          </w:tcPr>
          <w:p w:rsidR="001D7137" w:rsidRPr="00643B3E" w:rsidRDefault="001D7137">
            <w:pPr>
              <w:rPr>
                <w:rFonts w:ascii="Times New Roman" w:hAnsi="Times New Roman" w:cs="Times New Roman"/>
                <w:bCs/>
                <w:iCs/>
                <w:sz w:val="24"/>
                <w:szCs w:val="24"/>
              </w:rPr>
            </w:pPr>
            <w:r w:rsidRPr="00643B3E">
              <w:rPr>
                <w:rFonts w:ascii="Times New Roman" w:hAnsi="Times New Roman" w:cs="Times New Roman"/>
                <w:bCs/>
                <w:iCs/>
                <w:sz w:val="24"/>
                <w:szCs w:val="24"/>
              </w:rPr>
              <w:t>Муниципальный проект "Переселение граждан из аварийного жилищного фонда"</w:t>
            </w:r>
          </w:p>
        </w:tc>
      </w:tr>
      <w:tr w:rsidR="001D7137" w:rsidRPr="00643B3E" w:rsidTr="00DF490D">
        <w:tc>
          <w:tcPr>
            <w:tcW w:w="1985" w:type="dxa"/>
            <w:vAlign w:val="center"/>
          </w:tcPr>
          <w:p w:rsidR="001D7137" w:rsidRPr="00643B3E" w:rsidRDefault="001D7137" w:rsidP="00643B3E">
            <w:pPr>
              <w:jc w:val="center"/>
              <w:rPr>
                <w:rFonts w:ascii="Times New Roman" w:hAnsi="Times New Roman" w:cs="Times New Roman"/>
                <w:bCs/>
                <w:sz w:val="24"/>
                <w:szCs w:val="24"/>
              </w:rPr>
            </w:pPr>
            <w:r>
              <w:rPr>
                <w:rFonts w:ascii="Times New Roman" w:hAnsi="Times New Roman" w:cs="Times New Roman"/>
                <w:bCs/>
                <w:sz w:val="24"/>
                <w:szCs w:val="24"/>
              </w:rPr>
              <w:t>1530177484</w:t>
            </w:r>
          </w:p>
        </w:tc>
        <w:tc>
          <w:tcPr>
            <w:tcW w:w="8505" w:type="dxa"/>
          </w:tcPr>
          <w:p w:rsidR="001D7137" w:rsidRPr="00643B3E" w:rsidRDefault="001D7137">
            <w:pPr>
              <w:rPr>
                <w:rFonts w:ascii="Times New Roman" w:hAnsi="Times New Roman" w:cs="Times New Roman"/>
                <w:sz w:val="24"/>
                <w:szCs w:val="24"/>
              </w:rPr>
            </w:pPr>
            <w:r w:rsidRPr="00643B3E">
              <w:rPr>
                <w:rFonts w:ascii="Times New Roman" w:hAnsi="Times New Roman" w:cs="Times New Roman"/>
                <w:sz w:val="24"/>
                <w:szCs w:val="24"/>
              </w:rPr>
              <w:t>Обеспечение переселения граждан из многоквартирных домов, признанных в установленном порядке аварийными и подлежащими сносу или реконструкции</w:t>
            </w:r>
          </w:p>
        </w:tc>
      </w:tr>
      <w:tr w:rsidR="001D7137" w:rsidRPr="00643B3E" w:rsidTr="00DF490D">
        <w:tc>
          <w:tcPr>
            <w:tcW w:w="10490" w:type="dxa"/>
            <w:gridSpan w:val="2"/>
          </w:tcPr>
          <w:p w:rsidR="001D7137" w:rsidRPr="00643B3E" w:rsidRDefault="001D7137" w:rsidP="00643B3E">
            <w:pPr>
              <w:pStyle w:val="ae"/>
              <w:rPr>
                <w:b/>
                <w:sz w:val="24"/>
                <w:szCs w:val="24"/>
              </w:rPr>
            </w:pPr>
            <w:r w:rsidRPr="00643B3E">
              <w:rPr>
                <w:b/>
                <w:sz w:val="24"/>
                <w:szCs w:val="24"/>
              </w:rPr>
              <w:t>Непрограммные  КЦСР</w:t>
            </w:r>
          </w:p>
        </w:tc>
      </w:tr>
      <w:tr w:rsidR="001D7137" w:rsidRPr="00643B3E" w:rsidTr="00DF490D">
        <w:tc>
          <w:tcPr>
            <w:tcW w:w="1985" w:type="dxa"/>
          </w:tcPr>
          <w:p w:rsidR="001D7137" w:rsidRPr="00643B3E" w:rsidRDefault="001D7137" w:rsidP="00643B3E">
            <w:pPr>
              <w:pStyle w:val="ae"/>
              <w:rPr>
                <w:sz w:val="24"/>
                <w:szCs w:val="24"/>
              </w:rPr>
            </w:pPr>
            <w:r w:rsidRPr="00643B3E">
              <w:rPr>
                <w:sz w:val="24"/>
                <w:szCs w:val="24"/>
              </w:rPr>
              <w:t>73 0 00 00000</w:t>
            </w:r>
          </w:p>
        </w:tc>
        <w:tc>
          <w:tcPr>
            <w:tcW w:w="8505" w:type="dxa"/>
          </w:tcPr>
          <w:p w:rsidR="001D7137" w:rsidRPr="00643B3E" w:rsidRDefault="001D7137" w:rsidP="00643B3E">
            <w:pPr>
              <w:pStyle w:val="ae"/>
              <w:jc w:val="left"/>
              <w:rPr>
                <w:sz w:val="24"/>
                <w:szCs w:val="24"/>
              </w:rPr>
            </w:pPr>
            <w:r w:rsidRPr="00643B3E">
              <w:rPr>
                <w:sz w:val="24"/>
                <w:szCs w:val="24"/>
              </w:rPr>
              <w:t>Осуществление отдельных государственных полномочий</w:t>
            </w:r>
          </w:p>
        </w:tc>
      </w:tr>
      <w:tr w:rsidR="001D7137" w:rsidRPr="00643B3E" w:rsidTr="00DF490D">
        <w:trPr>
          <w:trHeight w:val="820"/>
        </w:trPr>
        <w:tc>
          <w:tcPr>
            <w:tcW w:w="1985" w:type="dxa"/>
          </w:tcPr>
          <w:p w:rsidR="001D7137" w:rsidRPr="00643B3E" w:rsidRDefault="001D7137" w:rsidP="00643B3E">
            <w:pPr>
              <w:pStyle w:val="ae"/>
              <w:rPr>
                <w:sz w:val="24"/>
                <w:szCs w:val="24"/>
              </w:rPr>
            </w:pPr>
            <w:r w:rsidRPr="00643B3E">
              <w:rPr>
                <w:sz w:val="24"/>
                <w:szCs w:val="24"/>
              </w:rPr>
              <w:t>73 0 00 51200</w:t>
            </w:r>
          </w:p>
        </w:tc>
        <w:tc>
          <w:tcPr>
            <w:tcW w:w="8505" w:type="dxa"/>
          </w:tcPr>
          <w:p w:rsidR="001D7137" w:rsidRPr="00643B3E" w:rsidRDefault="001D7137" w:rsidP="00643B3E">
            <w:pPr>
              <w:rPr>
                <w:rFonts w:ascii="Times New Roman" w:hAnsi="Times New Roman" w:cs="Times New Roman"/>
                <w:sz w:val="24"/>
                <w:szCs w:val="24"/>
              </w:rPr>
            </w:pPr>
            <w:r w:rsidRPr="00643B3E">
              <w:rPr>
                <w:rFonts w:ascii="Times New Roman" w:hAnsi="Times New Roman" w:cs="Times New Roman"/>
                <w:sz w:val="24"/>
                <w:szCs w:val="24"/>
              </w:rPr>
              <w:t>Осуществление отдельных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p w:rsidR="001D7137" w:rsidRPr="00643B3E" w:rsidRDefault="001D7137" w:rsidP="00643B3E">
            <w:pPr>
              <w:pStyle w:val="ae"/>
              <w:jc w:val="left"/>
              <w:rPr>
                <w:sz w:val="24"/>
                <w:szCs w:val="24"/>
              </w:rPr>
            </w:pPr>
          </w:p>
        </w:tc>
      </w:tr>
      <w:tr w:rsidR="001D7137" w:rsidRPr="00643B3E" w:rsidTr="00DF490D">
        <w:tc>
          <w:tcPr>
            <w:tcW w:w="1985" w:type="dxa"/>
          </w:tcPr>
          <w:p w:rsidR="001D7137" w:rsidRPr="00643B3E" w:rsidRDefault="001D7137" w:rsidP="00643B3E">
            <w:pPr>
              <w:pStyle w:val="ae"/>
              <w:rPr>
                <w:sz w:val="24"/>
                <w:szCs w:val="24"/>
              </w:rPr>
            </w:pPr>
            <w:r w:rsidRPr="00643B3E">
              <w:rPr>
                <w:sz w:val="24"/>
                <w:szCs w:val="24"/>
              </w:rPr>
              <w:t>77 0 00 00000</w:t>
            </w:r>
          </w:p>
        </w:tc>
        <w:tc>
          <w:tcPr>
            <w:tcW w:w="8505" w:type="dxa"/>
          </w:tcPr>
          <w:p w:rsidR="001D7137" w:rsidRPr="00643B3E" w:rsidRDefault="001D7137" w:rsidP="00643B3E">
            <w:pPr>
              <w:pStyle w:val="ae"/>
              <w:jc w:val="left"/>
              <w:rPr>
                <w:sz w:val="24"/>
                <w:szCs w:val="24"/>
              </w:rPr>
            </w:pPr>
            <w:r w:rsidRPr="00643B3E">
              <w:rPr>
                <w:sz w:val="24"/>
                <w:szCs w:val="24"/>
              </w:rPr>
              <w:t>Мероприятия, связанные с общегосударственным управлением (непрограммные расходы)</w:t>
            </w:r>
          </w:p>
        </w:tc>
      </w:tr>
      <w:tr w:rsidR="001D7137" w:rsidRPr="00643B3E" w:rsidTr="00DF490D">
        <w:trPr>
          <w:trHeight w:val="293"/>
        </w:trPr>
        <w:tc>
          <w:tcPr>
            <w:tcW w:w="1985" w:type="dxa"/>
          </w:tcPr>
          <w:p w:rsidR="001D7137" w:rsidRPr="00643B3E" w:rsidRDefault="001D7137" w:rsidP="00643B3E">
            <w:pPr>
              <w:jc w:val="center"/>
              <w:rPr>
                <w:rFonts w:ascii="Times New Roman" w:hAnsi="Times New Roman" w:cs="Times New Roman"/>
                <w:sz w:val="24"/>
                <w:szCs w:val="24"/>
              </w:rPr>
            </w:pPr>
            <w:r w:rsidRPr="00643B3E">
              <w:rPr>
                <w:rFonts w:ascii="Times New Roman" w:hAnsi="Times New Roman" w:cs="Times New Roman"/>
                <w:sz w:val="24"/>
                <w:szCs w:val="24"/>
              </w:rPr>
              <w:t>77 0 00 00190</w:t>
            </w:r>
          </w:p>
          <w:p w:rsidR="001D7137" w:rsidRPr="00643B3E" w:rsidRDefault="001D7137" w:rsidP="00643B3E">
            <w:pPr>
              <w:pStyle w:val="ae"/>
              <w:rPr>
                <w:sz w:val="24"/>
                <w:szCs w:val="24"/>
              </w:rPr>
            </w:pPr>
          </w:p>
        </w:tc>
        <w:tc>
          <w:tcPr>
            <w:tcW w:w="8505" w:type="dxa"/>
          </w:tcPr>
          <w:p w:rsidR="001D7137" w:rsidRPr="00643B3E" w:rsidRDefault="001D7137" w:rsidP="00643B3E">
            <w:pPr>
              <w:rPr>
                <w:rFonts w:ascii="Times New Roman" w:hAnsi="Times New Roman" w:cs="Times New Roman"/>
                <w:sz w:val="24"/>
                <w:szCs w:val="24"/>
              </w:rPr>
            </w:pPr>
            <w:r w:rsidRPr="00643B3E">
              <w:rPr>
                <w:rFonts w:ascii="Times New Roman" w:hAnsi="Times New Roman" w:cs="Times New Roman"/>
                <w:sz w:val="24"/>
                <w:szCs w:val="24"/>
              </w:rPr>
              <w:t>Расходы на обеспечение функций муниципальных органов</w:t>
            </w:r>
          </w:p>
          <w:p w:rsidR="001D7137" w:rsidRPr="00643B3E" w:rsidRDefault="001D7137" w:rsidP="00643B3E">
            <w:pPr>
              <w:pStyle w:val="ae"/>
              <w:jc w:val="left"/>
              <w:rPr>
                <w:sz w:val="24"/>
                <w:szCs w:val="24"/>
              </w:rPr>
            </w:pPr>
          </w:p>
        </w:tc>
      </w:tr>
      <w:tr w:rsidR="001D7137" w:rsidRPr="00643B3E" w:rsidTr="00DF490D">
        <w:tc>
          <w:tcPr>
            <w:tcW w:w="1985" w:type="dxa"/>
          </w:tcPr>
          <w:p w:rsidR="001D7137" w:rsidRPr="00643B3E" w:rsidRDefault="001D7137" w:rsidP="00643B3E">
            <w:pPr>
              <w:pStyle w:val="ae"/>
              <w:rPr>
                <w:sz w:val="24"/>
                <w:szCs w:val="24"/>
              </w:rPr>
            </w:pPr>
            <w:r w:rsidRPr="00643B3E">
              <w:rPr>
                <w:sz w:val="24"/>
                <w:szCs w:val="24"/>
              </w:rPr>
              <w:t>97 0 00 51180</w:t>
            </w:r>
          </w:p>
        </w:tc>
        <w:tc>
          <w:tcPr>
            <w:tcW w:w="8505" w:type="dxa"/>
          </w:tcPr>
          <w:p w:rsidR="001D7137" w:rsidRPr="00643B3E" w:rsidRDefault="001D7137" w:rsidP="00643B3E">
            <w:pPr>
              <w:rPr>
                <w:rFonts w:ascii="Times New Roman" w:hAnsi="Times New Roman" w:cs="Times New Roman"/>
                <w:sz w:val="24"/>
                <w:szCs w:val="24"/>
              </w:rPr>
            </w:pPr>
            <w:r w:rsidRPr="00643B3E">
              <w:rPr>
                <w:rFonts w:ascii="Times New Roman" w:hAnsi="Times New Roman" w:cs="Times New Roman"/>
                <w:sz w:val="24"/>
                <w:szCs w:val="24"/>
              </w:rPr>
              <w:t>Реализация  государственных (муниципальных) функций, связанных с общегосударственным управлением</w:t>
            </w:r>
          </w:p>
        </w:tc>
      </w:tr>
      <w:tr w:rsidR="001D7137" w:rsidRPr="00643B3E" w:rsidTr="00DF490D">
        <w:tc>
          <w:tcPr>
            <w:tcW w:w="1985" w:type="dxa"/>
          </w:tcPr>
          <w:p w:rsidR="001D7137" w:rsidRPr="00643B3E" w:rsidRDefault="001D7137" w:rsidP="00643B3E">
            <w:pPr>
              <w:pStyle w:val="ae"/>
              <w:rPr>
                <w:sz w:val="24"/>
                <w:szCs w:val="24"/>
              </w:rPr>
            </w:pPr>
            <w:r w:rsidRPr="00643B3E">
              <w:rPr>
                <w:sz w:val="24"/>
                <w:szCs w:val="24"/>
              </w:rPr>
              <w:t>97 0 00 51180</w:t>
            </w:r>
          </w:p>
        </w:tc>
        <w:tc>
          <w:tcPr>
            <w:tcW w:w="8505" w:type="dxa"/>
          </w:tcPr>
          <w:p w:rsidR="001D7137" w:rsidRPr="00643B3E" w:rsidRDefault="001D7137" w:rsidP="00643B3E">
            <w:pPr>
              <w:rPr>
                <w:rFonts w:ascii="Times New Roman" w:hAnsi="Times New Roman" w:cs="Times New Roman"/>
                <w:sz w:val="24"/>
                <w:szCs w:val="24"/>
              </w:rPr>
            </w:pPr>
            <w:r w:rsidRPr="00643B3E">
              <w:rPr>
                <w:rFonts w:ascii="Times New Roman" w:hAnsi="Times New Roman" w:cs="Times New Roman"/>
                <w:sz w:val="24"/>
                <w:szCs w:val="24"/>
              </w:rPr>
              <w:t>Мероприятия по осуществлению первичного воинского учета, где отсутствуют военные комиссариаты</w:t>
            </w:r>
          </w:p>
          <w:p w:rsidR="001D7137" w:rsidRPr="00643B3E" w:rsidRDefault="001D7137" w:rsidP="00643B3E">
            <w:pPr>
              <w:pStyle w:val="ae"/>
              <w:jc w:val="left"/>
              <w:rPr>
                <w:sz w:val="24"/>
                <w:szCs w:val="24"/>
              </w:rPr>
            </w:pPr>
          </w:p>
        </w:tc>
      </w:tr>
    </w:tbl>
    <w:p w:rsidR="00DF490D" w:rsidRDefault="00DF490D" w:rsidP="00806987">
      <w:pPr>
        <w:spacing w:after="0" w:line="240" w:lineRule="auto"/>
        <w:jc w:val="both"/>
        <w:rPr>
          <w:rFonts w:ascii="Times New Roman" w:hAnsi="Times New Roman" w:cs="Times New Roman"/>
          <w:sz w:val="24"/>
          <w:szCs w:val="24"/>
        </w:rPr>
      </w:pPr>
      <w:r w:rsidRPr="00643B3E">
        <w:rPr>
          <w:rFonts w:ascii="Times New Roman" w:hAnsi="Times New Roman" w:cs="Times New Roman"/>
          <w:sz w:val="24"/>
          <w:szCs w:val="24"/>
        </w:rPr>
        <w:t>».</w:t>
      </w:r>
    </w:p>
    <w:p w:rsidR="008717C6" w:rsidRDefault="008717C6" w:rsidP="00806987">
      <w:pPr>
        <w:spacing w:after="0" w:line="240" w:lineRule="auto"/>
        <w:jc w:val="both"/>
        <w:rPr>
          <w:rFonts w:ascii="Times New Roman" w:hAnsi="Times New Roman" w:cs="Times New Roman"/>
          <w:sz w:val="24"/>
          <w:szCs w:val="24"/>
        </w:rPr>
      </w:pPr>
    </w:p>
    <w:p w:rsidR="008717C6" w:rsidRDefault="008717C6" w:rsidP="00806987">
      <w:pPr>
        <w:spacing w:after="0" w:line="240" w:lineRule="auto"/>
        <w:jc w:val="both"/>
        <w:rPr>
          <w:rFonts w:ascii="Times New Roman" w:hAnsi="Times New Roman" w:cs="Times New Roman"/>
          <w:sz w:val="24"/>
          <w:szCs w:val="24"/>
        </w:rPr>
      </w:pPr>
    </w:p>
    <w:p w:rsidR="008717C6" w:rsidRDefault="008717C6" w:rsidP="00806987">
      <w:pPr>
        <w:spacing w:after="0" w:line="240" w:lineRule="auto"/>
        <w:jc w:val="both"/>
        <w:rPr>
          <w:rFonts w:ascii="Times New Roman" w:hAnsi="Times New Roman" w:cs="Times New Roman"/>
          <w:sz w:val="24"/>
          <w:szCs w:val="24"/>
        </w:rPr>
      </w:pPr>
    </w:p>
    <w:p w:rsidR="008717C6" w:rsidRDefault="008717C6" w:rsidP="00806987">
      <w:pPr>
        <w:spacing w:after="0" w:line="240" w:lineRule="auto"/>
        <w:jc w:val="both"/>
        <w:rPr>
          <w:rFonts w:ascii="Times New Roman" w:hAnsi="Times New Roman" w:cs="Times New Roman"/>
          <w:sz w:val="24"/>
          <w:szCs w:val="24"/>
        </w:rPr>
      </w:pPr>
    </w:p>
    <w:p w:rsidR="008717C6" w:rsidRDefault="008717C6" w:rsidP="00806987">
      <w:pPr>
        <w:spacing w:after="0" w:line="240" w:lineRule="auto"/>
        <w:jc w:val="both"/>
        <w:rPr>
          <w:rFonts w:ascii="Times New Roman" w:hAnsi="Times New Roman" w:cs="Times New Roman"/>
          <w:sz w:val="24"/>
          <w:szCs w:val="24"/>
        </w:rPr>
      </w:pPr>
    </w:p>
    <w:p w:rsidR="008717C6" w:rsidRDefault="008717C6" w:rsidP="00806987">
      <w:pPr>
        <w:spacing w:after="0" w:line="240" w:lineRule="auto"/>
        <w:jc w:val="both"/>
        <w:rPr>
          <w:rFonts w:ascii="Times New Roman" w:hAnsi="Times New Roman" w:cs="Times New Roman"/>
          <w:sz w:val="24"/>
          <w:szCs w:val="24"/>
        </w:rPr>
      </w:pPr>
    </w:p>
    <w:p w:rsidR="008717C6" w:rsidRDefault="008717C6" w:rsidP="00806987">
      <w:pPr>
        <w:spacing w:after="0" w:line="240" w:lineRule="auto"/>
        <w:jc w:val="both"/>
        <w:rPr>
          <w:rFonts w:ascii="Times New Roman" w:hAnsi="Times New Roman" w:cs="Times New Roman"/>
          <w:sz w:val="24"/>
          <w:szCs w:val="24"/>
        </w:rPr>
      </w:pPr>
    </w:p>
    <w:p w:rsidR="008717C6" w:rsidRDefault="008717C6" w:rsidP="00806987">
      <w:pPr>
        <w:spacing w:after="0" w:line="240" w:lineRule="auto"/>
        <w:jc w:val="both"/>
        <w:rPr>
          <w:rFonts w:ascii="Times New Roman" w:hAnsi="Times New Roman" w:cs="Times New Roman"/>
          <w:sz w:val="24"/>
          <w:szCs w:val="24"/>
        </w:rPr>
      </w:pPr>
    </w:p>
    <w:p w:rsidR="008717C6" w:rsidRDefault="008717C6" w:rsidP="00806987">
      <w:pPr>
        <w:spacing w:after="0" w:line="240" w:lineRule="auto"/>
        <w:jc w:val="both"/>
        <w:rPr>
          <w:rFonts w:ascii="Times New Roman" w:hAnsi="Times New Roman" w:cs="Times New Roman"/>
          <w:sz w:val="24"/>
          <w:szCs w:val="24"/>
        </w:rPr>
      </w:pPr>
    </w:p>
    <w:p w:rsidR="008717C6" w:rsidRDefault="008717C6" w:rsidP="00806987">
      <w:pPr>
        <w:spacing w:after="0" w:line="240" w:lineRule="auto"/>
        <w:jc w:val="both"/>
        <w:rPr>
          <w:rFonts w:ascii="Times New Roman" w:hAnsi="Times New Roman" w:cs="Times New Roman"/>
          <w:sz w:val="24"/>
          <w:szCs w:val="24"/>
        </w:rPr>
      </w:pPr>
    </w:p>
    <w:p w:rsidR="008717C6" w:rsidRDefault="008717C6" w:rsidP="008717C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8717C6" w:rsidRDefault="008717C6" w:rsidP="008717C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распоряжению Управления</w:t>
      </w:r>
    </w:p>
    <w:p w:rsidR="008717C6" w:rsidRDefault="008717C6" w:rsidP="008717C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финансов от 08.04.2025 № 20-р</w:t>
      </w:r>
    </w:p>
    <w:p w:rsidR="008717C6" w:rsidRPr="00C06FA5" w:rsidRDefault="008717C6" w:rsidP="008717C6">
      <w:pPr>
        <w:pStyle w:val="ae"/>
        <w:ind w:left="5954"/>
        <w:jc w:val="right"/>
        <w:rPr>
          <w:sz w:val="24"/>
          <w:szCs w:val="24"/>
        </w:rPr>
      </w:pPr>
      <w:r>
        <w:rPr>
          <w:sz w:val="24"/>
          <w:szCs w:val="24"/>
        </w:rPr>
        <w:t>«</w:t>
      </w:r>
      <w:r w:rsidRPr="00C06FA5">
        <w:rPr>
          <w:sz w:val="24"/>
          <w:szCs w:val="24"/>
        </w:rPr>
        <w:t>Приложение № 4</w:t>
      </w:r>
    </w:p>
    <w:p w:rsidR="008717C6" w:rsidRPr="00C06FA5" w:rsidRDefault="008717C6" w:rsidP="008717C6">
      <w:pPr>
        <w:pStyle w:val="ae"/>
        <w:ind w:left="5954"/>
        <w:jc w:val="right"/>
        <w:rPr>
          <w:sz w:val="24"/>
          <w:szCs w:val="24"/>
        </w:rPr>
      </w:pPr>
      <w:r w:rsidRPr="00C06FA5">
        <w:rPr>
          <w:sz w:val="24"/>
          <w:szCs w:val="24"/>
        </w:rPr>
        <w:t xml:space="preserve">                  к порядку применения</w:t>
      </w:r>
    </w:p>
    <w:p w:rsidR="008717C6" w:rsidRPr="00C06FA5" w:rsidRDefault="008717C6" w:rsidP="008717C6">
      <w:pPr>
        <w:pStyle w:val="ae"/>
        <w:ind w:left="5954"/>
        <w:jc w:val="right"/>
        <w:rPr>
          <w:sz w:val="24"/>
          <w:szCs w:val="24"/>
        </w:rPr>
      </w:pPr>
      <w:r w:rsidRPr="00C06FA5">
        <w:rPr>
          <w:sz w:val="24"/>
          <w:szCs w:val="24"/>
        </w:rPr>
        <w:t xml:space="preserve">         бюджетной классификации</w:t>
      </w:r>
    </w:p>
    <w:p w:rsidR="008717C6" w:rsidRPr="00C06FA5" w:rsidRDefault="008717C6" w:rsidP="008717C6">
      <w:pPr>
        <w:autoSpaceDE w:val="0"/>
        <w:autoSpaceDN w:val="0"/>
        <w:adjustRightInd w:val="0"/>
        <w:jc w:val="right"/>
        <w:outlineLvl w:val="0"/>
        <w:rPr>
          <w:rFonts w:eastAsia="Calibri"/>
          <w:sz w:val="28"/>
          <w:szCs w:val="28"/>
          <w:lang w:eastAsia="en-US"/>
        </w:rPr>
      </w:pPr>
    </w:p>
    <w:p w:rsidR="008717C6" w:rsidRPr="00B03FDF" w:rsidRDefault="008717C6" w:rsidP="008717C6">
      <w:pPr>
        <w:autoSpaceDE w:val="0"/>
        <w:autoSpaceDN w:val="0"/>
        <w:adjustRightInd w:val="0"/>
        <w:spacing w:after="0"/>
        <w:jc w:val="center"/>
        <w:rPr>
          <w:rFonts w:ascii="Times New Roman" w:eastAsia="Calibri" w:hAnsi="Times New Roman" w:cs="Times New Roman"/>
          <w:b/>
          <w:bCs/>
          <w:sz w:val="24"/>
          <w:szCs w:val="24"/>
          <w:lang w:eastAsia="en-US"/>
        </w:rPr>
      </w:pPr>
      <w:r w:rsidRPr="00B03FDF">
        <w:rPr>
          <w:rFonts w:ascii="Times New Roman" w:eastAsia="Calibri" w:hAnsi="Times New Roman" w:cs="Times New Roman"/>
          <w:b/>
          <w:bCs/>
          <w:sz w:val="24"/>
          <w:szCs w:val="24"/>
          <w:lang w:eastAsia="en-US"/>
        </w:rPr>
        <w:t>ПОРЯДОК</w:t>
      </w:r>
    </w:p>
    <w:p w:rsidR="008717C6" w:rsidRPr="00B03FDF" w:rsidRDefault="008717C6" w:rsidP="008717C6">
      <w:pPr>
        <w:autoSpaceDE w:val="0"/>
        <w:autoSpaceDN w:val="0"/>
        <w:adjustRightInd w:val="0"/>
        <w:spacing w:after="0"/>
        <w:jc w:val="center"/>
        <w:rPr>
          <w:rFonts w:ascii="Times New Roman" w:eastAsia="Calibri" w:hAnsi="Times New Roman" w:cs="Times New Roman"/>
          <w:sz w:val="24"/>
          <w:szCs w:val="24"/>
          <w:lang w:eastAsia="en-US"/>
        </w:rPr>
      </w:pPr>
      <w:r w:rsidRPr="00B03FDF">
        <w:rPr>
          <w:rFonts w:ascii="Times New Roman" w:eastAsia="Calibri" w:hAnsi="Times New Roman" w:cs="Times New Roman"/>
          <w:b/>
          <w:bCs/>
          <w:sz w:val="24"/>
          <w:szCs w:val="24"/>
          <w:lang w:eastAsia="en-US"/>
        </w:rPr>
        <w:t>ПРИМЕНЕНИЯ СПРАВОЧНОЙ ИНФОРМАЦИИ</w:t>
      </w:r>
      <w:r w:rsidRPr="00B03FDF">
        <w:rPr>
          <w:rFonts w:ascii="Times New Roman" w:eastAsia="Calibri" w:hAnsi="Times New Roman" w:cs="Times New Roman"/>
          <w:sz w:val="24"/>
          <w:szCs w:val="24"/>
          <w:lang w:eastAsia="en-US"/>
        </w:rPr>
        <w:tab/>
      </w:r>
    </w:p>
    <w:p w:rsidR="008717C6" w:rsidRPr="00B03FDF" w:rsidRDefault="008717C6" w:rsidP="008717C6">
      <w:pPr>
        <w:autoSpaceDE w:val="0"/>
        <w:autoSpaceDN w:val="0"/>
        <w:adjustRightInd w:val="0"/>
        <w:jc w:val="both"/>
        <w:rPr>
          <w:rFonts w:ascii="Times New Roman" w:eastAsia="Calibri" w:hAnsi="Times New Roman" w:cs="Times New Roman"/>
          <w:sz w:val="24"/>
          <w:szCs w:val="24"/>
          <w:lang w:eastAsia="en-US"/>
        </w:rPr>
      </w:pPr>
    </w:p>
    <w:p w:rsidR="008717C6" w:rsidRPr="00B03FDF" w:rsidRDefault="008717C6" w:rsidP="008717C6">
      <w:pPr>
        <w:pStyle w:val="a4"/>
        <w:numPr>
          <w:ilvl w:val="0"/>
          <w:numId w:val="4"/>
        </w:numPr>
        <w:tabs>
          <w:tab w:val="left" w:pos="709"/>
          <w:tab w:val="left" w:pos="851"/>
        </w:tabs>
        <w:autoSpaceDE w:val="0"/>
        <w:autoSpaceDN w:val="0"/>
        <w:adjustRightInd w:val="0"/>
        <w:spacing w:after="0" w:line="240" w:lineRule="auto"/>
        <w:ind w:left="0" w:firstLine="540"/>
        <w:jc w:val="both"/>
        <w:rPr>
          <w:rFonts w:ascii="Times New Roman" w:eastAsia="Calibri" w:hAnsi="Times New Roman"/>
          <w:sz w:val="24"/>
          <w:szCs w:val="24"/>
          <w:lang w:eastAsia="en-US"/>
        </w:rPr>
      </w:pPr>
      <w:r w:rsidRPr="00B03FDF">
        <w:rPr>
          <w:rFonts w:ascii="Times New Roman" w:eastAsia="Calibri" w:hAnsi="Times New Roman"/>
          <w:sz w:val="24"/>
          <w:szCs w:val="24"/>
          <w:lang w:eastAsia="en-US"/>
        </w:rPr>
        <w:t>Порядок применения справочной информации (далее - Порядок) разработан в целях детализации расходов бюджета округа и реализации возможности получения справочной информации при формировании сводной бюджетной росписи  бюджета округа, лимитов бюджетных обязательств, исполнении  бюджета округа и проведении операций со средствами бюджетных учреждений округа.</w:t>
      </w:r>
    </w:p>
    <w:p w:rsidR="008717C6" w:rsidRPr="00B03FDF" w:rsidRDefault="008717C6" w:rsidP="008717C6">
      <w:pPr>
        <w:pStyle w:val="a4"/>
        <w:numPr>
          <w:ilvl w:val="0"/>
          <w:numId w:val="4"/>
        </w:numPr>
        <w:tabs>
          <w:tab w:val="left" w:pos="709"/>
          <w:tab w:val="left" w:pos="851"/>
        </w:tabs>
        <w:autoSpaceDE w:val="0"/>
        <w:autoSpaceDN w:val="0"/>
        <w:adjustRightInd w:val="0"/>
        <w:spacing w:after="0" w:line="240" w:lineRule="auto"/>
        <w:ind w:left="0" w:firstLine="540"/>
        <w:jc w:val="both"/>
        <w:rPr>
          <w:rFonts w:ascii="Times New Roman" w:eastAsia="Calibri" w:hAnsi="Times New Roman"/>
          <w:sz w:val="24"/>
          <w:szCs w:val="24"/>
          <w:lang w:eastAsia="en-US"/>
        </w:rPr>
      </w:pPr>
      <w:r w:rsidRPr="00B03FDF">
        <w:rPr>
          <w:rFonts w:ascii="Times New Roman" w:eastAsia="Calibri" w:hAnsi="Times New Roman"/>
          <w:sz w:val="24"/>
          <w:szCs w:val="24"/>
          <w:lang w:eastAsia="en-US"/>
        </w:rPr>
        <w:t xml:space="preserve">При формировании лимитов бюджетных обязательств, исполнении  бюджета округа и проведении операций со средствами бюджетных учреждений округа расходам  бюджета округа присваивается справочная информация "Тип средств", "Суб. </w:t>
      </w:r>
      <w:hyperlink r:id="rId8" w:history="1">
        <w:r w:rsidRPr="00B03FDF">
          <w:rPr>
            <w:rFonts w:ascii="Times New Roman" w:eastAsia="Calibri" w:hAnsi="Times New Roman"/>
            <w:sz w:val="24"/>
            <w:szCs w:val="24"/>
            <w:lang w:eastAsia="en-US"/>
          </w:rPr>
          <w:t>КОСГУ</w:t>
        </w:r>
      </w:hyperlink>
      <w:r w:rsidRPr="00B03FDF">
        <w:rPr>
          <w:rFonts w:ascii="Times New Roman" w:eastAsia="Calibri" w:hAnsi="Times New Roman"/>
          <w:sz w:val="24"/>
          <w:szCs w:val="24"/>
          <w:lang w:eastAsia="en-US"/>
        </w:rPr>
        <w:t>" и "Мероприятие".</w:t>
      </w:r>
    </w:p>
    <w:p w:rsidR="008717C6" w:rsidRPr="00B03FDF" w:rsidRDefault="008717C6" w:rsidP="008717C6">
      <w:pPr>
        <w:pStyle w:val="a4"/>
        <w:numPr>
          <w:ilvl w:val="0"/>
          <w:numId w:val="4"/>
        </w:numPr>
        <w:tabs>
          <w:tab w:val="left" w:pos="709"/>
          <w:tab w:val="left" w:pos="851"/>
        </w:tabs>
        <w:autoSpaceDE w:val="0"/>
        <w:autoSpaceDN w:val="0"/>
        <w:adjustRightInd w:val="0"/>
        <w:spacing w:after="0" w:line="240" w:lineRule="auto"/>
        <w:ind w:left="0" w:firstLine="540"/>
        <w:jc w:val="both"/>
        <w:rPr>
          <w:rFonts w:ascii="Times New Roman" w:eastAsia="Calibri" w:hAnsi="Times New Roman"/>
          <w:sz w:val="24"/>
          <w:szCs w:val="24"/>
          <w:lang w:eastAsia="en-US"/>
        </w:rPr>
      </w:pPr>
      <w:r w:rsidRPr="00B03FDF">
        <w:rPr>
          <w:rFonts w:ascii="Times New Roman" w:eastAsia="Calibri" w:hAnsi="Times New Roman"/>
          <w:sz w:val="24"/>
          <w:szCs w:val="24"/>
          <w:lang w:eastAsia="en-US"/>
        </w:rPr>
        <w:t xml:space="preserve">В целях применения справочной информации в автоматизированной системе "Бюджет" (далее - АС "Бюджет") ведутся справочники "Тип средств", "Суб. </w:t>
      </w:r>
      <w:hyperlink r:id="rId9" w:history="1">
        <w:r w:rsidRPr="00B03FDF">
          <w:rPr>
            <w:rFonts w:ascii="Times New Roman" w:eastAsia="Calibri" w:hAnsi="Times New Roman"/>
            <w:sz w:val="24"/>
            <w:szCs w:val="24"/>
            <w:lang w:eastAsia="en-US"/>
          </w:rPr>
          <w:t>КОСГУ</w:t>
        </w:r>
      </w:hyperlink>
      <w:r w:rsidRPr="00B03FDF">
        <w:rPr>
          <w:rFonts w:ascii="Times New Roman" w:eastAsia="Calibri" w:hAnsi="Times New Roman"/>
          <w:sz w:val="24"/>
          <w:szCs w:val="24"/>
          <w:lang w:eastAsia="en-US"/>
        </w:rPr>
        <w:t>" и "Мероприятие".</w:t>
      </w:r>
    </w:p>
    <w:p w:rsidR="008717C6" w:rsidRPr="00B03FDF" w:rsidRDefault="008717C6" w:rsidP="008717C6">
      <w:pPr>
        <w:pStyle w:val="a4"/>
        <w:numPr>
          <w:ilvl w:val="0"/>
          <w:numId w:val="4"/>
        </w:numPr>
        <w:tabs>
          <w:tab w:val="left" w:pos="709"/>
          <w:tab w:val="left" w:pos="851"/>
        </w:tabs>
        <w:autoSpaceDE w:val="0"/>
        <w:autoSpaceDN w:val="0"/>
        <w:adjustRightInd w:val="0"/>
        <w:spacing w:after="0" w:line="240" w:lineRule="auto"/>
        <w:ind w:left="0" w:firstLine="540"/>
        <w:jc w:val="both"/>
        <w:rPr>
          <w:rFonts w:ascii="Times New Roman" w:eastAsia="Calibri" w:hAnsi="Times New Roman"/>
          <w:sz w:val="24"/>
          <w:szCs w:val="24"/>
          <w:lang w:eastAsia="en-US"/>
        </w:rPr>
      </w:pPr>
      <w:r w:rsidRPr="00B03FDF">
        <w:rPr>
          <w:rFonts w:ascii="Times New Roman" w:eastAsia="Calibri" w:hAnsi="Times New Roman"/>
          <w:sz w:val="24"/>
          <w:szCs w:val="24"/>
          <w:lang w:eastAsia="en-US"/>
        </w:rPr>
        <w:t>Справочная информация "Тип средств" отражает источник финансирования расходов и состоит из 6 цифровых разрядов:</w:t>
      </w:r>
    </w:p>
    <w:p w:rsidR="008717C6" w:rsidRPr="00B03FDF" w:rsidRDefault="008717C6" w:rsidP="008717C6">
      <w:pPr>
        <w:autoSpaceDE w:val="0"/>
        <w:autoSpaceDN w:val="0"/>
        <w:adjustRightInd w:val="0"/>
        <w:jc w:val="center"/>
        <w:rPr>
          <w:rFonts w:ascii="Times New Roman" w:eastAsia="Calibri" w:hAnsi="Times New Roman" w:cs="Times New Roman"/>
          <w:sz w:val="24"/>
          <w:szCs w:val="24"/>
          <w:lang w:eastAsia="en-US"/>
        </w:rPr>
      </w:pPr>
      <w:r w:rsidRPr="00B03FDF">
        <w:rPr>
          <w:rFonts w:ascii="Times New Roman" w:eastAsia="Calibri" w:hAnsi="Times New Roman" w:cs="Times New Roman"/>
          <w:sz w:val="24"/>
          <w:szCs w:val="24"/>
          <w:lang w:eastAsia="en-US"/>
        </w:rPr>
        <w:t>XX.XX.XX</w:t>
      </w:r>
    </w:p>
    <w:p w:rsidR="008717C6" w:rsidRPr="00B03FDF" w:rsidRDefault="008717C6" w:rsidP="008717C6">
      <w:pPr>
        <w:autoSpaceDE w:val="0"/>
        <w:autoSpaceDN w:val="0"/>
        <w:adjustRightInd w:val="0"/>
        <w:ind w:firstLine="540"/>
        <w:jc w:val="both"/>
        <w:rPr>
          <w:rFonts w:ascii="Times New Roman" w:eastAsia="Calibri" w:hAnsi="Times New Roman" w:cs="Times New Roman"/>
          <w:sz w:val="24"/>
          <w:szCs w:val="24"/>
          <w:lang w:eastAsia="en-US"/>
        </w:rPr>
      </w:pPr>
      <w:r w:rsidRPr="00B03FDF">
        <w:rPr>
          <w:rFonts w:ascii="Times New Roman" w:eastAsia="Calibri" w:hAnsi="Times New Roman" w:cs="Times New Roman"/>
          <w:sz w:val="24"/>
          <w:szCs w:val="24"/>
          <w:lang w:eastAsia="en-US"/>
        </w:rPr>
        <w:t>где:</w:t>
      </w:r>
    </w:p>
    <w:p w:rsidR="008717C6" w:rsidRPr="00B03FDF" w:rsidRDefault="008717C6" w:rsidP="008717C6">
      <w:pPr>
        <w:autoSpaceDE w:val="0"/>
        <w:autoSpaceDN w:val="0"/>
        <w:adjustRightInd w:val="0"/>
        <w:ind w:firstLine="540"/>
        <w:jc w:val="both"/>
        <w:rPr>
          <w:rFonts w:ascii="Times New Roman" w:eastAsia="Calibri" w:hAnsi="Times New Roman" w:cs="Times New Roman"/>
          <w:sz w:val="24"/>
          <w:szCs w:val="24"/>
          <w:lang w:eastAsia="en-US"/>
        </w:rPr>
      </w:pPr>
      <w:r w:rsidRPr="00B03FDF">
        <w:rPr>
          <w:rFonts w:ascii="Times New Roman" w:eastAsia="Calibri" w:hAnsi="Times New Roman" w:cs="Times New Roman"/>
          <w:sz w:val="24"/>
          <w:szCs w:val="24"/>
          <w:lang w:eastAsia="en-US"/>
        </w:rPr>
        <w:t>разряды с 1 по 2 принимают следующие значения:</w:t>
      </w:r>
    </w:p>
    <w:tbl>
      <w:tblPr>
        <w:tblW w:w="5000" w:type="pct"/>
        <w:tblCellMar>
          <w:top w:w="75" w:type="dxa"/>
          <w:left w:w="0" w:type="dxa"/>
          <w:bottom w:w="75" w:type="dxa"/>
          <w:right w:w="0" w:type="dxa"/>
        </w:tblCellMar>
        <w:tblLook w:val="0000"/>
      </w:tblPr>
      <w:tblGrid>
        <w:gridCol w:w="808"/>
        <w:gridCol w:w="8670"/>
      </w:tblGrid>
      <w:tr w:rsidR="008717C6" w:rsidRPr="00B03FDF" w:rsidTr="002B1974">
        <w:tc>
          <w:tcPr>
            <w:tcW w:w="4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17C6" w:rsidRPr="00B03FDF" w:rsidRDefault="008717C6" w:rsidP="002B1974">
            <w:pPr>
              <w:autoSpaceDE w:val="0"/>
              <w:autoSpaceDN w:val="0"/>
              <w:adjustRightInd w:val="0"/>
              <w:rPr>
                <w:rFonts w:ascii="Times New Roman" w:eastAsia="Calibri" w:hAnsi="Times New Roman" w:cs="Times New Roman"/>
                <w:sz w:val="24"/>
                <w:szCs w:val="24"/>
                <w:lang w:eastAsia="en-US"/>
              </w:rPr>
            </w:pPr>
            <w:r w:rsidRPr="00B03FDF">
              <w:rPr>
                <w:rFonts w:ascii="Times New Roman" w:eastAsia="Calibri" w:hAnsi="Times New Roman" w:cs="Times New Roman"/>
                <w:sz w:val="24"/>
                <w:szCs w:val="24"/>
                <w:lang w:eastAsia="en-US"/>
              </w:rPr>
              <w:t>01</w:t>
            </w:r>
          </w:p>
        </w:tc>
        <w:tc>
          <w:tcPr>
            <w:tcW w:w="4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17C6" w:rsidRPr="00B03FDF" w:rsidRDefault="008717C6" w:rsidP="002B1974">
            <w:pPr>
              <w:autoSpaceDE w:val="0"/>
              <w:autoSpaceDN w:val="0"/>
              <w:adjustRightInd w:val="0"/>
              <w:rPr>
                <w:rFonts w:ascii="Times New Roman" w:eastAsia="Calibri" w:hAnsi="Times New Roman" w:cs="Times New Roman"/>
                <w:sz w:val="24"/>
                <w:szCs w:val="24"/>
                <w:lang w:eastAsia="en-US"/>
              </w:rPr>
            </w:pPr>
            <w:r w:rsidRPr="00B03FDF">
              <w:rPr>
                <w:rFonts w:ascii="Times New Roman" w:eastAsia="Calibri" w:hAnsi="Times New Roman" w:cs="Times New Roman"/>
                <w:sz w:val="24"/>
                <w:szCs w:val="24"/>
                <w:lang w:eastAsia="en-US"/>
              </w:rPr>
              <w:t>Средства  бюджета округа</w:t>
            </w:r>
          </w:p>
        </w:tc>
      </w:tr>
      <w:tr w:rsidR="008717C6" w:rsidRPr="00B03FDF" w:rsidTr="002B1974">
        <w:tc>
          <w:tcPr>
            <w:tcW w:w="4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17C6" w:rsidRPr="00B03FDF" w:rsidRDefault="008717C6" w:rsidP="002B1974">
            <w:pPr>
              <w:autoSpaceDE w:val="0"/>
              <w:autoSpaceDN w:val="0"/>
              <w:adjustRightInd w:val="0"/>
              <w:rPr>
                <w:rFonts w:ascii="Times New Roman" w:eastAsia="Calibri" w:hAnsi="Times New Roman" w:cs="Times New Roman"/>
                <w:sz w:val="24"/>
                <w:szCs w:val="24"/>
                <w:lang w:eastAsia="en-US"/>
              </w:rPr>
            </w:pPr>
            <w:r w:rsidRPr="00B03FDF">
              <w:rPr>
                <w:rFonts w:ascii="Times New Roman" w:eastAsia="Calibri" w:hAnsi="Times New Roman" w:cs="Times New Roman"/>
                <w:sz w:val="24"/>
                <w:szCs w:val="24"/>
                <w:lang w:eastAsia="en-US"/>
              </w:rPr>
              <w:t>02</w:t>
            </w:r>
          </w:p>
        </w:tc>
        <w:tc>
          <w:tcPr>
            <w:tcW w:w="4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17C6" w:rsidRPr="00B03FDF" w:rsidRDefault="008717C6" w:rsidP="002B1974">
            <w:pPr>
              <w:autoSpaceDE w:val="0"/>
              <w:autoSpaceDN w:val="0"/>
              <w:adjustRightInd w:val="0"/>
              <w:rPr>
                <w:rFonts w:ascii="Times New Roman" w:eastAsia="Calibri" w:hAnsi="Times New Roman" w:cs="Times New Roman"/>
                <w:sz w:val="24"/>
                <w:szCs w:val="24"/>
                <w:lang w:eastAsia="en-US"/>
              </w:rPr>
            </w:pPr>
            <w:r w:rsidRPr="00B03FDF">
              <w:rPr>
                <w:rFonts w:ascii="Times New Roman" w:eastAsia="Calibri" w:hAnsi="Times New Roman" w:cs="Times New Roman"/>
                <w:sz w:val="24"/>
                <w:szCs w:val="24"/>
                <w:lang w:eastAsia="en-US"/>
              </w:rPr>
              <w:t>Средства от иной приносящей доход деятельности</w:t>
            </w:r>
          </w:p>
        </w:tc>
      </w:tr>
      <w:tr w:rsidR="008717C6" w:rsidRPr="00B03FDF" w:rsidTr="002B1974">
        <w:tc>
          <w:tcPr>
            <w:tcW w:w="4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17C6" w:rsidRPr="00B03FDF" w:rsidRDefault="008717C6" w:rsidP="002B1974">
            <w:pPr>
              <w:autoSpaceDE w:val="0"/>
              <w:autoSpaceDN w:val="0"/>
              <w:adjustRightInd w:val="0"/>
              <w:rPr>
                <w:rFonts w:ascii="Times New Roman" w:eastAsia="Calibri" w:hAnsi="Times New Roman" w:cs="Times New Roman"/>
                <w:sz w:val="24"/>
                <w:szCs w:val="24"/>
                <w:lang w:eastAsia="en-US"/>
              </w:rPr>
            </w:pPr>
            <w:r w:rsidRPr="00B03FDF">
              <w:rPr>
                <w:rFonts w:ascii="Times New Roman" w:eastAsia="Calibri" w:hAnsi="Times New Roman" w:cs="Times New Roman"/>
                <w:sz w:val="24"/>
                <w:szCs w:val="24"/>
                <w:lang w:eastAsia="en-US"/>
              </w:rPr>
              <w:t>03</w:t>
            </w:r>
          </w:p>
        </w:tc>
        <w:tc>
          <w:tcPr>
            <w:tcW w:w="4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17C6" w:rsidRPr="00B03FDF" w:rsidRDefault="008717C6" w:rsidP="002B1974">
            <w:pPr>
              <w:autoSpaceDE w:val="0"/>
              <w:autoSpaceDN w:val="0"/>
              <w:adjustRightInd w:val="0"/>
              <w:rPr>
                <w:rFonts w:ascii="Times New Roman" w:eastAsia="Calibri" w:hAnsi="Times New Roman" w:cs="Times New Roman"/>
                <w:sz w:val="24"/>
                <w:szCs w:val="24"/>
                <w:lang w:eastAsia="en-US"/>
              </w:rPr>
            </w:pPr>
            <w:r w:rsidRPr="00B03FDF">
              <w:rPr>
                <w:rFonts w:ascii="Times New Roman" w:eastAsia="Calibri" w:hAnsi="Times New Roman" w:cs="Times New Roman"/>
                <w:sz w:val="24"/>
                <w:szCs w:val="24"/>
                <w:lang w:eastAsia="en-US"/>
              </w:rPr>
              <w:t>Средства вышестоящего бюджета</w:t>
            </w:r>
          </w:p>
        </w:tc>
      </w:tr>
      <w:tr w:rsidR="008717C6" w:rsidRPr="00B03FDF" w:rsidTr="002B1974">
        <w:tc>
          <w:tcPr>
            <w:tcW w:w="4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17C6" w:rsidRPr="00B03FDF" w:rsidRDefault="008717C6" w:rsidP="002B1974">
            <w:pPr>
              <w:autoSpaceDE w:val="0"/>
              <w:autoSpaceDN w:val="0"/>
              <w:adjustRightInd w:val="0"/>
              <w:rPr>
                <w:rFonts w:ascii="Times New Roman" w:eastAsia="Calibri" w:hAnsi="Times New Roman" w:cs="Times New Roman"/>
                <w:sz w:val="24"/>
                <w:szCs w:val="24"/>
                <w:lang w:eastAsia="en-US"/>
              </w:rPr>
            </w:pPr>
            <w:r w:rsidRPr="00B03FDF">
              <w:rPr>
                <w:rFonts w:ascii="Times New Roman" w:eastAsia="Calibri" w:hAnsi="Times New Roman" w:cs="Times New Roman"/>
                <w:sz w:val="24"/>
                <w:szCs w:val="24"/>
                <w:lang w:eastAsia="en-US"/>
              </w:rPr>
              <w:t>04</w:t>
            </w:r>
          </w:p>
        </w:tc>
        <w:tc>
          <w:tcPr>
            <w:tcW w:w="4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17C6" w:rsidRPr="00B03FDF" w:rsidRDefault="008717C6" w:rsidP="002B1974">
            <w:pPr>
              <w:autoSpaceDE w:val="0"/>
              <w:autoSpaceDN w:val="0"/>
              <w:adjustRightInd w:val="0"/>
              <w:rPr>
                <w:rFonts w:ascii="Times New Roman" w:eastAsia="Calibri" w:hAnsi="Times New Roman" w:cs="Times New Roman"/>
                <w:sz w:val="24"/>
                <w:szCs w:val="24"/>
                <w:lang w:eastAsia="en-US"/>
              </w:rPr>
            </w:pPr>
            <w:r w:rsidRPr="00B03FDF">
              <w:rPr>
                <w:rFonts w:ascii="Times New Roman" w:eastAsia="Calibri" w:hAnsi="Times New Roman" w:cs="Times New Roman"/>
                <w:sz w:val="24"/>
                <w:szCs w:val="24"/>
                <w:lang w:eastAsia="en-US"/>
              </w:rPr>
              <w:t>Средства во временном распоряжении</w:t>
            </w:r>
          </w:p>
        </w:tc>
      </w:tr>
      <w:tr w:rsidR="008717C6" w:rsidRPr="00B03FDF" w:rsidTr="002B1974">
        <w:tc>
          <w:tcPr>
            <w:tcW w:w="4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17C6" w:rsidRPr="00B03FDF" w:rsidRDefault="008717C6" w:rsidP="002B1974">
            <w:pPr>
              <w:autoSpaceDE w:val="0"/>
              <w:autoSpaceDN w:val="0"/>
              <w:adjustRightInd w:val="0"/>
              <w:rPr>
                <w:rFonts w:ascii="Times New Roman" w:eastAsia="Calibri" w:hAnsi="Times New Roman" w:cs="Times New Roman"/>
                <w:sz w:val="24"/>
                <w:szCs w:val="24"/>
                <w:lang w:eastAsia="en-US"/>
              </w:rPr>
            </w:pPr>
            <w:r w:rsidRPr="00B03FDF">
              <w:rPr>
                <w:rFonts w:ascii="Times New Roman" w:eastAsia="Calibri" w:hAnsi="Times New Roman" w:cs="Times New Roman"/>
                <w:sz w:val="24"/>
                <w:szCs w:val="24"/>
                <w:lang w:eastAsia="en-US"/>
              </w:rPr>
              <w:t>05</w:t>
            </w:r>
          </w:p>
        </w:tc>
        <w:tc>
          <w:tcPr>
            <w:tcW w:w="4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17C6" w:rsidRPr="00B03FDF" w:rsidRDefault="008717C6" w:rsidP="002B1974">
            <w:pPr>
              <w:autoSpaceDE w:val="0"/>
              <w:autoSpaceDN w:val="0"/>
              <w:adjustRightInd w:val="0"/>
              <w:rPr>
                <w:rFonts w:ascii="Times New Roman" w:eastAsia="Calibri" w:hAnsi="Times New Roman" w:cs="Times New Roman"/>
                <w:sz w:val="24"/>
                <w:szCs w:val="24"/>
                <w:lang w:eastAsia="en-US"/>
              </w:rPr>
            </w:pPr>
            <w:r w:rsidRPr="00B03FDF">
              <w:rPr>
                <w:rFonts w:ascii="Times New Roman" w:eastAsia="Calibri" w:hAnsi="Times New Roman" w:cs="Times New Roman"/>
                <w:sz w:val="24"/>
                <w:szCs w:val="24"/>
                <w:lang w:eastAsia="en-US"/>
              </w:rPr>
              <w:t xml:space="preserve">Средства муниципальных  бюджетных (автономных) учреждений  на финансовое обеспечение муниципального  задания на оказание муниципальных  услуг (выполнение работ) </w:t>
            </w:r>
          </w:p>
        </w:tc>
      </w:tr>
      <w:tr w:rsidR="008717C6" w:rsidRPr="00B03FDF" w:rsidTr="002B1974">
        <w:tc>
          <w:tcPr>
            <w:tcW w:w="4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17C6" w:rsidRPr="00B03FDF" w:rsidRDefault="008717C6" w:rsidP="002B1974">
            <w:pPr>
              <w:autoSpaceDE w:val="0"/>
              <w:autoSpaceDN w:val="0"/>
              <w:adjustRightInd w:val="0"/>
              <w:rPr>
                <w:rFonts w:ascii="Times New Roman" w:eastAsia="Calibri" w:hAnsi="Times New Roman" w:cs="Times New Roman"/>
                <w:sz w:val="24"/>
                <w:szCs w:val="24"/>
                <w:lang w:eastAsia="en-US"/>
              </w:rPr>
            </w:pPr>
            <w:r w:rsidRPr="00B03FDF">
              <w:rPr>
                <w:rFonts w:ascii="Times New Roman" w:eastAsia="Calibri" w:hAnsi="Times New Roman" w:cs="Times New Roman"/>
                <w:sz w:val="24"/>
                <w:szCs w:val="24"/>
                <w:lang w:eastAsia="en-US"/>
              </w:rPr>
              <w:t>06</w:t>
            </w:r>
          </w:p>
        </w:tc>
        <w:tc>
          <w:tcPr>
            <w:tcW w:w="4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17C6" w:rsidRPr="00B03FDF" w:rsidRDefault="008717C6" w:rsidP="002B1974">
            <w:pPr>
              <w:autoSpaceDE w:val="0"/>
              <w:autoSpaceDN w:val="0"/>
              <w:adjustRightInd w:val="0"/>
              <w:rPr>
                <w:rFonts w:ascii="Times New Roman" w:eastAsia="Calibri" w:hAnsi="Times New Roman" w:cs="Times New Roman"/>
                <w:sz w:val="24"/>
                <w:szCs w:val="24"/>
                <w:lang w:eastAsia="en-US"/>
              </w:rPr>
            </w:pPr>
            <w:r w:rsidRPr="00B03FDF">
              <w:rPr>
                <w:rFonts w:ascii="Times New Roman" w:eastAsia="Calibri" w:hAnsi="Times New Roman" w:cs="Times New Roman"/>
                <w:sz w:val="24"/>
                <w:szCs w:val="24"/>
                <w:lang w:eastAsia="en-US"/>
              </w:rPr>
              <w:t>Средства муниципальных бюджетных (автономных) учреждений  на иные цели</w:t>
            </w:r>
          </w:p>
        </w:tc>
      </w:tr>
      <w:tr w:rsidR="008717C6" w:rsidRPr="00B03FDF" w:rsidTr="002B1974">
        <w:tc>
          <w:tcPr>
            <w:tcW w:w="4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17C6" w:rsidRPr="00B03FDF" w:rsidRDefault="008717C6" w:rsidP="002B1974">
            <w:pPr>
              <w:autoSpaceDE w:val="0"/>
              <w:autoSpaceDN w:val="0"/>
              <w:adjustRightInd w:val="0"/>
              <w:rPr>
                <w:rFonts w:ascii="Times New Roman" w:eastAsia="Calibri" w:hAnsi="Times New Roman" w:cs="Times New Roman"/>
                <w:sz w:val="24"/>
                <w:szCs w:val="24"/>
                <w:lang w:eastAsia="en-US"/>
              </w:rPr>
            </w:pPr>
            <w:r w:rsidRPr="00B03FDF">
              <w:rPr>
                <w:rFonts w:ascii="Times New Roman" w:eastAsia="Calibri" w:hAnsi="Times New Roman" w:cs="Times New Roman"/>
                <w:sz w:val="24"/>
                <w:szCs w:val="24"/>
                <w:lang w:eastAsia="en-US"/>
              </w:rPr>
              <w:lastRenderedPageBreak/>
              <w:t xml:space="preserve"> 14</w:t>
            </w:r>
          </w:p>
        </w:tc>
        <w:tc>
          <w:tcPr>
            <w:tcW w:w="4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717C6" w:rsidRPr="00B03FDF" w:rsidRDefault="008717C6" w:rsidP="002B1974">
            <w:pPr>
              <w:autoSpaceDE w:val="0"/>
              <w:autoSpaceDN w:val="0"/>
              <w:adjustRightInd w:val="0"/>
              <w:rPr>
                <w:rFonts w:ascii="Times New Roman" w:eastAsia="Calibri" w:hAnsi="Times New Roman" w:cs="Times New Roman"/>
                <w:sz w:val="24"/>
                <w:szCs w:val="24"/>
                <w:lang w:eastAsia="en-US"/>
              </w:rPr>
            </w:pPr>
            <w:r w:rsidRPr="00B03FDF">
              <w:rPr>
                <w:rFonts w:ascii="Times New Roman" w:eastAsia="Calibri" w:hAnsi="Times New Roman" w:cs="Times New Roman"/>
                <w:sz w:val="24"/>
                <w:szCs w:val="24"/>
                <w:lang w:eastAsia="en-US"/>
              </w:rPr>
              <w:t>Невыясненные средства</w:t>
            </w:r>
          </w:p>
        </w:tc>
      </w:tr>
    </w:tbl>
    <w:p w:rsidR="008717C6" w:rsidRPr="00B03FDF" w:rsidRDefault="008717C6" w:rsidP="008717C6">
      <w:pPr>
        <w:autoSpaceDE w:val="0"/>
        <w:autoSpaceDN w:val="0"/>
        <w:adjustRightInd w:val="0"/>
        <w:jc w:val="both"/>
        <w:rPr>
          <w:rFonts w:ascii="Times New Roman" w:eastAsia="Calibri" w:hAnsi="Times New Roman" w:cs="Times New Roman"/>
          <w:sz w:val="24"/>
          <w:szCs w:val="24"/>
          <w:lang w:eastAsia="en-US"/>
        </w:rPr>
      </w:pPr>
    </w:p>
    <w:p w:rsidR="008717C6" w:rsidRPr="00B03FDF" w:rsidRDefault="008717C6" w:rsidP="008717C6">
      <w:pPr>
        <w:autoSpaceDE w:val="0"/>
        <w:autoSpaceDN w:val="0"/>
        <w:adjustRightInd w:val="0"/>
        <w:ind w:firstLine="540"/>
        <w:jc w:val="both"/>
        <w:rPr>
          <w:rFonts w:ascii="Times New Roman" w:eastAsia="Calibri" w:hAnsi="Times New Roman" w:cs="Times New Roman"/>
          <w:sz w:val="24"/>
          <w:szCs w:val="24"/>
          <w:lang w:eastAsia="en-US"/>
        </w:rPr>
      </w:pPr>
      <w:r w:rsidRPr="00B03FDF">
        <w:rPr>
          <w:rFonts w:ascii="Times New Roman" w:eastAsia="Calibri" w:hAnsi="Times New Roman" w:cs="Times New Roman"/>
          <w:sz w:val="24"/>
          <w:szCs w:val="24"/>
          <w:lang w:eastAsia="en-US"/>
        </w:rPr>
        <w:t>разряды с 3 по 6 отражают детализацию типов средств в разрезе направлений.</w:t>
      </w:r>
    </w:p>
    <w:p w:rsidR="008717C6" w:rsidRPr="00B03FDF" w:rsidRDefault="008717C6" w:rsidP="008717C6">
      <w:pPr>
        <w:autoSpaceDE w:val="0"/>
        <w:autoSpaceDN w:val="0"/>
        <w:adjustRightInd w:val="0"/>
        <w:ind w:firstLine="540"/>
        <w:jc w:val="both"/>
        <w:rPr>
          <w:rFonts w:ascii="Times New Roman" w:eastAsia="Calibri" w:hAnsi="Times New Roman" w:cs="Times New Roman"/>
          <w:sz w:val="24"/>
          <w:szCs w:val="24"/>
          <w:lang w:eastAsia="en-US"/>
        </w:rPr>
      </w:pPr>
    </w:p>
    <w:p w:rsidR="008717C6" w:rsidRPr="00B03FDF" w:rsidRDefault="008717C6" w:rsidP="008717C6">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en-US"/>
        </w:rPr>
      </w:pPr>
      <w:r w:rsidRPr="00B03FDF">
        <w:rPr>
          <w:rFonts w:ascii="Times New Roman" w:eastAsia="Calibri" w:hAnsi="Times New Roman" w:cs="Times New Roman"/>
          <w:sz w:val="24"/>
          <w:szCs w:val="24"/>
          <w:lang w:eastAsia="en-US"/>
        </w:rPr>
        <w:t>Справочная информация "Мероприятие" отражает  детализацию направления бюджетных средств, передаваемых муниципальным бюджетным и автономным учреждениям округа на иные цели, и состоит из 6 цифровых разрядов:</w:t>
      </w:r>
    </w:p>
    <w:p w:rsidR="008717C6" w:rsidRPr="00B03FDF" w:rsidRDefault="008717C6" w:rsidP="008717C6">
      <w:pPr>
        <w:autoSpaceDE w:val="0"/>
        <w:autoSpaceDN w:val="0"/>
        <w:adjustRightInd w:val="0"/>
        <w:jc w:val="both"/>
        <w:rPr>
          <w:rFonts w:ascii="Times New Roman" w:eastAsia="Calibri" w:hAnsi="Times New Roman" w:cs="Times New Roman"/>
          <w:sz w:val="24"/>
          <w:szCs w:val="24"/>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479"/>
        <w:gridCol w:w="1985"/>
      </w:tblGrid>
      <w:tr w:rsidR="008717C6" w:rsidRPr="00B03FDF" w:rsidTr="008717C6">
        <w:tc>
          <w:tcPr>
            <w:tcW w:w="7479" w:type="dxa"/>
          </w:tcPr>
          <w:p w:rsidR="008717C6" w:rsidRPr="00B03FDF" w:rsidRDefault="008717C6" w:rsidP="002B1974">
            <w:pPr>
              <w:pStyle w:val="ae"/>
              <w:jc w:val="both"/>
              <w:rPr>
                <w:sz w:val="24"/>
                <w:szCs w:val="24"/>
              </w:rPr>
            </w:pPr>
            <w:r w:rsidRPr="00B03FDF">
              <w:rPr>
                <w:sz w:val="24"/>
                <w:szCs w:val="24"/>
              </w:rPr>
              <w:t xml:space="preserve">       Наименование </w:t>
            </w:r>
          </w:p>
        </w:tc>
        <w:tc>
          <w:tcPr>
            <w:tcW w:w="1985" w:type="dxa"/>
          </w:tcPr>
          <w:p w:rsidR="008717C6" w:rsidRPr="00B03FDF" w:rsidRDefault="008717C6" w:rsidP="002B1974">
            <w:pPr>
              <w:pStyle w:val="ae"/>
              <w:jc w:val="both"/>
              <w:rPr>
                <w:sz w:val="24"/>
                <w:szCs w:val="24"/>
              </w:rPr>
            </w:pPr>
            <w:r w:rsidRPr="00B03FDF">
              <w:rPr>
                <w:sz w:val="24"/>
                <w:szCs w:val="24"/>
              </w:rPr>
              <w:t>Код</w:t>
            </w:r>
          </w:p>
        </w:tc>
      </w:tr>
      <w:tr w:rsidR="008717C6" w:rsidRPr="00B03FDF" w:rsidTr="008717C6">
        <w:tc>
          <w:tcPr>
            <w:tcW w:w="7479" w:type="dxa"/>
          </w:tcPr>
          <w:p w:rsidR="008717C6" w:rsidRPr="00B03FDF" w:rsidRDefault="008717C6" w:rsidP="002B1974">
            <w:pPr>
              <w:pStyle w:val="ae"/>
              <w:jc w:val="left"/>
              <w:rPr>
                <w:sz w:val="24"/>
                <w:szCs w:val="24"/>
              </w:rPr>
            </w:pPr>
            <w:r w:rsidRPr="00B03FDF">
              <w:rPr>
                <w:sz w:val="24"/>
                <w:szCs w:val="24"/>
              </w:rPr>
              <w:t xml:space="preserve">Расходы за счет резервного фонда                 </w:t>
            </w:r>
          </w:p>
        </w:tc>
        <w:tc>
          <w:tcPr>
            <w:tcW w:w="1985" w:type="dxa"/>
          </w:tcPr>
          <w:p w:rsidR="008717C6" w:rsidRPr="00B03FDF" w:rsidRDefault="008717C6" w:rsidP="002B1974">
            <w:pPr>
              <w:pStyle w:val="ae"/>
              <w:jc w:val="both"/>
              <w:rPr>
                <w:sz w:val="24"/>
                <w:szCs w:val="24"/>
              </w:rPr>
            </w:pPr>
            <w:r w:rsidRPr="00B03FDF">
              <w:rPr>
                <w:sz w:val="24"/>
                <w:szCs w:val="24"/>
              </w:rPr>
              <w:t>23.00.00</w:t>
            </w:r>
          </w:p>
        </w:tc>
      </w:tr>
      <w:tr w:rsidR="008717C6" w:rsidRPr="00B03FDF" w:rsidTr="008717C6">
        <w:tc>
          <w:tcPr>
            <w:tcW w:w="7479" w:type="dxa"/>
          </w:tcPr>
          <w:p w:rsidR="008717C6" w:rsidRPr="00B03FDF" w:rsidRDefault="008717C6" w:rsidP="002B1974">
            <w:pPr>
              <w:pStyle w:val="ae"/>
              <w:jc w:val="left"/>
              <w:rPr>
                <w:sz w:val="24"/>
                <w:szCs w:val="24"/>
              </w:rPr>
            </w:pPr>
            <w:r w:rsidRPr="00B03FDF">
              <w:rPr>
                <w:sz w:val="24"/>
                <w:szCs w:val="24"/>
              </w:rPr>
              <w:t>Другие общегосударственные  расходы</w:t>
            </w:r>
          </w:p>
        </w:tc>
        <w:tc>
          <w:tcPr>
            <w:tcW w:w="1985" w:type="dxa"/>
          </w:tcPr>
          <w:p w:rsidR="008717C6" w:rsidRPr="00B03FDF" w:rsidRDefault="008717C6" w:rsidP="002B1974">
            <w:pPr>
              <w:pStyle w:val="ae"/>
              <w:jc w:val="both"/>
              <w:rPr>
                <w:sz w:val="24"/>
                <w:szCs w:val="24"/>
              </w:rPr>
            </w:pPr>
            <w:r w:rsidRPr="00B03FDF">
              <w:rPr>
                <w:sz w:val="24"/>
                <w:szCs w:val="24"/>
              </w:rPr>
              <w:t>24.00.00</w:t>
            </w:r>
          </w:p>
        </w:tc>
      </w:tr>
      <w:tr w:rsidR="008717C6" w:rsidRPr="00B03FDF" w:rsidTr="008717C6">
        <w:tc>
          <w:tcPr>
            <w:tcW w:w="7479" w:type="dxa"/>
          </w:tcPr>
          <w:p w:rsidR="008717C6" w:rsidRPr="00B03FDF" w:rsidRDefault="008717C6" w:rsidP="002B1974">
            <w:pPr>
              <w:pStyle w:val="ae"/>
              <w:jc w:val="left"/>
              <w:rPr>
                <w:sz w:val="24"/>
                <w:szCs w:val="24"/>
              </w:rPr>
            </w:pPr>
            <w:r w:rsidRPr="00B03FDF">
              <w:rPr>
                <w:sz w:val="24"/>
                <w:szCs w:val="24"/>
              </w:rPr>
              <w:t>Подготовка кадров</w:t>
            </w:r>
          </w:p>
        </w:tc>
        <w:tc>
          <w:tcPr>
            <w:tcW w:w="1985" w:type="dxa"/>
          </w:tcPr>
          <w:p w:rsidR="008717C6" w:rsidRPr="00B03FDF" w:rsidRDefault="008717C6" w:rsidP="002B1974">
            <w:pPr>
              <w:pStyle w:val="ae"/>
              <w:jc w:val="both"/>
              <w:rPr>
                <w:sz w:val="24"/>
                <w:szCs w:val="24"/>
              </w:rPr>
            </w:pPr>
            <w:r w:rsidRPr="00B03FDF">
              <w:rPr>
                <w:sz w:val="24"/>
                <w:szCs w:val="24"/>
              </w:rPr>
              <w:t>24.01.00</w:t>
            </w:r>
          </w:p>
        </w:tc>
      </w:tr>
      <w:tr w:rsidR="008717C6" w:rsidRPr="00B03FDF" w:rsidTr="008717C6">
        <w:tc>
          <w:tcPr>
            <w:tcW w:w="7479" w:type="dxa"/>
          </w:tcPr>
          <w:p w:rsidR="008717C6" w:rsidRPr="00B03FDF" w:rsidRDefault="008717C6" w:rsidP="002B1974">
            <w:pPr>
              <w:pStyle w:val="ae"/>
              <w:jc w:val="left"/>
              <w:rPr>
                <w:sz w:val="24"/>
                <w:szCs w:val="24"/>
              </w:rPr>
            </w:pPr>
            <w:r w:rsidRPr="00B03FDF">
              <w:rPr>
                <w:sz w:val="24"/>
                <w:szCs w:val="24"/>
              </w:rPr>
              <w:t>Конкурсы и ярмарка</w:t>
            </w:r>
          </w:p>
        </w:tc>
        <w:tc>
          <w:tcPr>
            <w:tcW w:w="1985" w:type="dxa"/>
          </w:tcPr>
          <w:p w:rsidR="008717C6" w:rsidRPr="00B03FDF" w:rsidRDefault="008717C6" w:rsidP="002B1974">
            <w:pPr>
              <w:pStyle w:val="ae"/>
              <w:jc w:val="both"/>
              <w:rPr>
                <w:sz w:val="24"/>
                <w:szCs w:val="24"/>
              </w:rPr>
            </w:pPr>
            <w:r w:rsidRPr="00B03FDF">
              <w:rPr>
                <w:sz w:val="24"/>
                <w:szCs w:val="24"/>
              </w:rPr>
              <w:t>24.02.00</w:t>
            </w:r>
          </w:p>
        </w:tc>
      </w:tr>
      <w:tr w:rsidR="008717C6" w:rsidRPr="00B03FDF" w:rsidTr="008717C6">
        <w:tc>
          <w:tcPr>
            <w:tcW w:w="7479" w:type="dxa"/>
          </w:tcPr>
          <w:p w:rsidR="008717C6" w:rsidRPr="00B03FDF" w:rsidRDefault="008717C6" w:rsidP="002B1974">
            <w:pPr>
              <w:pStyle w:val="ae"/>
              <w:jc w:val="left"/>
              <w:rPr>
                <w:sz w:val="24"/>
                <w:szCs w:val="24"/>
              </w:rPr>
            </w:pPr>
            <w:r w:rsidRPr="00B03FDF">
              <w:rPr>
                <w:sz w:val="24"/>
                <w:szCs w:val="24"/>
              </w:rPr>
              <w:t>Расходы по ЕДДС</w:t>
            </w:r>
          </w:p>
        </w:tc>
        <w:tc>
          <w:tcPr>
            <w:tcW w:w="1985" w:type="dxa"/>
          </w:tcPr>
          <w:p w:rsidR="008717C6" w:rsidRPr="00B03FDF" w:rsidRDefault="008717C6" w:rsidP="002B1974">
            <w:pPr>
              <w:pStyle w:val="ae"/>
              <w:jc w:val="both"/>
              <w:rPr>
                <w:sz w:val="24"/>
                <w:szCs w:val="24"/>
              </w:rPr>
            </w:pPr>
            <w:r w:rsidRPr="00B03FDF">
              <w:rPr>
                <w:sz w:val="24"/>
                <w:szCs w:val="24"/>
              </w:rPr>
              <w:t>24.05.00</w:t>
            </w:r>
          </w:p>
        </w:tc>
      </w:tr>
      <w:tr w:rsidR="008717C6" w:rsidRPr="00B03FDF" w:rsidTr="008717C6">
        <w:tc>
          <w:tcPr>
            <w:tcW w:w="7479" w:type="dxa"/>
          </w:tcPr>
          <w:p w:rsidR="008717C6" w:rsidRPr="00B03FDF" w:rsidRDefault="008717C6" w:rsidP="002B1974">
            <w:pPr>
              <w:pStyle w:val="ae"/>
              <w:jc w:val="left"/>
              <w:rPr>
                <w:sz w:val="24"/>
                <w:szCs w:val="24"/>
              </w:rPr>
            </w:pPr>
            <w:r w:rsidRPr="00B03FDF">
              <w:rPr>
                <w:sz w:val="24"/>
                <w:szCs w:val="24"/>
              </w:rPr>
              <w:t>Мероприятия по обеспечению деятельности Ногинского территориального отдела</w:t>
            </w:r>
          </w:p>
        </w:tc>
        <w:tc>
          <w:tcPr>
            <w:tcW w:w="1985" w:type="dxa"/>
          </w:tcPr>
          <w:p w:rsidR="008717C6" w:rsidRPr="00B03FDF" w:rsidRDefault="008717C6" w:rsidP="002B1974">
            <w:pPr>
              <w:pStyle w:val="ae"/>
              <w:jc w:val="both"/>
              <w:rPr>
                <w:sz w:val="24"/>
                <w:szCs w:val="24"/>
              </w:rPr>
            </w:pPr>
            <w:r w:rsidRPr="00B03FDF">
              <w:rPr>
                <w:sz w:val="24"/>
                <w:szCs w:val="24"/>
              </w:rPr>
              <w:t>24.06.00</w:t>
            </w:r>
          </w:p>
        </w:tc>
      </w:tr>
      <w:tr w:rsidR="008717C6" w:rsidRPr="00B03FDF" w:rsidTr="008717C6">
        <w:tc>
          <w:tcPr>
            <w:tcW w:w="7479" w:type="dxa"/>
          </w:tcPr>
          <w:p w:rsidR="008717C6" w:rsidRPr="00B03FDF" w:rsidRDefault="008717C6" w:rsidP="002B1974">
            <w:pPr>
              <w:pStyle w:val="ae"/>
              <w:jc w:val="left"/>
              <w:rPr>
                <w:sz w:val="24"/>
                <w:szCs w:val="24"/>
              </w:rPr>
            </w:pPr>
            <w:r w:rsidRPr="00B03FDF">
              <w:rPr>
                <w:sz w:val="24"/>
                <w:szCs w:val="24"/>
              </w:rPr>
              <w:t>Мероприятия по обеспечению деятельности Сямженского территориального отдела</w:t>
            </w:r>
          </w:p>
        </w:tc>
        <w:tc>
          <w:tcPr>
            <w:tcW w:w="1985" w:type="dxa"/>
          </w:tcPr>
          <w:p w:rsidR="008717C6" w:rsidRPr="00B03FDF" w:rsidRDefault="008717C6" w:rsidP="002B1974">
            <w:pPr>
              <w:pStyle w:val="ae"/>
              <w:jc w:val="both"/>
              <w:rPr>
                <w:sz w:val="24"/>
                <w:szCs w:val="24"/>
              </w:rPr>
            </w:pPr>
            <w:r w:rsidRPr="00B03FDF">
              <w:rPr>
                <w:sz w:val="24"/>
                <w:szCs w:val="24"/>
              </w:rPr>
              <w:t>24.07.00</w:t>
            </w:r>
          </w:p>
        </w:tc>
      </w:tr>
      <w:tr w:rsidR="008717C6" w:rsidRPr="00B03FDF" w:rsidTr="008717C6">
        <w:tc>
          <w:tcPr>
            <w:tcW w:w="7479" w:type="dxa"/>
          </w:tcPr>
          <w:p w:rsidR="008717C6" w:rsidRPr="00B03FDF" w:rsidRDefault="008717C6" w:rsidP="002B1974">
            <w:pPr>
              <w:pStyle w:val="ae"/>
              <w:jc w:val="left"/>
              <w:rPr>
                <w:sz w:val="24"/>
                <w:szCs w:val="24"/>
              </w:rPr>
            </w:pPr>
            <w:r w:rsidRPr="00B03FDF">
              <w:rPr>
                <w:sz w:val="24"/>
                <w:szCs w:val="24"/>
              </w:rPr>
              <w:t>Мероприятия по финансированию Сямженского центра культуры</w:t>
            </w:r>
          </w:p>
        </w:tc>
        <w:tc>
          <w:tcPr>
            <w:tcW w:w="1985" w:type="dxa"/>
          </w:tcPr>
          <w:p w:rsidR="008717C6" w:rsidRPr="00B03FDF" w:rsidRDefault="008717C6" w:rsidP="002B1974">
            <w:pPr>
              <w:pStyle w:val="ae"/>
              <w:jc w:val="both"/>
              <w:rPr>
                <w:sz w:val="24"/>
                <w:szCs w:val="24"/>
              </w:rPr>
            </w:pPr>
            <w:r w:rsidRPr="00B03FDF">
              <w:rPr>
                <w:sz w:val="24"/>
                <w:szCs w:val="24"/>
              </w:rPr>
              <w:t>24.08.00</w:t>
            </w:r>
          </w:p>
        </w:tc>
      </w:tr>
      <w:tr w:rsidR="008717C6" w:rsidRPr="00B03FDF" w:rsidTr="008717C6">
        <w:tc>
          <w:tcPr>
            <w:tcW w:w="7479" w:type="dxa"/>
          </w:tcPr>
          <w:p w:rsidR="008717C6" w:rsidRPr="00B03FDF" w:rsidRDefault="008717C6" w:rsidP="002B1974">
            <w:pPr>
              <w:pStyle w:val="ae"/>
              <w:jc w:val="left"/>
              <w:rPr>
                <w:sz w:val="24"/>
                <w:szCs w:val="24"/>
              </w:rPr>
            </w:pPr>
            <w:r w:rsidRPr="00B03FDF">
              <w:rPr>
                <w:sz w:val="24"/>
                <w:szCs w:val="24"/>
              </w:rPr>
              <w:t>Мероприятия по финансированию Централизованной библиотечной системы</w:t>
            </w:r>
          </w:p>
        </w:tc>
        <w:tc>
          <w:tcPr>
            <w:tcW w:w="1985" w:type="dxa"/>
          </w:tcPr>
          <w:p w:rsidR="008717C6" w:rsidRPr="00B03FDF" w:rsidRDefault="008717C6" w:rsidP="002B1974">
            <w:pPr>
              <w:pStyle w:val="ae"/>
              <w:jc w:val="both"/>
              <w:rPr>
                <w:sz w:val="24"/>
                <w:szCs w:val="24"/>
              </w:rPr>
            </w:pPr>
            <w:r w:rsidRPr="00B03FDF">
              <w:rPr>
                <w:sz w:val="24"/>
                <w:szCs w:val="24"/>
              </w:rPr>
              <w:t>24.09.00</w:t>
            </w:r>
          </w:p>
        </w:tc>
      </w:tr>
      <w:tr w:rsidR="008717C6" w:rsidRPr="00B03FDF" w:rsidTr="008717C6">
        <w:tc>
          <w:tcPr>
            <w:tcW w:w="7479" w:type="dxa"/>
          </w:tcPr>
          <w:p w:rsidR="008717C6" w:rsidRPr="00B03FDF" w:rsidRDefault="008717C6" w:rsidP="002B1974">
            <w:pPr>
              <w:pStyle w:val="ae"/>
              <w:jc w:val="left"/>
              <w:rPr>
                <w:sz w:val="24"/>
                <w:szCs w:val="24"/>
              </w:rPr>
            </w:pPr>
            <w:r w:rsidRPr="00B03FDF">
              <w:rPr>
                <w:sz w:val="24"/>
                <w:szCs w:val="24"/>
              </w:rPr>
              <w:t>Мероприятия по финансированию Сямженского краеведческого музея</w:t>
            </w:r>
          </w:p>
        </w:tc>
        <w:tc>
          <w:tcPr>
            <w:tcW w:w="1985" w:type="dxa"/>
          </w:tcPr>
          <w:p w:rsidR="008717C6" w:rsidRPr="00B03FDF" w:rsidRDefault="008717C6" w:rsidP="002B1974">
            <w:pPr>
              <w:pStyle w:val="ae"/>
              <w:jc w:val="both"/>
              <w:rPr>
                <w:sz w:val="24"/>
                <w:szCs w:val="24"/>
              </w:rPr>
            </w:pPr>
            <w:r w:rsidRPr="00B03FDF">
              <w:rPr>
                <w:sz w:val="24"/>
                <w:szCs w:val="24"/>
              </w:rPr>
              <w:t>24.10.00</w:t>
            </w:r>
          </w:p>
        </w:tc>
      </w:tr>
      <w:tr w:rsidR="008717C6" w:rsidRPr="00B03FDF" w:rsidTr="008717C6">
        <w:tc>
          <w:tcPr>
            <w:tcW w:w="7479" w:type="dxa"/>
          </w:tcPr>
          <w:p w:rsidR="008717C6" w:rsidRPr="00B03FDF" w:rsidRDefault="008717C6" w:rsidP="002B1974">
            <w:pPr>
              <w:pStyle w:val="ae"/>
              <w:jc w:val="left"/>
              <w:rPr>
                <w:sz w:val="24"/>
                <w:szCs w:val="24"/>
              </w:rPr>
            </w:pPr>
            <w:r w:rsidRPr="00B03FDF">
              <w:rPr>
                <w:sz w:val="24"/>
                <w:szCs w:val="24"/>
              </w:rPr>
              <w:t>Выплата стипендий</w:t>
            </w:r>
          </w:p>
        </w:tc>
        <w:tc>
          <w:tcPr>
            <w:tcW w:w="1985" w:type="dxa"/>
          </w:tcPr>
          <w:p w:rsidR="008717C6" w:rsidRPr="00B03FDF" w:rsidRDefault="008717C6" w:rsidP="002B1974">
            <w:pPr>
              <w:pStyle w:val="ae"/>
              <w:jc w:val="both"/>
              <w:rPr>
                <w:sz w:val="24"/>
                <w:szCs w:val="24"/>
              </w:rPr>
            </w:pPr>
            <w:r w:rsidRPr="00B03FDF">
              <w:rPr>
                <w:sz w:val="24"/>
                <w:szCs w:val="24"/>
              </w:rPr>
              <w:t>24.11.00</w:t>
            </w:r>
          </w:p>
        </w:tc>
      </w:tr>
      <w:tr w:rsidR="008717C6" w:rsidRPr="00B03FDF" w:rsidTr="008717C6">
        <w:tc>
          <w:tcPr>
            <w:tcW w:w="7479" w:type="dxa"/>
          </w:tcPr>
          <w:p w:rsidR="008717C6" w:rsidRPr="00B03FDF" w:rsidRDefault="008717C6" w:rsidP="002B1974">
            <w:pPr>
              <w:pStyle w:val="ae"/>
              <w:jc w:val="left"/>
              <w:rPr>
                <w:sz w:val="24"/>
                <w:szCs w:val="24"/>
              </w:rPr>
            </w:pPr>
            <w:r w:rsidRPr="00B03FDF">
              <w:rPr>
                <w:sz w:val="24"/>
                <w:szCs w:val="24"/>
              </w:rPr>
              <w:t>Компенсация за найм жилья отдельным категориям специалистов</w:t>
            </w:r>
          </w:p>
        </w:tc>
        <w:tc>
          <w:tcPr>
            <w:tcW w:w="1985" w:type="dxa"/>
          </w:tcPr>
          <w:p w:rsidR="008717C6" w:rsidRPr="00B03FDF" w:rsidRDefault="008717C6" w:rsidP="002B1974">
            <w:pPr>
              <w:pStyle w:val="ae"/>
              <w:jc w:val="both"/>
              <w:rPr>
                <w:sz w:val="24"/>
                <w:szCs w:val="24"/>
              </w:rPr>
            </w:pPr>
            <w:r w:rsidRPr="00B03FDF">
              <w:rPr>
                <w:sz w:val="24"/>
                <w:szCs w:val="24"/>
              </w:rPr>
              <w:t>24.12.00</w:t>
            </w:r>
          </w:p>
        </w:tc>
      </w:tr>
      <w:tr w:rsidR="008717C6" w:rsidRPr="00B03FDF" w:rsidTr="008717C6">
        <w:tc>
          <w:tcPr>
            <w:tcW w:w="7479" w:type="dxa"/>
          </w:tcPr>
          <w:p w:rsidR="008717C6" w:rsidRPr="00B03FDF" w:rsidRDefault="008717C6" w:rsidP="002B1974">
            <w:pPr>
              <w:pStyle w:val="ae"/>
              <w:jc w:val="left"/>
              <w:rPr>
                <w:sz w:val="24"/>
                <w:szCs w:val="24"/>
              </w:rPr>
            </w:pPr>
            <w:r>
              <w:rPr>
                <w:sz w:val="24"/>
                <w:szCs w:val="24"/>
              </w:rPr>
              <w:t>Дополнительные социальные выплаты специалистам аппарата мировых судей</w:t>
            </w:r>
          </w:p>
        </w:tc>
        <w:tc>
          <w:tcPr>
            <w:tcW w:w="1985" w:type="dxa"/>
          </w:tcPr>
          <w:p w:rsidR="008717C6" w:rsidRPr="00B03FDF" w:rsidRDefault="008717C6" w:rsidP="002B1974">
            <w:pPr>
              <w:pStyle w:val="ae"/>
              <w:jc w:val="both"/>
              <w:rPr>
                <w:sz w:val="24"/>
                <w:szCs w:val="24"/>
              </w:rPr>
            </w:pPr>
            <w:r>
              <w:rPr>
                <w:sz w:val="24"/>
                <w:szCs w:val="24"/>
              </w:rPr>
              <w:t>24.13.00</w:t>
            </w:r>
          </w:p>
        </w:tc>
      </w:tr>
      <w:tr w:rsidR="008717C6" w:rsidRPr="00B03FDF" w:rsidTr="008717C6">
        <w:tc>
          <w:tcPr>
            <w:tcW w:w="7479" w:type="dxa"/>
          </w:tcPr>
          <w:p w:rsidR="008717C6" w:rsidRPr="00B03FDF" w:rsidRDefault="008717C6" w:rsidP="002B1974">
            <w:pPr>
              <w:pStyle w:val="ae"/>
              <w:jc w:val="left"/>
              <w:rPr>
                <w:sz w:val="24"/>
                <w:szCs w:val="24"/>
              </w:rPr>
            </w:pPr>
            <w:r w:rsidRPr="00B03FDF">
              <w:rPr>
                <w:sz w:val="24"/>
                <w:szCs w:val="24"/>
              </w:rPr>
              <w:t>Расходы на оплату труда работников органов местного самоуправления</w:t>
            </w:r>
          </w:p>
        </w:tc>
        <w:tc>
          <w:tcPr>
            <w:tcW w:w="1985" w:type="dxa"/>
          </w:tcPr>
          <w:p w:rsidR="008717C6" w:rsidRPr="00B03FDF" w:rsidRDefault="008717C6" w:rsidP="002B1974">
            <w:pPr>
              <w:pStyle w:val="ae"/>
              <w:jc w:val="both"/>
              <w:rPr>
                <w:sz w:val="24"/>
                <w:szCs w:val="24"/>
              </w:rPr>
            </w:pPr>
            <w:r w:rsidRPr="00B03FDF">
              <w:rPr>
                <w:sz w:val="24"/>
                <w:szCs w:val="24"/>
              </w:rPr>
              <w:t>28.00.00</w:t>
            </w:r>
          </w:p>
        </w:tc>
      </w:tr>
      <w:tr w:rsidR="008717C6" w:rsidRPr="00B03FDF" w:rsidTr="008717C6">
        <w:tc>
          <w:tcPr>
            <w:tcW w:w="7479" w:type="dxa"/>
          </w:tcPr>
          <w:p w:rsidR="008717C6" w:rsidRPr="00B03FDF" w:rsidRDefault="008717C6" w:rsidP="002B1974">
            <w:pPr>
              <w:pStyle w:val="ae"/>
              <w:jc w:val="left"/>
              <w:rPr>
                <w:sz w:val="24"/>
                <w:szCs w:val="24"/>
              </w:rPr>
            </w:pPr>
            <w:r w:rsidRPr="00B03FDF">
              <w:rPr>
                <w:sz w:val="24"/>
                <w:szCs w:val="24"/>
              </w:rPr>
              <w:t>оплата труда депутатов, выборных должностных лиц  местного                                                                                  самоуправления, осуществляющих свои полномочия на постоянной основе, и муниципальных служащих</w:t>
            </w:r>
          </w:p>
        </w:tc>
        <w:tc>
          <w:tcPr>
            <w:tcW w:w="1985" w:type="dxa"/>
          </w:tcPr>
          <w:p w:rsidR="008717C6" w:rsidRPr="00B03FDF" w:rsidRDefault="008717C6" w:rsidP="002B1974">
            <w:pPr>
              <w:pStyle w:val="ae"/>
              <w:jc w:val="both"/>
              <w:rPr>
                <w:sz w:val="24"/>
                <w:szCs w:val="24"/>
              </w:rPr>
            </w:pPr>
            <w:r w:rsidRPr="00B03FDF">
              <w:rPr>
                <w:sz w:val="24"/>
                <w:szCs w:val="24"/>
              </w:rPr>
              <w:t>28.01.00</w:t>
            </w:r>
          </w:p>
        </w:tc>
      </w:tr>
      <w:tr w:rsidR="008717C6" w:rsidRPr="00B03FDF" w:rsidTr="008717C6">
        <w:tc>
          <w:tcPr>
            <w:tcW w:w="7479" w:type="dxa"/>
          </w:tcPr>
          <w:p w:rsidR="008717C6" w:rsidRPr="00B03FDF" w:rsidRDefault="008717C6" w:rsidP="002B1974">
            <w:pPr>
              <w:pStyle w:val="ae"/>
              <w:jc w:val="left"/>
              <w:rPr>
                <w:sz w:val="24"/>
                <w:szCs w:val="24"/>
              </w:rPr>
            </w:pPr>
            <w:r w:rsidRPr="00B03FDF">
              <w:rPr>
                <w:sz w:val="24"/>
                <w:szCs w:val="24"/>
              </w:rPr>
              <w:t xml:space="preserve"> оплата труда младшего обслуживающего персонала</w:t>
            </w:r>
          </w:p>
        </w:tc>
        <w:tc>
          <w:tcPr>
            <w:tcW w:w="1985" w:type="dxa"/>
          </w:tcPr>
          <w:p w:rsidR="008717C6" w:rsidRPr="00B03FDF" w:rsidRDefault="008717C6" w:rsidP="002B1974">
            <w:pPr>
              <w:pStyle w:val="ae"/>
              <w:jc w:val="both"/>
              <w:rPr>
                <w:sz w:val="24"/>
                <w:szCs w:val="24"/>
              </w:rPr>
            </w:pPr>
            <w:r w:rsidRPr="00B03FDF">
              <w:rPr>
                <w:sz w:val="24"/>
                <w:szCs w:val="24"/>
              </w:rPr>
              <w:t>28.02.00</w:t>
            </w:r>
          </w:p>
        </w:tc>
      </w:tr>
      <w:tr w:rsidR="008717C6" w:rsidRPr="00B03FDF" w:rsidTr="008717C6">
        <w:tc>
          <w:tcPr>
            <w:tcW w:w="7479" w:type="dxa"/>
          </w:tcPr>
          <w:p w:rsidR="008717C6" w:rsidRPr="00B03FDF" w:rsidRDefault="008717C6" w:rsidP="002B1974">
            <w:pPr>
              <w:pStyle w:val="ae"/>
              <w:jc w:val="left"/>
              <w:rPr>
                <w:sz w:val="24"/>
                <w:szCs w:val="24"/>
              </w:rPr>
            </w:pPr>
            <w:r w:rsidRPr="00B03FDF">
              <w:rPr>
                <w:sz w:val="24"/>
                <w:szCs w:val="24"/>
              </w:rPr>
              <w:t xml:space="preserve"> оплата труда работников ЕДДС</w:t>
            </w:r>
          </w:p>
        </w:tc>
        <w:tc>
          <w:tcPr>
            <w:tcW w:w="1985" w:type="dxa"/>
          </w:tcPr>
          <w:p w:rsidR="008717C6" w:rsidRPr="00B03FDF" w:rsidRDefault="008717C6" w:rsidP="002B1974">
            <w:pPr>
              <w:pStyle w:val="ae"/>
              <w:jc w:val="both"/>
              <w:rPr>
                <w:sz w:val="24"/>
                <w:szCs w:val="24"/>
              </w:rPr>
            </w:pPr>
            <w:r w:rsidRPr="00B03FDF">
              <w:rPr>
                <w:sz w:val="24"/>
                <w:szCs w:val="24"/>
              </w:rPr>
              <w:t>28.03.00</w:t>
            </w:r>
          </w:p>
        </w:tc>
      </w:tr>
      <w:tr w:rsidR="008717C6" w:rsidRPr="00B03FDF" w:rsidTr="008717C6">
        <w:tc>
          <w:tcPr>
            <w:tcW w:w="7479" w:type="dxa"/>
          </w:tcPr>
          <w:p w:rsidR="008717C6" w:rsidRPr="00B03FDF" w:rsidRDefault="008717C6" w:rsidP="002B1974">
            <w:pPr>
              <w:pStyle w:val="ae"/>
              <w:jc w:val="left"/>
              <w:rPr>
                <w:sz w:val="24"/>
                <w:szCs w:val="24"/>
              </w:rPr>
            </w:pPr>
            <w:r w:rsidRPr="00B03FDF">
              <w:rPr>
                <w:sz w:val="24"/>
                <w:szCs w:val="24"/>
              </w:rPr>
              <w:t xml:space="preserve"> оплата труда работников технического обеспечения</w:t>
            </w:r>
          </w:p>
        </w:tc>
        <w:tc>
          <w:tcPr>
            <w:tcW w:w="1985" w:type="dxa"/>
          </w:tcPr>
          <w:p w:rsidR="008717C6" w:rsidRPr="00B03FDF" w:rsidRDefault="008717C6" w:rsidP="002B1974">
            <w:pPr>
              <w:pStyle w:val="ae"/>
              <w:jc w:val="both"/>
              <w:rPr>
                <w:sz w:val="24"/>
                <w:szCs w:val="24"/>
              </w:rPr>
            </w:pPr>
            <w:r w:rsidRPr="00B03FDF">
              <w:rPr>
                <w:sz w:val="24"/>
                <w:szCs w:val="24"/>
              </w:rPr>
              <w:t>28.04.00</w:t>
            </w:r>
          </w:p>
        </w:tc>
      </w:tr>
    </w:tbl>
    <w:p w:rsidR="008717C6" w:rsidRPr="00B03FDF" w:rsidRDefault="008717C6" w:rsidP="008717C6">
      <w:pPr>
        <w:pStyle w:val="ae"/>
        <w:ind w:left="5954"/>
        <w:jc w:val="both"/>
        <w:rPr>
          <w:sz w:val="24"/>
          <w:szCs w:val="24"/>
        </w:rPr>
      </w:pPr>
    </w:p>
    <w:p w:rsidR="008717C6" w:rsidRPr="00B03FDF" w:rsidRDefault="008717C6" w:rsidP="008717C6">
      <w:pPr>
        <w:pStyle w:val="ae"/>
        <w:jc w:val="both"/>
        <w:rPr>
          <w:sz w:val="24"/>
          <w:szCs w:val="24"/>
        </w:rPr>
      </w:pPr>
      <w:r w:rsidRPr="00B03FDF">
        <w:rPr>
          <w:sz w:val="24"/>
          <w:szCs w:val="24"/>
        </w:rPr>
        <w:t>6.Справочная информация «Суб.КОСГУ» отражает дальнейшую детализацию кода операций сектора государственного управления (далее КОСГУ) и состоит из 7 цифровых разрядов :</w:t>
      </w:r>
    </w:p>
    <w:p w:rsidR="008717C6" w:rsidRPr="00B03FDF" w:rsidRDefault="008717C6" w:rsidP="008717C6">
      <w:pPr>
        <w:pStyle w:val="ae"/>
        <w:jc w:val="both"/>
        <w:rPr>
          <w:sz w:val="24"/>
          <w:szCs w:val="24"/>
        </w:rPr>
      </w:pPr>
      <w:r w:rsidRPr="00B03FDF">
        <w:rPr>
          <w:sz w:val="24"/>
          <w:szCs w:val="24"/>
        </w:rPr>
        <w:t xml:space="preserve">                                                                      ХХХ.ХХ.ХХ</w:t>
      </w:r>
    </w:p>
    <w:p w:rsidR="008717C6" w:rsidRPr="00B03FDF" w:rsidRDefault="008717C6" w:rsidP="008717C6">
      <w:pPr>
        <w:pStyle w:val="ae"/>
        <w:jc w:val="both"/>
        <w:rPr>
          <w:sz w:val="24"/>
          <w:szCs w:val="24"/>
        </w:rPr>
      </w:pPr>
      <w:r w:rsidRPr="00B03FDF">
        <w:rPr>
          <w:sz w:val="24"/>
          <w:szCs w:val="24"/>
        </w:rPr>
        <w:t xml:space="preserve"> где:</w:t>
      </w:r>
    </w:p>
    <w:p w:rsidR="008717C6" w:rsidRPr="00B03FDF" w:rsidRDefault="008717C6" w:rsidP="008717C6">
      <w:pPr>
        <w:pStyle w:val="ae"/>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42"/>
        <w:gridCol w:w="8222"/>
      </w:tblGrid>
      <w:tr w:rsidR="008717C6" w:rsidRPr="00B03FDF" w:rsidTr="008717C6">
        <w:tc>
          <w:tcPr>
            <w:tcW w:w="1242" w:type="dxa"/>
          </w:tcPr>
          <w:p w:rsidR="008717C6" w:rsidRPr="00B03FDF" w:rsidRDefault="008717C6" w:rsidP="002B1974">
            <w:pPr>
              <w:pStyle w:val="ae"/>
              <w:jc w:val="both"/>
              <w:rPr>
                <w:sz w:val="24"/>
                <w:szCs w:val="24"/>
              </w:rPr>
            </w:pPr>
            <w:r w:rsidRPr="00B03FDF">
              <w:rPr>
                <w:sz w:val="24"/>
                <w:szCs w:val="24"/>
              </w:rPr>
              <w:t>006.01.07</w:t>
            </w:r>
          </w:p>
        </w:tc>
        <w:tc>
          <w:tcPr>
            <w:tcW w:w="8222" w:type="dxa"/>
          </w:tcPr>
          <w:p w:rsidR="008717C6" w:rsidRPr="00B03FDF" w:rsidRDefault="008717C6" w:rsidP="002B1974">
            <w:pPr>
              <w:pStyle w:val="ae"/>
              <w:jc w:val="both"/>
              <w:rPr>
                <w:sz w:val="24"/>
                <w:szCs w:val="24"/>
              </w:rPr>
            </w:pPr>
            <w:r w:rsidRPr="00B03FDF">
              <w:rPr>
                <w:sz w:val="24"/>
                <w:szCs w:val="24"/>
              </w:rPr>
              <w:t>Расходы на приобретение учебной литературы для реализации федерального государственного образовательного стандарта начального общего, основного общего и среднего общего образования</w:t>
            </w:r>
          </w:p>
        </w:tc>
      </w:tr>
      <w:tr w:rsidR="008717C6" w:rsidRPr="00B03FDF" w:rsidTr="008717C6">
        <w:tc>
          <w:tcPr>
            <w:tcW w:w="1242" w:type="dxa"/>
          </w:tcPr>
          <w:p w:rsidR="008717C6" w:rsidRPr="00B03FDF" w:rsidRDefault="008717C6" w:rsidP="002B1974">
            <w:pPr>
              <w:pStyle w:val="ae"/>
              <w:jc w:val="both"/>
              <w:rPr>
                <w:sz w:val="24"/>
                <w:szCs w:val="24"/>
              </w:rPr>
            </w:pPr>
            <w:r w:rsidRPr="00B03FDF">
              <w:rPr>
                <w:sz w:val="24"/>
                <w:szCs w:val="24"/>
              </w:rPr>
              <w:t>006.18.15</w:t>
            </w:r>
          </w:p>
        </w:tc>
        <w:tc>
          <w:tcPr>
            <w:tcW w:w="8222" w:type="dxa"/>
          </w:tcPr>
          <w:p w:rsidR="008717C6" w:rsidRPr="00B03FDF" w:rsidRDefault="008717C6" w:rsidP="002B1974">
            <w:pPr>
              <w:pStyle w:val="ae"/>
              <w:jc w:val="both"/>
              <w:rPr>
                <w:sz w:val="24"/>
                <w:szCs w:val="24"/>
              </w:rPr>
            </w:pPr>
            <w:r w:rsidRPr="00B03FDF">
              <w:rPr>
                <w:sz w:val="24"/>
                <w:szCs w:val="24"/>
              </w:rPr>
              <w:t xml:space="preserve">Оснащение образовательных организаций средствами обучения и </w:t>
            </w:r>
            <w:r w:rsidRPr="00B03FDF">
              <w:rPr>
                <w:sz w:val="24"/>
                <w:szCs w:val="24"/>
              </w:rPr>
              <w:lastRenderedPageBreak/>
              <w:t>воспитания, необходимыми для реализации образовательных программ по учебным предметам «Основы безопасности и защиты Родины», «Труд (Технология)»</w:t>
            </w:r>
          </w:p>
        </w:tc>
      </w:tr>
      <w:tr w:rsidR="008717C6" w:rsidRPr="00B03FDF" w:rsidTr="008717C6">
        <w:tc>
          <w:tcPr>
            <w:tcW w:w="1242" w:type="dxa"/>
          </w:tcPr>
          <w:p w:rsidR="008717C6" w:rsidRPr="00B03FDF" w:rsidRDefault="008717C6" w:rsidP="002B1974">
            <w:pPr>
              <w:pStyle w:val="ae"/>
              <w:jc w:val="both"/>
              <w:rPr>
                <w:sz w:val="24"/>
                <w:szCs w:val="24"/>
              </w:rPr>
            </w:pPr>
            <w:r w:rsidRPr="00B03FDF">
              <w:rPr>
                <w:sz w:val="24"/>
                <w:szCs w:val="24"/>
              </w:rPr>
              <w:lastRenderedPageBreak/>
              <w:t>007.02.05</w:t>
            </w:r>
          </w:p>
        </w:tc>
        <w:tc>
          <w:tcPr>
            <w:tcW w:w="8222" w:type="dxa"/>
          </w:tcPr>
          <w:p w:rsidR="008717C6" w:rsidRPr="00B03FDF" w:rsidRDefault="008717C6" w:rsidP="002B1974">
            <w:pPr>
              <w:pStyle w:val="ae"/>
              <w:jc w:val="both"/>
              <w:rPr>
                <w:sz w:val="24"/>
                <w:szCs w:val="24"/>
              </w:rPr>
            </w:pPr>
            <w:r w:rsidRPr="00B03FDF">
              <w:rPr>
                <w:sz w:val="24"/>
                <w:szCs w:val="24"/>
              </w:rPr>
              <w:t>Комплектование книжных фондов</w:t>
            </w:r>
          </w:p>
        </w:tc>
      </w:tr>
      <w:tr w:rsidR="008717C6" w:rsidRPr="00B03FDF" w:rsidTr="008717C6">
        <w:tc>
          <w:tcPr>
            <w:tcW w:w="1242" w:type="dxa"/>
          </w:tcPr>
          <w:p w:rsidR="008717C6" w:rsidRPr="00B03FDF" w:rsidRDefault="008717C6" w:rsidP="002B1974">
            <w:pPr>
              <w:pStyle w:val="ae"/>
              <w:jc w:val="both"/>
              <w:rPr>
                <w:sz w:val="24"/>
                <w:szCs w:val="24"/>
              </w:rPr>
            </w:pPr>
            <w:r w:rsidRPr="00B03FDF">
              <w:rPr>
                <w:sz w:val="24"/>
                <w:szCs w:val="24"/>
              </w:rPr>
              <w:t>007.04.93</w:t>
            </w:r>
          </w:p>
        </w:tc>
        <w:tc>
          <w:tcPr>
            <w:tcW w:w="8222" w:type="dxa"/>
          </w:tcPr>
          <w:p w:rsidR="008717C6" w:rsidRPr="00B03FDF" w:rsidRDefault="008717C6" w:rsidP="002B1974">
            <w:pPr>
              <w:pStyle w:val="ae"/>
              <w:jc w:val="both"/>
              <w:rPr>
                <w:sz w:val="24"/>
                <w:szCs w:val="24"/>
              </w:rPr>
            </w:pPr>
            <w:r w:rsidRPr="00B03FDF">
              <w:rPr>
                <w:sz w:val="24"/>
                <w:szCs w:val="24"/>
              </w:rPr>
              <w:t>Ремонт Двиницкого сельского филиала ЦБС, Сямженский округ</w:t>
            </w:r>
          </w:p>
        </w:tc>
      </w:tr>
      <w:tr w:rsidR="008717C6" w:rsidRPr="00B03FDF" w:rsidTr="008717C6">
        <w:tc>
          <w:tcPr>
            <w:tcW w:w="1242" w:type="dxa"/>
          </w:tcPr>
          <w:p w:rsidR="008717C6" w:rsidRPr="00B03FDF" w:rsidRDefault="008717C6" w:rsidP="002B1974">
            <w:pPr>
              <w:pStyle w:val="ae"/>
              <w:jc w:val="both"/>
              <w:rPr>
                <w:sz w:val="24"/>
                <w:szCs w:val="24"/>
              </w:rPr>
            </w:pPr>
            <w:r w:rsidRPr="00B03FDF">
              <w:rPr>
                <w:sz w:val="24"/>
                <w:szCs w:val="24"/>
              </w:rPr>
              <w:t>007.22.00</w:t>
            </w:r>
          </w:p>
        </w:tc>
        <w:tc>
          <w:tcPr>
            <w:tcW w:w="8222" w:type="dxa"/>
          </w:tcPr>
          <w:p w:rsidR="008717C6" w:rsidRPr="00B03FDF" w:rsidRDefault="008717C6" w:rsidP="002B1974">
            <w:pPr>
              <w:pStyle w:val="ae"/>
              <w:jc w:val="both"/>
              <w:rPr>
                <w:sz w:val="24"/>
                <w:szCs w:val="24"/>
              </w:rPr>
            </w:pPr>
            <w:r w:rsidRPr="00B03FDF">
              <w:rPr>
                <w:sz w:val="24"/>
                <w:szCs w:val="24"/>
              </w:rPr>
              <w:t>Проведение мероприятий по антитеррористической защищенности объектов культуры</w:t>
            </w:r>
          </w:p>
        </w:tc>
      </w:tr>
      <w:tr w:rsidR="008717C6" w:rsidRPr="00B03FDF" w:rsidTr="008717C6">
        <w:tc>
          <w:tcPr>
            <w:tcW w:w="1242" w:type="dxa"/>
          </w:tcPr>
          <w:p w:rsidR="008717C6" w:rsidRPr="00B03FDF" w:rsidRDefault="008717C6" w:rsidP="002B1974">
            <w:pPr>
              <w:pStyle w:val="ae"/>
              <w:jc w:val="both"/>
              <w:rPr>
                <w:sz w:val="24"/>
                <w:szCs w:val="24"/>
              </w:rPr>
            </w:pPr>
            <w:r w:rsidRPr="00B03FDF">
              <w:rPr>
                <w:sz w:val="24"/>
                <w:szCs w:val="24"/>
              </w:rPr>
              <w:t>012.00.00</w:t>
            </w:r>
          </w:p>
        </w:tc>
        <w:tc>
          <w:tcPr>
            <w:tcW w:w="8222" w:type="dxa"/>
          </w:tcPr>
          <w:p w:rsidR="008717C6" w:rsidRPr="00B03FDF" w:rsidRDefault="008717C6" w:rsidP="002B1974">
            <w:pPr>
              <w:pStyle w:val="ae"/>
              <w:jc w:val="both"/>
              <w:rPr>
                <w:sz w:val="24"/>
                <w:szCs w:val="24"/>
              </w:rPr>
            </w:pPr>
            <w:r w:rsidRPr="00B03FDF">
              <w:rPr>
                <w:sz w:val="24"/>
                <w:szCs w:val="24"/>
              </w:rPr>
              <w:t>Денежная выплата отдельным категориям граждан, проживающим и работающим в сельской местности</w:t>
            </w:r>
          </w:p>
        </w:tc>
      </w:tr>
      <w:tr w:rsidR="008717C6" w:rsidRPr="00B03FDF" w:rsidTr="008717C6">
        <w:tc>
          <w:tcPr>
            <w:tcW w:w="1242" w:type="dxa"/>
          </w:tcPr>
          <w:p w:rsidR="008717C6" w:rsidRPr="00B03FDF" w:rsidRDefault="008717C6" w:rsidP="002B1974">
            <w:pPr>
              <w:pStyle w:val="ae"/>
              <w:jc w:val="both"/>
              <w:rPr>
                <w:sz w:val="24"/>
                <w:szCs w:val="24"/>
              </w:rPr>
            </w:pPr>
            <w:r w:rsidRPr="00B03FDF">
              <w:rPr>
                <w:sz w:val="24"/>
                <w:szCs w:val="24"/>
              </w:rPr>
              <w:t>020.10.01</w:t>
            </w:r>
          </w:p>
        </w:tc>
        <w:tc>
          <w:tcPr>
            <w:tcW w:w="8222" w:type="dxa"/>
          </w:tcPr>
          <w:p w:rsidR="008717C6" w:rsidRPr="00B03FDF" w:rsidRDefault="008717C6" w:rsidP="002B1974">
            <w:pPr>
              <w:pStyle w:val="ae"/>
              <w:jc w:val="both"/>
              <w:rPr>
                <w:sz w:val="24"/>
                <w:szCs w:val="24"/>
              </w:rPr>
            </w:pPr>
            <w:r w:rsidRPr="00B03FDF">
              <w:rPr>
                <w:sz w:val="24"/>
                <w:szCs w:val="24"/>
              </w:rPr>
              <w:t>Субвенции на осуществление отдельных государственных полномочий в соответствии с законом области от 25 декабря 2013 года № 3248-ОЗ "О наделении органов местного самоуправления отдельными государственными полномочиями по предупреждению и ликвидации болезней животных, защите населения от болезней, общих для человека и животных"</w:t>
            </w:r>
          </w:p>
        </w:tc>
      </w:tr>
      <w:tr w:rsidR="008717C6" w:rsidRPr="00B03FDF" w:rsidTr="008717C6">
        <w:tc>
          <w:tcPr>
            <w:tcW w:w="1242" w:type="dxa"/>
          </w:tcPr>
          <w:p w:rsidR="008717C6" w:rsidRPr="00B03FDF" w:rsidRDefault="008717C6" w:rsidP="002B1974">
            <w:pPr>
              <w:pStyle w:val="ae"/>
              <w:jc w:val="both"/>
              <w:rPr>
                <w:sz w:val="24"/>
                <w:szCs w:val="24"/>
              </w:rPr>
            </w:pPr>
            <w:r w:rsidRPr="00B03FDF">
              <w:rPr>
                <w:sz w:val="24"/>
                <w:szCs w:val="24"/>
              </w:rPr>
              <w:t>020.13.01</w:t>
            </w:r>
          </w:p>
        </w:tc>
        <w:tc>
          <w:tcPr>
            <w:tcW w:w="8222" w:type="dxa"/>
          </w:tcPr>
          <w:p w:rsidR="008717C6" w:rsidRPr="00B03FDF" w:rsidRDefault="008717C6" w:rsidP="002B1974">
            <w:pPr>
              <w:pStyle w:val="ae"/>
              <w:jc w:val="both"/>
              <w:rPr>
                <w:sz w:val="24"/>
                <w:szCs w:val="24"/>
              </w:rPr>
            </w:pPr>
            <w:r w:rsidRPr="00B03FDF">
              <w:rPr>
                <w:sz w:val="24"/>
                <w:szCs w:val="24"/>
              </w:rPr>
              <w:t>Субвенции на осуществление отдельных государственных полномочий в соответствии с законом области от 15 января 2013 года № 2966-ОЗ "О наделении органов местного самоуправления отдельными государственными полномочиями по отлову и содержанию безнадзорных животных"</w:t>
            </w:r>
          </w:p>
        </w:tc>
      </w:tr>
      <w:tr w:rsidR="008717C6" w:rsidRPr="00B03FDF" w:rsidTr="008717C6">
        <w:tc>
          <w:tcPr>
            <w:tcW w:w="1242" w:type="dxa"/>
          </w:tcPr>
          <w:p w:rsidR="008717C6" w:rsidRPr="00B03FDF" w:rsidRDefault="008717C6" w:rsidP="002B1974">
            <w:pPr>
              <w:pStyle w:val="ae"/>
              <w:jc w:val="both"/>
              <w:rPr>
                <w:sz w:val="24"/>
                <w:szCs w:val="24"/>
              </w:rPr>
            </w:pPr>
            <w:r w:rsidRPr="00B03FDF">
              <w:rPr>
                <w:sz w:val="24"/>
                <w:szCs w:val="24"/>
              </w:rPr>
              <w:t>020.14.10</w:t>
            </w:r>
          </w:p>
        </w:tc>
        <w:tc>
          <w:tcPr>
            <w:tcW w:w="8222" w:type="dxa"/>
          </w:tcPr>
          <w:p w:rsidR="008717C6" w:rsidRPr="00B03FDF" w:rsidRDefault="008717C6" w:rsidP="002B1974">
            <w:pPr>
              <w:pStyle w:val="ae"/>
              <w:jc w:val="both"/>
              <w:rPr>
                <w:sz w:val="24"/>
                <w:szCs w:val="24"/>
              </w:rPr>
            </w:pPr>
            <w:r w:rsidRPr="00B03FDF">
              <w:rPr>
                <w:sz w:val="24"/>
                <w:szCs w:val="24"/>
              </w:rPr>
              <w:t>Капитальный ремонт и оборудование МАУ "Детский оздоровительный центр "Солнечный" Сямженского муниципального округа</w:t>
            </w:r>
          </w:p>
        </w:tc>
      </w:tr>
      <w:tr w:rsidR="008717C6" w:rsidRPr="00B03FDF" w:rsidTr="008717C6">
        <w:tc>
          <w:tcPr>
            <w:tcW w:w="1242" w:type="dxa"/>
          </w:tcPr>
          <w:p w:rsidR="008717C6" w:rsidRPr="00B03FDF" w:rsidRDefault="008717C6" w:rsidP="002B1974">
            <w:pPr>
              <w:pStyle w:val="ae"/>
              <w:jc w:val="both"/>
              <w:rPr>
                <w:sz w:val="24"/>
                <w:szCs w:val="24"/>
              </w:rPr>
            </w:pPr>
            <w:r w:rsidRPr="00B03FDF">
              <w:rPr>
                <w:sz w:val="24"/>
                <w:szCs w:val="24"/>
              </w:rPr>
              <w:t>020.16.00</w:t>
            </w:r>
          </w:p>
        </w:tc>
        <w:tc>
          <w:tcPr>
            <w:tcW w:w="8222" w:type="dxa"/>
          </w:tcPr>
          <w:p w:rsidR="008717C6" w:rsidRPr="00B03FDF" w:rsidRDefault="008717C6" w:rsidP="002B1974">
            <w:pPr>
              <w:pStyle w:val="ae"/>
              <w:jc w:val="both"/>
              <w:rPr>
                <w:sz w:val="24"/>
                <w:szCs w:val="24"/>
              </w:rPr>
            </w:pPr>
            <w:r w:rsidRPr="00B03FDF">
              <w:rPr>
                <w:sz w:val="24"/>
                <w:szCs w:val="24"/>
              </w:rPr>
              <w:t>Мероприятия по благоустройству городов и сел области</w:t>
            </w:r>
          </w:p>
        </w:tc>
      </w:tr>
      <w:tr w:rsidR="008717C6" w:rsidRPr="00B03FDF" w:rsidTr="008717C6">
        <w:tc>
          <w:tcPr>
            <w:tcW w:w="1242" w:type="dxa"/>
          </w:tcPr>
          <w:p w:rsidR="008717C6" w:rsidRPr="00B03FDF" w:rsidRDefault="008717C6" w:rsidP="002B1974">
            <w:pPr>
              <w:pStyle w:val="ae"/>
              <w:jc w:val="both"/>
              <w:rPr>
                <w:sz w:val="24"/>
                <w:szCs w:val="24"/>
              </w:rPr>
            </w:pPr>
            <w:r w:rsidRPr="00B03FDF">
              <w:rPr>
                <w:sz w:val="24"/>
                <w:szCs w:val="24"/>
              </w:rPr>
              <w:t>020.17.21</w:t>
            </w:r>
          </w:p>
        </w:tc>
        <w:tc>
          <w:tcPr>
            <w:tcW w:w="8222" w:type="dxa"/>
          </w:tcPr>
          <w:p w:rsidR="008717C6" w:rsidRPr="00B03FDF" w:rsidRDefault="008717C6" w:rsidP="002B1974">
            <w:pPr>
              <w:pStyle w:val="ae"/>
              <w:jc w:val="both"/>
              <w:rPr>
                <w:sz w:val="24"/>
                <w:szCs w:val="24"/>
              </w:rPr>
            </w:pPr>
            <w:r w:rsidRPr="00B03FDF">
              <w:rPr>
                <w:sz w:val="24"/>
                <w:szCs w:val="24"/>
              </w:rPr>
              <w:t>Мероприятия по переселению граждан из аварийного жилищного фонда 2025-2030 1 этап</w:t>
            </w:r>
          </w:p>
        </w:tc>
      </w:tr>
      <w:tr w:rsidR="008717C6" w:rsidRPr="00B03FDF" w:rsidTr="008717C6">
        <w:tc>
          <w:tcPr>
            <w:tcW w:w="1242" w:type="dxa"/>
          </w:tcPr>
          <w:p w:rsidR="008717C6" w:rsidRPr="00B03FDF" w:rsidRDefault="008717C6" w:rsidP="002B1974">
            <w:pPr>
              <w:pStyle w:val="ae"/>
              <w:jc w:val="both"/>
              <w:rPr>
                <w:sz w:val="24"/>
                <w:szCs w:val="24"/>
              </w:rPr>
            </w:pPr>
            <w:r w:rsidRPr="00B03FDF">
              <w:rPr>
                <w:sz w:val="24"/>
                <w:szCs w:val="24"/>
              </w:rPr>
              <w:t>021.00.00</w:t>
            </w:r>
          </w:p>
        </w:tc>
        <w:tc>
          <w:tcPr>
            <w:tcW w:w="8222" w:type="dxa"/>
          </w:tcPr>
          <w:p w:rsidR="008717C6" w:rsidRPr="00B03FDF" w:rsidRDefault="008717C6" w:rsidP="002B1974">
            <w:pPr>
              <w:pStyle w:val="ae"/>
              <w:jc w:val="both"/>
              <w:rPr>
                <w:sz w:val="24"/>
                <w:szCs w:val="24"/>
              </w:rPr>
            </w:pPr>
            <w:r w:rsidRPr="00B03FDF">
              <w:rPr>
                <w:sz w:val="24"/>
                <w:szCs w:val="24"/>
              </w:rPr>
              <w:t>Оплата отопления и технологических нужд</w:t>
            </w:r>
          </w:p>
        </w:tc>
      </w:tr>
      <w:tr w:rsidR="008717C6" w:rsidRPr="00B03FDF" w:rsidTr="008717C6">
        <w:tc>
          <w:tcPr>
            <w:tcW w:w="1242" w:type="dxa"/>
          </w:tcPr>
          <w:p w:rsidR="008717C6" w:rsidRPr="00B03FDF" w:rsidRDefault="008717C6" w:rsidP="002B1974">
            <w:pPr>
              <w:pStyle w:val="ae"/>
              <w:jc w:val="both"/>
              <w:rPr>
                <w:sz w:val="24"/>
                <w:szCs w:val="24"/>
              </w:rPr>
            </w:pPr>
            <w:r w:rsidRPr="00B03FDF">
              <w:rPr>
                <w:sz w:val="24"/>
                <w:szCs w:val="24"/>
              </w:rPr>
              <w:t>022.00.00</w:t>
            </w:r>
          </w:p>
        </w:tc>
        <w:tc>
          <w:tcPr>
            <w:tcW w:w="8222" w:type="dxa"/>
          </w:tcPr>
          <w:p w:rsidR="008717C6" w:rsidRPr="00B03FDF" w:rsidRDefault="008717C6" w:rsidP="002B1974">
            <w:pPr>
              <w:pStyle w:val="ae"/>
              <w:jc w:val="both"/>
              <w:rPr>
                <w:sz w:val="24"/>
                <w:szCs w:val="24"/>
              </w:rPr>
            </w:pPr>
            <w:r w:rsidRPr="00B03FDF">
              <w:rPr>
                <w:sz w:val="24"/>
                <w:szCs w:val="24"/>
              </w:rPr>
              <w:t>Оплата потребления электрической энергии</w:t>
            </w:r>
          </w:p>
        </w:tc>
      </w:tr>
      <w:tr w:rsidR="008717C6" w:rsidRPr="00B03FDF" w:rsidTr="008717C6">
        <w:tc>
          <w:tcPr>
            <w:tcW w:w="1242" w:type="dxa"/>
          </w:tcPr>
          <w:p w:rsidR="008717C6" w:rsidRPr="00B03FDF" w:rsidRDefault="008717C6" w:rsidP="002B1974">
            <w:pPr>
              <w:pStyle w:val="ae"/>
              <w:jc w:val="both"/>
              <w:rPr>
                <w:sz w:val="24"/>
                <w:szCs w:val="24"/>
              </w:rPr>
            </w:pPr>
            <w:r w:rsidRPr="00B03FDF">
              <w:rPr>
                <w:sz w:val="24"/>
                <w:szCs w:val="24"/>
              </w:rPr>
              <w:t>023.00.00</w:t>
            </w:r>
          </w:p>
        </w:tc>
        <w:tc>
          <w:tcPr>
            <w:tcW w:w="8222" w:type="dxa"/>
          </w:tcPr>
          <w:p w:rsidR="008717C6" w:rsidRPr="00B03FDF" w:rsidRDefault="008717C6" w:rsidP="002B1974">
            <w:pPr>
              <w:pStyle w:val="ae"/>
              <w:jc w:val="both"/>
              <w:rPr>
                <w:sz w:val="24"/>
                <w:szCs w:val="24"/>
              </w:rPr>
            </w:pPr>
            <w:r w:rsidRPr="00B03FDF">
              <w:rPr>
                <w:sz w:val="24"/>
                <w:szCs w:val="24"/>
              </w:rPr>
              <w:t>Оплата водоснабжения помещений</w:t>
            </w:r>
          </w:p>
        </w:tc>
      </w:tr>
      <w:tr w:rsidR="008717C6" w:rsidRPr="00B03FDF" w:rsidTr="008717C6">
        <w:tc>
          <w:tcPr>
            <w:tcW w:w="1242" w:type="dxa"/>
          </w:tcPr>
          <w:p w:rsidR="008717C6" w:rsidRPr="00B03FDF" w:rsidRDefault="008717C6" w:rsidP="002B1974">
            <w:pPr>
              <w:pStyle w:val="ae"/>
              <w:jc w:val="both"/>
              <w:rPr>
                <w:sz w:val="24"/>
                <w:szCs w:val="24"/>
              </w:rPr>
            </w:pPr>
            <w:r w:rsidRPr="00B03FDF">
              <w:rPr>
                <w:sz w:val="24"/>
                <w:szCs w:val="24"/>
              </w:rPr>
              <w:t>091.00.00</w:t>
            </w:r>
          </w:p>
        </w:tc>
        <w:tc>
          <w:tcPr>
            <w:tcW w:w="8222" w:type="dxa"/>
          </w:tcPr>
          <w:p w:rsidR="008717C6" w:rsidRPr="00B03FDF" w:rsidRDefault="008717C6" w:rsidP="002B1974">
            <w:pPr>
              <w:pStyle w:val="ae"/>
              <w:jc w:val="both"/>
              <w:rPr>
                <w:sz w:val="24"/>
                <w:szCs w:val="24"/>
              </w:rPr>
            </w:pPr>
            <w:r w:rsidRPr="00B03FDF">
              <w:rPr>
                <w:sz w:val="24"/>
                <w:szCs w:val="24"/>
              </w:rPr>
              <w:t>Медикаменты, перевязочные средства и прочие лечебные расходы</w:t>
            </w:r>
          </w:p>
        </w:tc>
      </w:tr>
      <w:tr w:rsidR="008717C6" w:rsidRPr="00B03FDF" w:rsidTr="008717C6">
        <w:tc>
          <w:tcPr>
            <w:tcW w:w="1242" w:type="dxa"/>
          </w:tcPr>
          <w:p w:rsidR="008717C6" w:rsidRPr="00B03FDF" w:rsidRDefault="008717C6" w:rsidP="002B1974">
            <w:pPr>
              <w:pStyle w:val="ae"/>
              <w:jc w:val="both"/>
              <w:rPr>
                <w:sz w:val="24"/>
                <w:szCs w:val="24"/>
              </w:rPr>
            </w:pPr>
            <w:r w:rsidRPr="00B03FDF">
              <w:rPr>
                <w:sz w:val="24"/>
                <w:szCs w:val="24"/>
              </w:rPr>
              <w:t>092.00.00</w:t>
            </w:r>
          </w:p>
        </w:tc>
        <w:tc>
          <w:tcPr>
            <w:tcW w:w="8222" w:type="dxa"/>
          </w:tcPr>
          <w:p w:rsidR="008717C6" w:rsidRPr="00B03FDF" w:rsidRDefault="008717C6" w:rsidP="002B1974">
            <w:pPr>
              <w:pStyle w:val="ae"/>
              <w:jc w:val="both"/>
              <w:rPr>
                <w:sz w:val="24"/>
                <w:szCs w:val="24"/>
              </w:rPr>
            </w:pPr>
            <w:r w:rsidRPr="00B03FDF">
              <w:rPr>
                <w:sz w:val="24"/>
                <w:szCs w:val="24"/>
              </w:rPr>
              <w:t>Продукты питания</w:t>
            </w:r>
          </w:p>
        </w:tc>
      </w:tr>
      <w:tr w:rsidR="008717C6" w:rsidRPr="00B03FDF" w:rsidTr="008717C6">
        <w:tc>
          <w:tcPr>
            <w:tcW w:w="1242" w:type="dxa"/>
          </w:tcPr>
          <w:p w:rsidR="008717C6" w:rsidRPr="00B03FDF" w:rsidRDefault="008717C6" w:rsidP="002B1974">
            <w:pPr>
              <w:pStyle w:val="ae"/>
              <w:jc w:val="both"/>
              <w:rPr>
                <w:sz w:val="24"/>
                <w:szCs w:val="24"/>
              </w:rPr>
            </w:pPr>
            <w:r w:rsidRPr="00B03FDF">
              <w:rPr>
                <w:sz w:val="24"/>
                <w:szCs w:val="24"/>
              </w:rPr>
              <w:t>093.00.00</w:t>
            </w:r>
          </w:p>
        </w:tc>
        <w:tc>
          <w:tcPr>
            <w:tcW w:w="8222" w:type="dxa"/>
          </w:tcPr>
          <w:p w:rsidR="008717C6" w:rsidRPr="00B03FDF" w:rsidRDefault="008717C6" w:rsidP="002B1974">
            <w:pPr>
              <w:pStyle w:val="ae"/>
              <w:jc w:val="both"/>
              <w:rPr>
                <w:sz w:val="24"/>
                <w:szCs w:val="24"/>
              </w:rPr>
            </w:pPr>
            <w:r w:rsidRPr="00B03FDF">
              <w:rPr>
                <w:sz w:val="24"/>
                <w:szCs w:val="24"/>
              </w:rPr>
              <w:t>Дрова</w:t>
            </w:r>
          </w:p>
        </w:tc>
      </w:tr>
      <w:tr w:rsidR="008717C6" w:rsidRPr="00B03FDF" w:rsidTr="008717C6">
        <w:tc>
          <w:tcPr>
            <w:tcW w:w="1242" w:type="dxa"/>
          </w:tcPr>
          <w:p w:rsidR="008717C6" w:rsidRPr="00B03FDF" w:rsidRDefault="008717C6" w:rsidP="002B1974">
            <w:pPr>
              <w:pStyle w:val="ae"/>
              <w:jc w:val="both"/>
              <w:rPr>
                <w:sz w:val="24"/>
                <w:szCs w:val="24"/>
              </w:rPr>
            </w:pPr>
            <w:r w:rsidRPr="00B03FDF">
              <w:rPr>
                <w:sz w:val="24"/>
                <w:szCs w:val="24"/>
              </w:rPr>
              <w:t>602.01.00</w:t>
            </w:r>
          </w:p>
        </w:tc>
        <w:tc>
          <w:tcPr>
            <w:tcW w:w="8222" w:type="dxa"/>
          </w:tcPr>
          <w:p w:rsidR="008717C6" w:rsidRPr="00B03FDF" w:rsidRDefault="008717C6" w:rsidP="002B1974">
            <w:pPr>
              <w:pStyle w:val="ae"/>
              <w:jc w:val="both"/>
              <w:rPr>
                <w:sz w:val="24"/>
                <w:szCs w:val="24"/>
              </w:rPr>
            </w:pPr>
            <w:r w:rsidRPr="00B03FDF">
              <w:rPr>
                <w:sz w:val="24"/>
                <w:szCs w:val="24"/>
              </w:rPr>
              <w:t>Мероприятия по развитию агрообразования и созданию лесных классов</w:t>
            </w:r>
          </w:p>
        </w:tc>
      </w:tr>
      <w:tr w:rsidR="008717C6" w:rsidRPr="00B03FDF" w:rsidTr="008717C6">
        <w:tc>
          <w:tcPr>
            <w:tcW w:w="1242" w:type="dxa"/>
          </w:tcPr>
          <w:p w:rsidR="008717C6" w:rsidRPr="00B03FDF" w:rsidRDefault="008717C6" w:rsidP="002B1974">
            <w:pPr>
              <w:pStyle w:val="ae"/>
              <w:jc w:val="both"/>
              <w:rPr>
                <w:sz w:val="24"/>
                <w:szCs w:val="24"/>
              </w:rPr>
            </w:pPr>
            <w:r w:rsidRPr="00B03FDF">
              <w:rPr>
                <w:sz w:val="24"/>
                <w:szCs w:val="24"/>
              </w:rPr>
              <w:t>612.00.00</w:t>
            </w:r>
          </w:p>
        </w:tc>
        <w:tc>
          <w:tcPr>
            <w:tcW w:w="8222" w:type="dxa"/>
          </w:tcPr>
          <w:p w:rsidR="008717C6" w:rsidRPr="00B03FDF" w:rsidRDefault="008717C6" w:rsidP="002B1974">
            <w:pPr>
              <w:pStyle w:val="ae"/>
              <w:jc w:val="both"/>
              <w:rPr>
                <w:sz w:val="24"/>
                <w:szCs w:val="24"/>
              </w:rPr>
            </w:pPr>
            <w:r w:rsidRPr="00B03FDF">
              <w:rPr>
                <w:sz w:val="24"/>
                <w:szCs w:val="24"/>
              </w:rPr>
              <w:t>Проект «Обустройство уличного освещения»</w:t>
            </w:r>
          </w:p>
        </w:tc>
      </w:tr>
      <w:tr w:rsidR="008717C6" w:rsidRPr="00B03FDF" w:rsidTr="008717C6">
        <w:tc>
          <w:tcPr>
            <w:tcW w:w="1242" w:type="dxa"/>
          </w:tcPr>
          <w:p w:rsidR="008717C6" w:rsidRPr="00B03FDF" w:rsidRDefault="008717C6" w:rsidP="002B1974">
            <w:pPr>
              <w:pStyle w:val="ae"/>
              <w:jc w:val="both"/>
              <w:rPr>
                <w:sz w:val="24"/>
                <w:szCs w:val="24"/>
              </w:rPr>
            </w:pPr>
            <w:r w:rsidRPr="00B03FDF">
              <w:rPr>
                <w:sz w:val="24"/>
                <w:szCs w:val="24"/>
              </w:rPr>
              <w:t>614.02.00</w:t>
            </w:r>
          </w:p>
        </w:tc>
        <w:tc>
          <w:tcPr>
            <w:tcW w:w="8222" w:type="dxa"/>
          </w:tcPr>
          <w:p w:rsidR="008717C6" w:rsidRPr="00B03FDF" w:rsidRDefault="008717C6" w:rsidP="002B1974">
            <w:pPr>
              <w:pStyle w:val="ae"/>
              <w:jc w:val="both"/>
              <w:rPr>
                <w:sz w:val="24"/>
                <w:szCs w:val="24"/>
              </w:rPr>
            </w:pPr>
            <w:r w:rsidRPr="00B03FDF">
              <w:rPr>
                <w:sz w:val="24"/>
                <w:szCs w:val="24"/>
              </w:rPr>
              <w:t>Субсидии на обустройство контейнерных площадок</w:t>
            </w:r>
          </w:p>
        </w:tc>
      </w:tr>
      <w:tr w:rsidR="008717C6" w:rsidRPr="00B03FDF" w:rsidTr="008717C6">
        <w:tc>
          <w:tcPr>
            <w:tcW w:w="1242" w:type="dxa"/>
          </w:tcPr>
          <w:p w:rsidR="008717C6" w:rsidRPr="00B03FDF" w:rsidRDefault="008717C6" w:rsidP="002B1974">
            <w:pPr>
              <w:pStyle w:val="ae"/>
              <w:jc w:val="both"/>
              <w:rPr>
                <w:sz w:val="24"/>
                <w:szCs w:val="24"/>
              </w:rPr>
            </w:pPr>
            <w:r w:rsidRPr="00B03FDF">
              <w:rPr>
                <w:sz w:val="24"/>
                <w:szCs w:val="24"/>
              </w:rPr>
              <w:t>628.00.00</w:t>
            </w:r>
          </w:p>
        </w:tc>
        <w:tc>
          <w:tcPr>
            <w:tcW w:w="8222" w:type="dxa"/>
          </w:tcPr>
          <w:p w:rsidR="008717C6" w:rsidRPr="00B03FDF" w:rsidRDefault="008717C6" w:rsidP="002B1974">
            <w:pPr>
              <w:pStyle w:val="ae"/>
              <w:jc w:val="both"/>
              <w:rPr>
                <w:sz w:val="24"/>
                <w:szCs w:val="24"/>
              </w:rPr>
            </w:pPr>
            <w:r w:rsidRPr="00B03FDF">
              <w:rPr>
                <w:sz w:val="24"/>
                <w:szCs w:val="24"/>
              </w:rPr>
              <w:t>Проект «Спортивные и детские площадки»</w:t>
            </w:r>
          </w:p>
        </w:tc>
      </w:tr>
    </w:tbl>
    <w:p w:rsidR="008717C6" w:rsidRPr="00B03FDF" w:rsidRDefault="008717C6" w:rsidP="008717C6">
      <w:pPr>
        <w:pStyle w:val="ae"/>
        <w:jc w:val="both"/>
        <w:rPr>
          <w:sz w:val="24"/>
          <w:szCs w:val="24"/>
        </w:rPr>
      </w:pPr>
    </w:p>
    <w:p w:rsidR="008717C6" w:rsidRPr="00B03FDF" w:rsidRDefault="008717C6" w:rsidP="008717C6">
      <w:pPr>
        <w:pStyle w:val="ae"/>
        <w:jc w:val="both"/>
        <w:rPr>
          <w:sz w:val="24"/>
          <w:szCs w:val="24"/>
        </w:rPr>
      </w:pPr>
      <w:r w:rsidRPr="00B03FDF">
        <w:rPr>
          <w:sz w:val="24"/>
          <w:szCs w:val="24"/>
        </w:rPr>
        <w:t xml:space="preserve">с 4 по 7 разряды – дальнейшая детализация направлений расходования  средств бюджета округа. </w:t>
      </w:r>
    </w:p>
    <w:p w:rsidR="008717C6" w:rsidRPr="00B03FDF" w:rsidRDefault="008717C6" w:rsidP="008717C6">
      <w:pPr>
        <w:pStyle w:val="ae"/>
        <w:ind w:left="5954"/>
        <w:jc w:val="both"/>
        <w:rPr>
          <w:sz w:val="24"/>
          <w:szCs w:val="24"/>
        </w:rPr>
      </w:pPr>
    </w:p>
    <w:p w:rsidR="008717C6" w:rsidRPr="00F8463B" w:rsidRDefault="008717C6" w:rsidP="008717C6">
      <w:pPr>
        <w:pStyle w:val="ConsPlusNormal"/>
        <w:jc w:val="both"/>
        <w:rPr>
          <w:rFonts w:ascii="Times New Roman" w:hAnsi="Times New Roman" w:cs="Times New Roman"/>
          <w:sz w:val="24"/>
          <w:szCs w:val="24"/>
        </w:rPr>
      </w:pPr>
      <w:r w:rsidRPr="00B03FDF">
        <w:rPr>
          <w:rFonts w:ascii="Times New Roman" w:hAnsi="Times New Roman" w:cs="Times New Roman"/>
          <w:sz w:val="24"/>
          <w:szCs w:val="24"/>
        </w:rPr>
        <w:t xml:space="preserve"> 7. При необходимости детализация расходов при учете операций со средствами муниципальных бюджетных и автономных учреждений округа осуществляется в порядке, установленном органом местного самоуправления, осуществляющим функции и полномочия учредителя.</w:t>
      </w:r>
      <w:r>
        <w:rPr>
          <w:rFonts w:ascii="Times New Roman" w:hAnsi="Times New Roman" w:cs="Times New Roman"/>
          <w:sz w:val="24"/>
          <w:szCs w:val="24"/>
        </w:rPr>
        <w:t>».</w:t>
      </w:r>
    </w:p>
    <w:p w:rsidR="008717C6" w:rsidRPr="00643B3E" w:rsidRDefault="008717C6" w:rsidP="008717C6">
      <w:pPr>
        <w:spacing w:after="0" w:line="240" w:lineRule="auto"/>
        <w:jc w:val="right"/>
        <w:rPr>
          <w:rFonts w:ascii="Times New Roman" w:hAnsi="Times New Roman" w:cs="Times New Roman"/>
          <w:sz w:val="24"/>
          <w:szCs w:val="24"/>
        </w:rPr>
      </w:pPr>
    </w:p>
    <w:sectPr w:rsidR="008717C6" w:rsidRPr="00643B3E" w:rsidSect="00DF490D">
      <w:headerReference w:type="default" r:id="rId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044" w:rsidRDefault="00800044" w:rsidP="0076202F">
      <w:pPr>
        <w:spacing w:after="0" w:line="240" w:lineRule="auto"/>
      </w:pPr>
      <w:r>
        <w:separator/>
      </w:r>
    </w:p>
  </w:endnote>
  <w:endnote w:type="continuationSeparator" w:id="1">
    <w:p w:rsidR="00800044" w:rsidRDefault="00800044" w:rsidP="00762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044" w:rsidRDefault="00800044" w:rsidP="0076202F">
      <w:pPr>
        <w:spacing w:after="0" w:line="240" w:lineRule="auto"/>
      </w:pPr>
      <w:r>
        <w:separator/>
      </w:r>
    </w:p>
  </w:footnote>
  <w:footnote w:type="continuationSeparator" w:id="1">
    <w:p w:rsidR="00800044" w:rsidRDefault="00800044" w:rsidP="007620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B3E" w:rsidRPr="004619F9" w:rsidRDefault="00643B3E" w:rsidP="00EE109C">
    <w:pPr>
      <w:pStyle w:val="a5"/>
      <w:spacing w:after="0" w:line="240" w:lineRule="auto"/>
      <w:jc w:val="right"/>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859B1"/>
    <w:multiLevelType w:val="multilevel"/>
    <w:tmpl w:val="CFEE8F50"/>
    <w:lvl w:ilvl="0">
      <w:start w:val="1"/>
      <w:numFmt w:val="decimal"/>
      <w:lvlText w:val="%1."/>
      <w:lvlJc w:val="left"/>
      <w:pPr>
        <w:ind w:left="1604" w:hanging="106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315" w:hanging="720"/>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1">
    <w:nsid w:val="3B83470B"/>
    <w:multiLevelType w:val="multilevel"/>
    <w:tmpl w:val="6F1C1E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70413455"/>
    <w:multiLevelType w:val="hybridMultilevel"/>
    <w:tmpl w:val="510A7230"/>
    <w:lvl w:ilvl="0" w:tplc="648A8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A20661A"/>
    <w:multiLevelType w:val="multilevel"/>
    <w:tmpl w:val="9EF4800A"/>
    <w:lvl w:ilvl="0">
      <w:start w:val="1"/>
      <w:numFmt w:val="decimal"/>
      <w:lvlText w:val="%1."/>
      <w:lvlJc w:val="left"/>
      <w:pPr>
        <w:ind w:left="105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490" w:hanging="180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hdrShapeDefaults>
    <o:shapedefaults v:ext="edit" spidmax="54274"/>
  </w:hdrShapeDefaults>
  <w:footnotePr>
    <w:footnote w:id="0"/>
    <w:footnote w:id="1"/>
  </w:footnotePr>
  <w:endnotePr>
    <w:endnote w:id="0"/>
    <w:endnote w:id="1"/>
  </w:endnotePr>
  <w:compat>
    <w:useFELayout/>
  </w:compat>
  <w:rsids>
    <w:rsidRoot w:val="00455CCD"/>
    <w:rsid w:val="0000037B"/>
    <w:rsid w:val="00011099"/>
    <w:rsid w:val="00013406"/>
    <w:rsid w:val="0001611F"/>
    <w:rsid w:val="00025577"/>
    <w:rsid w:val="00030087"/>
    <w:rsid w:val="0003778D"/>
    <w:rsid w:val="00046EFA"/>
    <w:rsid w:val="00054808"/>
    <w:rsid w:val="000862E3"/>
    <w:rsid w:val="000C42E1"/>
    <w:rsid w:val="000D14BF"/>
    <w:rsid w:val="000E0D62"/>
    <w:rsid w:val="000E3E72"/>
    <w:rsid w:val="0010243C"/>
    <w:rsid w:val="0012389D"/>
    <w:rsid w:val="00143ED0"/>
    <w:rsid w:val="00165D29"/>
    <w:rsid w:val="0017056B"/>
    <w:rsid w:val="0017355E"/>
    <w:rsid w:val="001755BC"/>
    <w:rsid w:val="00182A3B"/>
    <w:rsid w:val="00194989"/>
    <w:rsid w:val="00196AAA"/>
    <w:rsid w:val="001A2114"/>
    <w:rsid w:val="001B5BFC"/>
    <w:rsid w:val="001C25A3"/>
    <w:rsid w:val="001D15E9"/>
    <w:rsid w:val="001D7137"/>
    <w:rsid w:val="001F72F1"/>
    <w:rsid w:val="00203196"/>
    <w:rsid w:val="0020390C"/>
    <w:rsid w:val="00203CEC"/>
    <w:rsid w:val="00204325"/>
    <w:rsid w:val="00221200"/>
    <w:rsid w:val="002339F3"/>
    <w:rsid w:val="00233C56"/>
    <w:rsid w:val="0024542D"/>
    <w:rsid w:val="00245560"/>
    <w:rsid w:val="0026555B"/>
    <w:rsid w:val="00271691"/>
    <w:rsid w:val="00272F7C"/>
    <w:rsid w:val="0027363B"/>
    <w:rsid w:val="00280E88"/>
    <w:rsid w:val="00280F66"/>
    <w:rsid w:val="002816EC"/>
    <w:rsid w:val="0029618B"/>
    <w:rsid w:val="002A6D05"/>
    <w:rsid w:val="002A70A5"/>
    <w:rsid w:val="002B1143"/>
    <w:rsid w:val="002B3BF2"/>
    <w:rsid w:val="002C36D7"/>
    <w:rsid w:val="002C6D89"/>
    <w:rsid w:val="002C77BD"/>
    <w:rsid w:val="002D19E5"/>
    <w:rsid w:val="002D5B2A"/>
    <w:rsid w:val="002D7034"/>
    <w:rsid w:val="002D7577"/>
    <w:rsid w:val="002E056F"/>
    <w:rsid w:val="003008F4"/>
    <w:rsid w:val="00303585"/>
    <w:rsid w:val="00305402"/>
    <w:rsid w:val="003068DF"/>
    <w:rsid w:val="0030702B"/>
    <w:rsid w:val="00313247"/>
    <w:rsid w:val="003275E5"/>
    <w:rsid w:val="00330A43"/>
    <w:rsid w:val="00340A42"/>
    <w:rsid w:val="00342DAA"/>
    <w:rsid w:val="00343EC9"/>
    <w:rsid w:val="00345942"/>
    <w:rsid w:val="00370D2C"/>
    <w:rsid w:val="003735BE"/>
    <w:rsid w:val="003858EC"/>
    <w:rsid w:val="003B0D63"/>
    <w:rsid w:val="003C686F"/>
    <w:rsid w:val="003D2996"/>
    <w:rsid w:val="003D3268"/>
    <w:rsid w:val="003E07B0"/>
    <w:rsid w:val="003F2C1B"/>
    <w:rsid w:val="00402D7A"/>
    <w:rsid w:val="00414491"/>
    <w:rsid w:val="00450EB6"/>
    <w:rsid w:val="0045183A"/>
    <w:rsid w:val="00454FA6"/>
    <w:rsid w:val="00455CCD"/>
    <w:rsid w:val="00456BB5"/>
    <w:rsid w:val="00460A4B"/>
    <w:rsid w:val="00461778"/>
    <w:rsid w:val="00467DD1"/>
    <w:rsid w:val="0047391B"/>
    <w:rsid w:val="004739B5"/>
    <w:rsid w:val="004904F6"/>
    <w:rsid w:val="00490E1A"/>
    <w:rsid w:val="00493C93"/>
    <w:rsid w:val="00493CD4"/>
    <w:rsid w:val="004A65AD"/>
    <w:rsid w:val="004B35A4"/>
    <w:rsid w:val="004B5FA5"/>
    <w:rsid w:val="004C09B2"/>
    <w:rsid w:val="004C1AA0"/>
    <w:rsid w:val="004C51BE"/>
    <w:rsid w:val="004D2017"/>
    <w:rsid w:val="004D4CAF"/>
    <w:rsid w:val="004D7E2A"/>
    <w:rsid w:val="004E08B4"/>
    <w:rsid w:val="004E13C8"/>
    <w:rsid w:val="004E2B8A"/>
    <w:rsid w:val="004E70A4"/>
    <w:rsid w:val="004F3125"/>
    <w:rsid w:val="005045FF"/>
    <w:rsid w:val="0051759B"/>
    <w:rsid w:val="005256F1"/>
    <w:rsid w:val="00527293"/>
    <w:rsid w:val="00527B27"/>
    <w:rsid w:val="0053497A"/>
    <w:rsid w:val="00550A76"/>
    <w:rsid w:val="00561E5B"/>
    <w:rsid w:val="00562574"/>
    <w:rsid w:val="00562C42"/>
    <w:rsid w:val="005644FC"/>
    <w:rsid w:val="00574CD2"/>
    <w:rsid w:val="00582D0D"/>
    <w:rsid w:val="005D014C"/>
    <w:rsid w:val="005E7ECA"/>
    <w:rsid w:val="005F5E11"/>
    <w:rsid w:val="005F7D34"/>
    <w:rsid w:val="00610792"/>
    <w:rsid w:val="00613636"/>
    <w:rsid w:val="00626F57"/>
    <w:rsid w:val="006421C2"/>
    <w:rsid w:val="00643B3E"/>
    <w:rsid w:val="00653FDB"/>
    <w:rsid w:val="00661D4B"/>
    <w:rsid w:val="0066404F"/>
    <w:rsid w:val="00670151"/>
    <w:rsid w:val="00671B26"/>
    <w:rsid w:val="00671F8A"/>
    <w:rsid w:val="006771F6"/>
    <w:rsid w:val="006817C4"/>
    <w:rsid w:val="006928AD"/>
    <w:rsid w:val="00693FB1"/>
    <w:rsid w:val="00694D51"/>
    <w:rsid w:val="006B6B77"/>
    <w:rsid w:val="006C123E"/>
    <w:rsid w:val="006D4678"/>
    <w:rsid w:val="006D5D91"/>
    <w:rsid w:val="006D7A57"/>
    <w:rsid w:val="006F3AFF"/>
    <w:rsid w:val="006F434F"/>
    <w:rsid w:val="00700699"/>
    <w:rsid w:val="00700AC0"/>
    <w:rsid w:val="00704B1D"/>
    <w:rsid w:val="0070648E"/>
    <w:rsid w:val="00707031"/>
    <w:rsid w:val="00711D2A"/>
    <w:rsid w:val="0071201C"/>
    <w:rsid w:val="00717A43"/>
    <w:rsid w:val="00726029"/>
    <w:rsid w:val="00755328"/>
    <w:rsid w:val="00757938"/>
    <w:rsid w:val="00760509"/>
    <w:rsid w:val="0076202F"/>
    <w:rsid w:val="0076234D"/>
    <w:rsid w:val="00786CD5"/>
    <w:rsid w:val="00787210"/>
    <w:rsid w:val="00794705"/>
    <w:rsid w:val="007A41B5"/>
    <w:rsid w:val="007C7E93"/>
    <w:rsid w:val="007D3218"/>
    <w:rsid w:val="007F2768"/>
    <w:rsid w:val="00800044"/>
    <w:rsid w:val="00803872"/>
    <w:rsid w:val="00806987"/>
    <w:rsid w:val="0081420F"/>
    <w:rsid w:val="00814473"/>
    <w:rsid w:val="00816C86"/>
    <w:rsid w:val="008429BB"/>
    <w:rsid w:val="00846B5D"/>
    <w:rsid w:val="00855F04"/>
    <w:rsid w:val="00857C8B"/>
    <w:rsid w:val="00867713"/>
    <w:rsid w:val="008717C6"/>
    <w:rsid w:val="00874EF3"/>
    <w:rsid w:val="00876B60"/>
    <w:rsid w:val="0089375E"/>
    <w:rsid w:val="008A2B78"/>
    <w:rsid w:val="008B09E4"/>
    <w:rsid w:val="008B13C8"/>
    <w:rsid w:val="008B6008"/>
    <w:rsid w:val="008C16A1"/>
    <w:rsid w:val="008C487F"/>
    <w:rsid w:val="008D401F"/>
    <w:rsid w:val="008E0443"/>
    <w:rsid w:val="008F3884"/>
    <w:rsid w:val="008F5A9A"/>
    <w:rsid w:val="00902A40"/>
    <w:rsid w:val="00905EEB"/>
    <w:rsid w:val="009135E7"/>
    <w:rsid w:val="00920680"/>
    <w:rsid w:val="00937519"/>
    <w:rsid w:val="00937D1E"/>
    <w:rsid w:val="00942BE7"/>
    <w:rsid w:val="009560D9"/>
    <w:rsid w:val="009813DD"/>
    <w:rsid w:val="009852F0"/>
    <w:rsid w:val="00986364"/>
    <w:rsid w:val="009A1A09"/>
    <w:rsid w:val="009A2F1B"/>
    <w:rsid w:val="009B47DA"/>
    <w:rsid w:val="009C42A1"/>
    <w:rsid w:val="009C5498"/>
    <w:rsid w:val="009C67FC"/>
    <w:rsid w:val="009E2F5E"/>
    <w:rsid w:val="009E3DFD"/>
    <w:rsid w:val="009E7CC5"/>
    <w:rsid w:val="009F51E5"/>
    <w:rsid w:val="00A0150F"/>
    <w:rsid w:val="00A12489"/>
    <w:rsid w:val="00A143A3"/>
    <w:rsid w:val="00A22110"/>
    <w:rsid w:val="00A34EE2"/>
    <w:rsid w:val="00A42314"/>
    <w:rsid w:val="00A46D2B"/>
    <w:rsid w:val="00A52495"/>
    <w:rsid w:val="00A9069C"/>
    <w:rsid w:val="00A9131C"/>
    <w:rsid w:val="00A93C8C"/>
    <w:rsid w:val="00AA1258"/>
    <w:rsid w:val="00AA782F"/>
    <w:rsid w:val="00AB2230"/>
    <w:rsid w:val="00AC44F3"/>
    <w:rsid w:val="00AC593E"/>
    <w:rsid w:val="00AD3500"/>
    <w:rsid w:val="00AD7DB1"/>
    <w:rsid w:val="00AF31D0"/>
    <w:rsid w:val="00AF4FC8"/>
    <w:rsid w:val="00B0236B"/>
    <w:rsid w:val="00B03189"/>
    <w:rsid w:val="00B11C9D"/>
    <w:rsid w:val="00B152E4"/>
    <w:rsid w:val="00B22E48"/>
    <w:rsid w:val="00B25AD1"/>
    <w:rsid w:val="00B31C5A"/>
    <w:rsid w:val="00B32D54"/>
    <w:rsid w:val="00B413B3"/>
    <w:rsid w:val="00B66EAB"/>
    <w:rsid w:val="00B83895"/>
    <w:rsid w:val="00B84D76"/>
    <w:rsid w:val="00BA57A5"/>
    <w:rsid w:val="00BA61D0"/>
    <w:rsid w:val="00BD206D"/>
    <w:rsid w:val="00BD5C63"/>
    <w:rsid w:val="00BE1570"/>
    <w:rsid w:val="00BF053F"/>
    <w:rsid w:val="00BF0581"/>
    <w:rsid w:val="00BF7AC3"/>
    <w:rsid w:val="00C001A4"/>
    <w:rsid w:val="00C04F98"/>
    <w:rsid w:val="00C06EA6"/>
    <w:rsid w:val="00C23D58"/>
    <w:rsid w:val="00C345C1"/>
    <w:rsid w:val="00C41F75"/>
    <w:rsid w:val="00C43709"/>
    <w:rsid w:val="00C44CB4"/>
    <w:rsid w:val="00C4565A"/>
    <w:rsid w:val="00C4733A"/>
    <w:rsid w:val="00C61A39"/>
    <w:rsid w:val="00C65501"/>
    <w:rsid w:val="00C856FE"/>
    <w:rsid w:val="00C92B8F"/>
    <w:rsid w:val="00C94C07"/>
    <w:rsid w:val="00C954A7"/>
    <w:rsid w:val="00CA0BD2"/>
    <w:rsid w:val="00CB27F5"/>
    <w:rsid w:val="00CB39EE"/>
    <w:rsid w:val="00CB75A1"/>
    <w:rsid w:val="00CC3D2F"/>
    <w:rsid w:val="00CC4C68"/>
    <w:rsid w:val="00CF1F84"/>
    <w:rsid w:val="00D0119A"/>
    <w:rsid w:val="00D0404E"/>
    <w:rsid w:val="00D162C1"/>
    <w:rsid w:val="00D2142E"/>
    <w:rsid w:val="00D23729"/>
    <w:rsid w:val="00D27588"/>
    <w:rsid w:val="00D34E40"/>
    <w:rsid w:val="00D35C0B"/>
    <w:rsid w:val="00D377C2"/>
    <w:rsid w:val="00D4003F"/>
    <w:rsid w:val="00D54839"/>
    <w:rsid w:val="00D6308F"/>
    <w:rsid w:val="00D667FD"/>
    <w:rsid w:val="00D768C7"/>
    <w:rsid w:val="00D81BE8"/>
    <w:rsid w:val="00D9032B"/>
    <w:rsid w:val="00DA1427"/>
    <w:rsid w:val="00DA7C28"/>
    <w:rsid w:val="00DB5088"/>
    <w:rsid w:val="00DD2294"/>
    <w:rsid w:val="00DE2FB2"/>
    <w:rsid w:val="00DF09E1"/>
    <w:rsid w:val="00DF0F58"/>
    <w:rsid w:val="00DF3438"/>
    <w:rsid w:val="00DF3EE7"/>
    <w:rsid w:val="00DF490D"/>
    <w:rsid w:val="00DF5C11"/>
    <w:rsid w:val="00E010CA"/>
    <w:rsid w:val="00E016FE"/>
    <w:rsid w:val="00E01886"/>
    <w:rsid w:val="00E27455"/>
    <w:rsid w:val="00E31033"/>
    <w:rsid w:val="00E420A2"/>
    <w:rsid w:val="00E5103F"/>
    <w:rsid w:val="00E57D4C"/>
    <w:rsid w:val="00E9639C"/>
    <w:rsid w:val="00EA44B7"/>
    <w:rsid w:val="00EA7078"/>
    <w:rsid w:val="00EB09EB"/>
    <w:rsid w:val="00EB6CA0"/>
    <w:rsid w:val="00EC7335"/>
    <w:rsid w:val="00ED6219"/>
    <w:rsid w:val="00EE0D7C"/>
    <w:rsid w:val="00EE109C"/>
    <w:rsid w:val="00EE24AC"/>
    <w:rsid w:val="00EF010B"/>
    <w:rsid w:val="00F02B32"/>
    <w:rsid w:val="00F22B58"/>
    <w:rsid w:val="00F23BEB"/>
    <w:rsid w:val="00F3049E"/>
    <w:rsid w:val="00F31934"/>
    <w:rsid w:val="00F333E4"/>
    <w:rsid w:val="00F52217"/>
    <w:rsid w:val="00F57D14"/>
    <w:rsid w:val="00F646D1"/>
    <w:rsid w:val="00F73DBB"/>
    <w:rsid w:val="00F8463B"/>
    <w:rsid w:val="00F8708D"/>
    <w:rsid w:val="00F9431A"/>
    <w:rsid w:val="00F9525F"/>
    <w:rsid w:val="00FB05B1"/>
    <w:rsid w:val="00FB574D"/>
    <w:rsid w:val="00FD2893"/>
    <w:rsid w:val="00FE2603"/>
    <w:rsid w:val="00FE4F72"/>
    <w:rsid w:val="00FE5837"/>
    <w:rsid w:val="00FF2CEF"/>
    <w:rsid w:val="00FF305D"/>
    <w:rsid w:val="00FF43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8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623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D5C63"/>
    <w:pPr>
      <w:widowControl w:val="0"/>
      <w:autoSpaceDE w:val="0"/>
      <w:autoSpaceDN w:val="0"/>
      <w:adjustRightInd w:val="0"/>
      <w:spacing w:after="0" w:line="240" w:lineRule="auto"/>
    </w:pPr>
    <w:rPr>
      <w:rFonts w:ascii="Arial" w:hAnsi="Arial" w:cs="Arial"/>
      <w:sz w:val="20"/>
      <w:szCs w:val="20"/>
    </w:rPr>
  </w:style>
  <w:style w:type="paragraph" w:styleId="a4">
    <w:name w:val="List Paragraph"/>
    <w:basedOn w:val="a"/>
    <w:qFormat/>
    <w:rsid w:val="009135E7"/>
    <w:pPr>
      <w:ind w:left="720"/>
      <w:contextualSpacing/>
    </w:pPr>
    <w:rPr>
      <w:rFonts w:ascii="Calibri" w:eastAsia="Times New Roman" w:hAnsi="Calibri" w:cs="Times New Roman"/>
    </w:rPr>
  </w:style>
  <w:style w:type="paragraph" w:styleId="a5">
    <w:name w:val="header"/>
    <w:basedOn w:val="a"/>
    <w:link w:val="a6"/>
    <w:uiPriority w:val="99"/>
    <w:semiHidden/>
    <w:unhideWhenUsed/>
    <w:rsid w:val="009135E7"/>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uiPriority w:val="99"/>
    <w:semiHidden/>
    <w:rsid w:val="009135E7"/>
    <w:rPr>
      <w:rFonts w:ascii="Calibri" w:eastAsia="Times New Roman" w:hAnsi="Calibri" w:cs="Times New Roman"/>
    </w:rPr>
  </w:style>
  <w:style w:type="character" w:styleId="a7">
    <w:name w:val="Hyperlink"/>
    <w:basedOn w:val="a0"/>
    <w:unhideWhenUsed/>
    <w:rsid w:val="00B25AD1"/>
    <w:rPr>
      <w:color w:val="0000FF" w:themeColor="hyperlink"/>
      <w:u w:val="single"/>
    </w:rPr>
  </w:style>
  <w:style w:type="paragraph" w:styleId="a8">
    <w:name w:val="Balloon Text"/>
    <w:basedOn w:val="a"/>
    <w:link w:val="a9"/>
    <w:uiPriority w:val="99"/>
    <w:semiHidden/>
    <w:unhideWhenUsed/>
    <w:rsid w:val="006F434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F434F"/>
    <w:rPr>
      <w:rFonts w:ascii="Segoe UI" w:hAnsi="Segoe UI" w:cs="Segoe UI"/>
      <w:sz w:val="18"/>
      <w:szCs w:val="18"/>
    </w:rPr>
  </w:style>
  <w:style w:type="paragraph" w:styleId="aa">
    <w:name w:val="Body Text"/>
    <w:basedOn w:val="a"/>
    <w:link w:val="ab"/>
    <w:unhideWhenUsed/>
    <w:rsid w:val="00ED6219"/>
    <w:pPr>
      <w:spacing w:after="0" w:line="240" w:lineRule="auto"/>
    </w:pPr>
    <w:rPr>
      <w:rFonts w:ascii="Times New Roman" w:eastAsia="Times New Roman" w:hAnsi="Times New Roman" w:cs="Times New Roman"/>
      <w:sz w:val="28"/>
      <w:szCs w:val="20"/>
    </w:rPr>
  </w:style>
  <w:style w:type="character" w:customStyle="1" w:styleId="ab">
    <w:name w:val="Основной текст Знак"/>
    <w:basedOn w:val="a0"/>
    <w:link w:val="aa"/>
    <w:rsid w:val="00ED6219"/>
    <w:rPr>
      <w:rFonts w:ascii="Times New Roman" w:eastAsia="Times New Roman" w:hAnsi="Times New Roman" w:cs="Times New Roman"/>
      <w:sz w:val="28"/>
      <w:szCs w:val="20"/>
    </w:rPr>
  </w:style>
  <w:style w:type="paragraph" w:styleId="ac">
    <w:name w:val="footer"/>
    <w:basedOn w:val="a"/>
    <w:link w:val="ad"/>
    <w:uiPriority w:val="99"/>
    <w:semiHidden/>
    <w:unhideWhenUsed/>
    <w:rsid w:val="00A93C8C"/>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A93C8C"/>
  </w:style>
  <w:style w:type="paragraph" w:styleId="ae">
    <w:name w:val="Title"/>
    <w:basedOn w:val="a"/>
    <w:link w:val="af"/>
    <w:qFormat/>
    <w:rsid w:val="00DF490D"/>
    <w:pPr>
      <w:spacing w:after="0" w:line="240" w:lineRule="auto"/>
      <w:jc w:val="center"/>
    </w:pPr>
    <w:rPr>
      <w:rFonts w:ascii="Times New Roman" w:eastAsia="Times New Roman" w:hAnsi="Times New Roman" w:cs="Times New Roman"/>
      <w:sz w:val="28"/>
      <w:szCs w:val="20"/>
      <w:lang w:eastAsia="en-TT"/>
    </w:rPr>
  </w:style>
  <w:style w:type="character" w:customStyle="1" w:styleId="af">
    <w:name w:val="Название Знак"/>
    <w:basedOn w:val="a0"/>
    <w:link w:val="ae"/>
    <w:rsid w:val="00DF490D"/>
    <w:rPr>
      <w:rFonts w:ascii="Times New Roman" w:eastAsia="Times New Roman" w:hAnsi="Times New Roman" w:cs="Times New Roman"/>
      <w:sz w:val="28"/>
      <w:szCs w:val="20"/>
      <w:lang w:eastAsia="en-TT"/>
    </w:rPr>
  </w:style>
</w:styles>
</file>

<file path=word/webSettings.xml><?xml version="1.0" encoding="utf-8"?>
<w:webSettings xmlns:r="http://schemas.openxmlformats.org/officeDocument/2006/relationships" xmlns:w="http://schemas.openxmlformats.org/wordprocessingml/2006/main">
  <w:divs>
    <w:div w:id="354042630">
      <w:bodyDiv w:val="1"/>
      <w:marLeft w:val="0"/>
      <w:marRight w:val="0"/>
      <w:marTop w:val="0"/>
      <w:marBottom w:val="0"/>
      <w:divBdr>
        <w:top w:val="none" w:sz="0" w:space="0" w:color="auto"/>
        <w:left w:val="none" w:sz="0" w:space="0" w:color="auto"/>
        <w:bottom w:val="none" w:sz="0" w:space="0" w:color="auto"/>
        <w:right w:val="none" w:sz="0" w:space="0" w:color="auto"/>
      </w:divBdr>
    </w:div>
    <w:div w:id="360515874">
      <w:bodyDiv w:val="1"/>
      <w:marLeft w:val="0"/>
      <w:marRight w:val="0"/>
      <w:marTop w:val="0"/>
      <w:marBottom w:val="0"/>
      <w:divBdr>
        <w:top w:val="none" w:sz="0" w:space="0" w:color="auto"/>
        <w:left w:val="none" w:sz="0" w:space="0" w:color="auto"/>
        <w:bottom w:val="none" w:sz="0" w:space="0" w:color="auto"/>
        <w:right w:val="none" w:sz="0" w:space="0" w:color="auto"/>
      </w:divBdr>
    </w:div>
    <w:div w:id="412551546">
      <w:bodyDiv w:val="1"/>
      <w:marLeft w:val="0"/>
      <w:marRight w:val="0"/>
      <w:marTop w:val="0"/>
      <w:marBottom w:val="0"/>
      <w:divBdr>
        <w:top w:val="none" w:sz="0" w:space="0" w:color="auto"/>
        <w:left w:val="none" w:sz="0" w:space="0" w:color="auto"/>
        <w:bottom w:val="none" w:sz="0" w:space="0" w:color="auto"/>
        <w:right w:val="none" w:sz="0" w:space="0" w:color="auto"/>
      </w:divBdr>
    </w:div>
    <w:div w:id="454376949">
      <w:bodyDiv w:val="1"/>
      <w:marLeft w:val="0"/>
      <w:marRight w:val="0"/>
      <w:marTop w:val="0"/>
      <w:marBottom w:val="0"/>
      <w:divBdr>
        <w:top w:val="none" w:sz="0" w:space="0" w:color="auto"/>
        <w:left w:val="none" w:sz="0" w:space="0" w:color="auto"/>
        <w:bottom w:val="none" w:sz="0" w:space="0" w:color="auto"/>
        <w:right w:val="none" w:sz="0" w:space="0" w:color="auto"/>
      </w:divBdr>
    </w:div>
    <w:div w:id="1117330896">
      <w:bodyDiv w:val="1"/>
      <w:marLeft w:val="0"/>
      <w:marRight w:val="0"/>
      <w:marTop w:val="0"/>
      <w:marBottom w:val="0"/>
      <w:divBdr>
        <w:top w:val="none" w:sz="0" w:space="0" w:color="auto"/>
        <w:left w:val="none" w:sz="0" w:space="0" w:color="auto"/>
        <w:bottom w:val="none" w:sz="0" w:space="0" w:color="auto"/>
        <w:right w:val="none" w:sz="0" w:space="0" w:color="auto"/>
      </w:divBdr>
    </w:div>
    <w:div w:id="1637754117">
      <w:bodyDiv w:val="1"/>
      <w:marLeft w:val="0"/>
      <w:marRight w:val="0"/>
      <w:marTop w:val="0"/>
      <w:marBottom w:val="0"/>
      <w:divBdr>
        <w:top w:val="none" w:sz="0" w:space="0" w:color="auto"/>
        <w:left w:val="none" w:sz="0" w:space="0" w:color="auto"/>
        <w:bottom w:val="none" w:sz="0" w:space="0" w:color="auto"/>
        <w:right w:val="none" w:sz="0" w:space="0" w:color="auto"/>
      </w:divBdr>
    </w:div>
    <w:div w:id="1686900337">
      <w:bodyDiv w:val="1"/>
      <w:marLeft w:val="0"/>
      <w:marRight w:val="0"/>
      <w:marTop w:val="0"/>
      <w:marBottom w:val="0"/>
      <w:divBdr>
        <w:top w:val="none" w:sz="0" w:space="0" w:color="auto"/>
        <w:left w:val="none" w:sz="0" w:space="0" w:color="auto"/>
        <w:bottom w:val="none" w:sz="0" w:space="0" w:color="auto"/>
        <w:right w:val="none" w:sz="0" w:space="0" w:color="auto"/>
      </w:divBdr>
    </w:div>
    <w:div w:id="207527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6D600254DFFF175836246EC111ABD44F4AE6C409B416D1B41BF4D6607EECAF7ED360908AACB4F9AA39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76D600254DFFF175836246EC111ABD44F4AE6C409B416D1B41BF4D6607EECAF7ED360908AACB4F9AA3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14C66-9C21-4DA9-B474-695A0B56D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1</Pages>
  <Words>5481</Words>
  <Characters>31247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fin15</dc:creator>
  <cp:keywords/>
  <dc:description/>
  <cp:lastModifiedBy>Бухгалтер</cp:lastModifiedBy>
  <cp:revision>206</cp:revision>
  <cp:lastPrinted>2025-04-08T07:42:00Z</cp:lastPrinted>
  <dcterms:created xsi:type="dcterms:W3CDTF">2015-03-25T11:12:00Z</dcterms:created>
  <dcterms:modified xsi:type="dcterms:W3CDTF">2025-04-08T07:43:00Z</dcterms:modified>
</cp:coreProperties>
</file>