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8EC" w:rsidRPr="00406F95" w:rsidRDefault="00CC2D88" w:rsidP="00EA58EC">
      <w:pPr>
        <w:spacing w:after="0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C2D88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Приложение 1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ЗАЯВКА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участие в аукционе в электронной форме </w:t>
      </w:r>
    </w:p>
    <w:p w:rsidR="00EA58EC" w:rsidRPr="00EA58EC" w:rsidRDefault="00404A90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продаже земельного участка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A58EC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Заявитель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>___________________________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 xml:space="preserve">            (Ф.</w:t>
      </w:r>
      <w:r w:rsidR="009A0AED">
        <w:rPr>
          <w:rFonts w:ascii="Times New Roman" w:hAnsi="Times New Roman"/>
          <w:color w:val="auto"/>
          <w:sz w:val="24"/>
          <w:szCs w:val="24"/>
        </w:rPr>
        <w:t>И.О., паспортные данные</w:t>
      </w:r>
      <w:r w:rsidR="00BE198E">
        <w:rPr>
          <w:rFonts w:ascii="Times New Roman" w:hAnsi="Times New Roman"/>
          <w:color w:val="auto"/>
          <w:sz w:val="24"/>
          <w:szCs w:val="24"/>
        </w:rPr>
        <w:t>, СНИЛС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физического лица, подавшего заявку</w:t>
      </w:r>
      <w:r w:rsidRPr="00EA58EC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EA58EC" w:rsidRDefault="00EA58EC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</w:t>
      </w:r>
    </w:p>
    <w:p w:rsidR="009A0AED" w:rsidRPr="00EA58EC" w:rsidRDefault="009A0AED" w:rsidP="00EA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A58EC" w:rsidRDefault="009A0AED" w:rsidP="009A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именуемый далее Претендент, и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зучив  информационное  сообщение  о  </w:t>
      </w:r>
      <w:r w:rsidR="00404A90">
        <w:rPr>
          <w:rFonts w:ascii="Times New Roman" w:hAnsi="Times New Roman"/>
          <w:color w:val="auto"/>
          <w:sz w:val="24"/>
          <w:szCs w:val="24"/>
        </w:rPr>
        <w:t>предстоящем аукционе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color w:val="auto"/>
          <w:sz w:val="24"/>
          <w:szCs w:val="24"/>
        </w:rPr>
        <w:t xml:space="preserve">категории земель – земли населенных пунктов, </w:t>
      </w:r>
      <w:r w:rsidR="00404A90">
        <w:rPr>
          <w:rFonts w:ascii="Times New Roman" w:hAnsi="Times New Roman"/>
          <w:color w:val="auto"/>
          <w:sz w:val="24"/>
          <w:szCs w:val="24"/>
        </w:rPr>
        <w:t>к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>ада</w:t>
      </w:r>
      <w:r w:rsidR="00404A90">
        <w:rPr>
          <w:rFonts w:ascii="Times New Roman" w:hAnsi="Times New Roman"/>
          <w:color w:val="auto"/>
          <w:sz w:val="24"/>
          <w:szCs w:val="24"/>
        </w:rPr>
        <w:t>ст</w:t>
      </w:r>
      <w:r w:rsidR="00215909">
        <w:rPr>
          <w:rFonts w:ascii="Times New Roman" w:hAnsi="Times New Roman"/>
          <w:color w:val="auto"/>
          <w:sz w:val="24"/>
          <w:szCs w:val="24"/>
        </w:rPr>
        <w:t>ровый номер: 35:13:0203046:5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, площадью 5000 (Пять тысяч)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404A90">
        <w:rPr>
          <w:rFonts w:ascii="Times New Roman" w:hAnsi="Times New Roman"/>
          <w:color w:val="auto"/>
          <w:sz w:val="24"/>
          <w:szCs w:val="24"/>
        </w:rPr>
        <w:t xml:space="preserve">., находящегося по адресу: 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EA58EC" w:rsidRPr="00EA58EC">
        <w:rPr>
          <w:rFonts w:ascii="Times New Roman" w:hAnsi="Times New Roman"/>
          <w:color w:val="auto"/>
          <w:sz w:val="24"/>
          <w:szCs w:val="24"/>
        </w:rPr>
        <w:t>Сямженский</w:t>
      </w:r>
      <w:proofErr w:type="spellEnd"/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муниципальны</w:t>
      </w:r>
      <w:r w:rsidR="00404A90">
        <w:rPr>
          <w:rFonts w:ascii="Times New Roman" w:hAnsi="Times New Roman"/>
          <w:color w:val="auto"/>
          <w:sz w:val="24"/>
          <w:szCs w:val="24"/>
        </w:rPr>
        <w:t xml:space="preserve">й округ, поселок </w:t>
      </w:r>
      <w:proofErr w:type="spellStart"/>
      <w:r w:rsidR="00404A90">
        <w:rPr>
          <w:rFonts w:ascii="Times New Roman" w:hAnsi="Times New Roman"/>
          <w:color w:val="auto"/>
          <w:sz w:val="24"/>
          <w:szCs w:val="24"/>
        </w:rPr>
        <w:t>Согорки</w:t>
      </w:r>
      <w:proofErr w:type="spellEnd"/>
      <w:r w:rsidR="00404A90">
        <w:rPr>
          <w:rFonts w:ascii="Times New Roman" w:hAnsi="Times New Roman"/>
          <w:sz w:val="24"/>
          <w:szCs w:val="24"/>
        </w:rPr>
        <w:t>, с разрешенным использованием: для ведения личного подсобного хозяйства</w:t>
      </w:r>
      <w:r w:rsidR="00404A90">
        <w:rPr>
          <w:rFonts w:ascii="Times New Roman" w:hAnsi="Times New Roman"/>
          <w:color w:val="auto"/>
          <w:sz w:val="24"/>
          <w:szCs w:val="24"/>
        </w:rPr>
        <w:t>, обязуюсь: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1) соблюдать условия и порядок провед</w:t>
      </w:r>
      <w:r w:rsidR="009A0AED">
        <w:rPr>
          <w:rFonts w:ascii="Times New Roman" w:hAnsi="Times New Roman"/>
          <w:color w:val="auto"/>
          <w:sz w:val="24"/>
          <w:szCs w:val="24"/>
        </w:rPr>
        <w:t>ения аукциона в электронной форм</w:t>
      </w:r>
      <w:r>
        <w:rPr>
          <w:rFonts w:ascii="Times New Roman" w:hAnsi="Times New Roman"/>
          <w:color w:val="auto"/>
          <w:sz w:val="24"/>
          <w:szCs w:val="24"/>
        </w:rPr>
        <w:t>е;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404A90" w:rsidRDefault="00404A90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Федерации </w:t>
      </w:r>
      <w:r w:rsidR="009A0AED">
        <w:rPr>
          <w:rFonts w:ascii="Times New Roman" w:hAnsi="Times New Roman"/>
          <w:color w:val="auto"/>
          <w:sz w:val="24"/>
          <w:szCs w:val="24"/>
        </w:rPr>
        <w:t xml:space="preserve"> и</w:t>
      </w:r>
      <w:proofErr w:type="gramEnd"/>
      <w:r w:rsidR="009A0AED">
        <w:rPr>
          <w:rFonts w:ascii="Times New Roman" w:hAnsi="Times New Roman"/>
          <w:color w:val="auto"/>
          <w:sz w:val="24"/>
          <w:szCs w:val="24"/>
        </w:rPr>
        <w:t xml:space="preserve"> договором купли-продажи.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жительства Претендента: 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_____________________________________________________________________________________ 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Контактный телефон: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Банковские реквизиты Претендента (для возврата задатка):</w:t>
      </w:r>
      <w:bookmarkStart w:id="0" w:name="_GoBack"/>
      <w:bookmarkEnd w:id="0"/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 претендента: 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Наименование банка: 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БИК: ________________________________________________________________________________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ИНН/ КПП банка: _____________________________________________________________________</w:t>
      </w:r>
    </w:p>
    <w:p w:rsidR="009A0AED" w:rsidRDefault="009A0AED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</w:t>
      </w:r>
      <w:r w:rsidR="00BE198E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="00BE198E"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 w:rsidR="00BE198E"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: 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Прилагаемые к заявке на участие в аукционе документы: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E198E" w:rsidRDefault="00BE198E" w:rsidP="009A0AE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EA58EC" w:rsidRPr="00EA58EC" w:rsidRDefault="00BE198E" w:rsidP="00BE198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С целью организации и проведения аукциона в соответствии с Федеральным законом</w:t>
      </w:r>
      <w:r w:rsidR="00EA58EC" w:rsidRPr="00EA58EC">
        <w:rPr>
          <w:rFonts w:ascii="Times New Roman" w:hAnsi="Times New Roman"/>
          <w:color w:val="auto"/>
          <w:sz w:val="24"/>
          <w:szCs w:val="24"/>
        </w:rPr>
        <w:t xml:space="preserve"> от 27.07.2006 № 152-ФЗ </w:t>
      </w:r>
      <w:r>
        <w:rPr>
          <w:rFonts w:ascii="Times New Roman" w:hAnsi="Times New Roman"/>
          <w:color w:val="auto"/>
          <w:sz w:val="24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использование, блокирование, уничтожение, обезличивание </w:t>
      </w:r>
      <w:r w:rsidR="0006785C">
        <w:rPr>
          <w:rFonts w:ascii="Times New Roman" w:hAnsi="Times New Roman"/>
          <w:color w:val="auto"/>
          <w:sz w:val="24"/>
          <w:szCs w:val="24"/>
        </w:rPr>
        <w:t>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</w:t>
      </w:r>
      <w:r w:rsidR="00CC2F3E">
        <w:rPr>
          <w:rFonts w:ascii="Times New Roman" w:hAnsi="Times New Roman"/>
          <w:color w:val="auto"/>
          <w:sz w:val="24"/>
          <w:szCs w:val="24"/>
        </w:rPr>
        <w:t>, дату его выдачи, орган его выдавший.</w:t>
      </w:r>
      <w:r w:rsidR="00D335A9">
        <w:rPr>
          <w:rFonts w:ascii="Times New Roman" w:hAnsi="Times New Roman"/>
          <w:color w:val="auto"/>
          <w:sz w:val="24"/>
          <w:szCs w:val="24"/>
        </w:rPr>
        <w:t xml:space="preserve"> Срок хранения моих персональных данных не ограничен. Настоящее согласие действует бессрочно.</w:t>
      </w:r>
    </w:p>
    <w:p w:rsidR="00EA58EC" w:rsidRPr="00EA58EC" w:rsidRDefault="00EA58EC" w:rsidP="009A0AED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>Заявитель (его полномочный представитель):  ____________   _______________________</w:t>
      </w:r>
    </w:p>
    <w:p w:rsidR="00EA58EC" w:rsidRPr="00EA58EC" w:rsidRDefault="00EA58EC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                                          (подпись)                           (ФИО)</w:t>
      </w:r>
    </w:p>
    <w:p w:rsidR="00EA58EC" w:rsidRPr="00EA58EC" w:rsidRDefault="00BE198E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«_____»________________ 2025</w:t>
      </w:r>
      <w:r w:rsidR="00EA58EC" w:rsidRPr="00EA58EC">
        <w:rPr>
          <w:rFonts w:ascii="Times New Roman" w:hAnsi="Times New Roman"/>
          <w:snapToGrid w:val="0"/>
          <w:color w:val="auto"/>
          <w:sz w:val="24"/>
          <w:szCs w:val="24"/>
        </w:rPr>
        <w:t xml:space="preserve"> г.                                  </w:t>
      </w:r>
    </w:p>
    <w:p w:rsidR="00EA58EC" w:rsidRPr="00EA58EC" w:rsidRDefault="00EA58EC" w:rsidP="00406F95">
      <w:pPr>
        <w:spacing w:after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406F95" w:rsidRDefault="00E5286F" w:rsidP="00EA58EC">
      <w:pPr>
        <w:spacing w:after="0" w:line="240" w:lineRule="auto"/>
        <w:rPr>
          <w:rFonts w:ascii="Times New Roman" w:hAnsi="Times New Roman"/>
          <w:snapToGrid w:val="0"/>
          <w:color w:val="auto"/>
          <w:sz w:val="24"/>
          <w:szCs w:val="24"/>
        </w:rPr>
      </w:pPr>
    </w:p>
    <w:sectPr w:rsidR="00E5286F" w:rsidRPr="00406F95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4D" w:rsidRDefault="006A1C4D" w:rsidP="00E5286F">
      <w:pPr>
        <w:spacing w:after="0" w:line="240" w:lineRule="auto"/>
      </w:pPr>
      <w:r>
        <w:separator/>
      </w:r>
    </w:p>
  </w:endnote>
  <w:endnote w:type="continuationSeparator" w:id="0">
    <w:p w:rsidR="006A1C4D" w:rsidRDefault="006A1C4D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3B3466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215909">
          <w:rPr>
            <w:noProof/>
            <w:sz w:val="22"/>
          </w:rPr>
          <w:t>2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3B3466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215909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4D" w:rsidRDefault="006A1C4D" w:rsidP="00E5286F">
      <w:pPr>
        <w:spacing w:after="0" w:line="240" w:lineRule="auto"/>
      </w:pPr>
      <w:r>
        <w:separator/>
      </w:r>
    </w:p>
  </w:footnote>
  <w:footnote w:type="continuationSeparator" w:id="0">
    <w:p w:rsidR="006A1C4D" w:rsidRDefault="006A1C4D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6F"/>
    <w:rsid w:val="000154D6"/>
    <w:rsid w:val="000342C3"/>
    <w:rsid w:val="00041C95"/>
    <w:rsid w:val="0006207E"/>
    <w:rsid w:val="0006785C"/>
    <w:rsid w:val="0013432F"/>
    <w:rsid w:val="0014248F"/>
    <w:rsid w:val="00174ABC"/>
    <w:rsid w:val="001766AC"/>
    <w:rsid w:val="001B4908"/>
    <w:rsid w:val="001C4D35"/>
    <w:rsid w:val="00202B2C"/>
    <w:rsid w:val="00215909"/>
    <w:rsid w:val="00241BAC"/>
    <w:rsid w:val="00254E1E"/>
    <w:rsid w:val="00282ED8"/>
    <w:rsid w:val="002B28DD"/>
    <w:rsid w:val="002E74C8"/>
    <w:rsid w:val="00361838"/>
    <w:rsid w:val="003A13BC"/>
    <w:rsid w:val="003B3466"/>
    <w:rsid w:val="00404A90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A1C4D"/>
    <w:rsid w:val="006B2528"/>
    <w:rsid w:val="006C6224"/>
    <w:rsid w:val="006E0041"/>
    <w:rsid w:val="006F299F"/>
    <w:rsid w:val="00710821"/>
    <w:rsid w:val="00726517"/>
    <w:rsid w:val="007725AE"/>
    <w:rsid w:val="007762DE"/>
    <w:rsid w:val="00795657"/>
    <w:rsid w:val="007B3671"/>
    <w:rsid w:val="007C2B29"/>
    <w:rsid w:val="007C4EB9"/>
    <w:rsid w:val="007F13E4"/>
    <w:rsid w:val="008118EB"/>
    <w:rsid w:val="00820A45"/>
    <w:rsid w:val="00867E22"/>
    <w:rsid w:val="00897DC7"/>
    <w:rsid w:val="008A3F43"/>
    <w:rsid w:val="008A7ADE"/>
    <w:rsid w:val="008C24C2"/>
    <w:rsid w:val="008D0DF2"/>
    <w:rsid w:val="008D3811"/>
    <w:rsid w:val="00943699"/>
    <w:rsid w:val="00952657"/>
    <w:rsid w:val="0095312D"/>
    <w:rsid w:val="009744A9"/>
    <w:rsid w:val="0098516F"/>
    <w:rsid w:val="009A0AED"/>
    <w:rsid w:val="009D50C6"/>
    <w:rsid w:val="00A031EE"/>
    <w:rsid w:val="00A53040"/>
    <w:rsid w:val="00A92757"/>
    <w:rsid w:val="00AF3B22"/>
    <w:rsid w:val="00B318B6"/>
    <w:rsid w:val="00B458BF"/>
    <w:rsid w:val="00B526FB"/>
    <w:rsid w:val="00B81105"/>
    <w:rsid w:val="00BA6437"/>
    <w:rsid w:val="00BB5484"/>
    <w:rsid w:val="00BE198E"/>
    <w:rsid w:val="00C20F61"/>
    <w:rsid w:val="00C453A1"/>
    <w:rsid w:val="00C6504B"/>
    <w:rsid w:val="00C84F77"/>
    <w:rsid w:val="00CC2D88"/>
    <w:rsid w:val="00CC2F3E"/>
    <w:rsid w:val="00CC4D27"/>
    <w:rsid w:val="00D04AF9"/>
    <w:rsid w:val="00D335A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A58EC"/>
    <w:rsid w:val="00F671FD"/>
    <w:rsid w:val="00F706F7"/>
    <w:rsid w:val="00F8467B"/>
    <w:rsid w:val="00FA2D8D"/>
    <w:rsid w:val="00FA74C9"/>
    <w:rsid w:val="00FB4854"/>
    <w:rsid w:val="00FB58B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85F92-9C63-49ED-9A6A-A03AF21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84383-FC10-4DE4-9B41-AD6AB56E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2024-09-25T10:23:00Z</cp:lastPrinted>
  <dcterms:created xsi:type="dcterms:W3CDTF">2025-03-24T11:22:00Z</dcterms:created>
  <dcterms:modified xsi:type="dcterms:W3CDTF">2025-05-12T08:55:00Z</dcterms:modified>
</cp:coreProperties>
</file>